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B2D81" w14:textId="77777777" w:rsidR="00D86993" w:rsidRPr="002529A5" w:rsidRDefault="00D86993" w:rsidP="008850BF">
      <w:pPr>
        <w:pStyle w:val="Nzev"/>
        <w:tabs>
          <w:tab w:val="num" w:pos="0"/>
        </w:tabs>
        <w:jc w:val="both"/>
        <w:rPr>
          <w:sz w:val="24"/>
          <w:szCs w:val="24"/>
        </w:rPr>
      </w:pPr>
    </w:p>
    <w:p w14:paraId="729D8753" w14:textId="77777777" w:rsidR="00D86993" w:rsidRPr="002529A5" w:rsidRDefault="00D86993" w:rsidP="008850BF">
      <w:pPr>
        <w:pStyle w:val="Nzev"/>
        <w:tabs>
          <w:tab w:val="num" w:pos="0"/>
        </w:tabs>
        <w:jc w:val="both"/>
      </w:pPr>
    </w:p>
    <w:p w14:paraId="205D76B6" w14:textId="77777777" w:rsidR="00D86993" w:rsidRPr="002529A5" w:rsidRDefault="00D86993" w:rsidP="008850BF">
      <w:pPr>
        <w:pStyle w:val="Nzev"/>
        <w:tabs>
          <w:tab w:val="num" w:pos="0"/>
        </w:tabs>
        <w:jc w:val="both"/>
      </w:pPr>
    </w:p>
    <w:p w14:paraId="3C9FEBD3" w14:textId="77777777" w:rsidR="00D86993" w:rsidRPr="002529A5" w:rsidRDefault="00D86993" w:rsidP="008850BF">
      <w:pPr>
        <w:pStyle w:val="Nzev"/>
        <w:tabs>
          <w:tab w:val="num" w:pos="0"/>
        </w:tabs>
        <w:jc w:val="both"/>
      </w:pPr>
    </w:p>
    <w:p w14:paraId="5E26D0F9" w14:textId="77777777" w:rsidR="00D86993" w:rsidRPr="002529A5" w:rsidRDefault="00D86993" w:rsidP="008850BF">
      <w:pPr>
        <w:pStyle w:val="Nzev"/>
        <w:tabs>
          <w:tab w:val="num" w:pos="0"/>
        </w:tabs>
        <w:jc w:val="both"/>
      </w:pPr>
    </w:p>
    <w:p w14:paraId="122BB9B3" w14:textId="77777777" w:rsidR="00D86993" w:rsidRPr="002529A5" w:rsidRDefault="00D86993" w:rsidP="008850BF">
      <w:pPr>
        <w:jc w:val="center"/>
        <w:rPr>
          <w:sz w:val="56"/>
          <w:szCs w:val="56"/>
        </w:rPr>
      </w:pPr>
      <w:r w:rsidRPr="002529A5">
        <w:rPr>
          <w:sz w:val="56"/>
          <w:szCs w:val="56"/>
        </w:rPr>
        <w:t>Školní</w:t>
      </w:r>
    </w:p>
    <w:p w14:paraId="327FC851" w14:textId="77777777" w:rsidR="00D86993" w:rsidRPr="002529A5" w:rsidRDefault="00D86993" w:rsidP="008850BF">
      <w:pPr>
        <w:jc w:val="center"/>
        <w:rPr>
          <w:sz w:val="56"/>
          <w:szCs w:val="56"/>
        </w:rPr>
      </w:pPr>
      <w:r w:rsidRPr="002529A5">
        <w:rPr>
          <w:sz w:val="56"/>
          <w:szCs w:val="56"/>
        </w:rPr>
        <w:t>vzdělávací program</w:t>
      </w:r>
    </w:p>
    <w:p w14:paraId="6B349F6B" w14:textId="77777777" w:rsidR="00D86993" w:rsidRPr="002529A5" w:rsidRDefault="00D86993" w:rsidP="008850BF">
      <w:pPr>
        <w:jc w:val="center"/>
        <w:rPr>
          <w:sz w:val="56"/>
          <w:szCs w:val="56"/>
        </w:rPr>
      </w:pPr>
      <w:r w:rsidRPr="002529A5">
        <w:rPr>
          <w:sz w:val="56"/>
          <w:szCs w:val="56"/>
        </w:rPr>
        <w:t>pro předškolní vzdělávání</w:t>
      </w:r>
    </w:p>
    <w:p w14:paraId="5CD4BD76" w14:textId="77777777" w:rsidR="00D86993" w:rsidRPr="002529A5" w:rsidRDefault="00D86993" w:rsidP="008850BF">
      <w:pPr>
        <w:jc w:val="center"/>
        <w:rPr>
          <w:sz w:val="56"/>
          <w:szCs w:val="56"/>
        </w:rPr>
      </w:pPr>
    </w:p>
    <w:p w14:paraId="68753FCA" w14:textId="77777777" w:rsidR="00D86993" w:rsidRPr="002529A5" w:rsidRDefault="00D86993" w:rsidP="008850BF">
      <w:pPr>
        <w:jc w:val="center"/>
        <w:rPr>
          <w:sz w:val="56"/>
          <w:szCs w:val="56"/>
        </w:rPr>
      </w:pPr>
      <w:r w:rsidRPr="002529A5">
        <w:rPr>
          <w:sz w:val="56"/>
          <w:szCs w:val="56"/>
        </w:rPr>
        <w:t>„Rok dětí v přírodě“</w:t>
      </w:r>
    </w:p>
    <w:p w14:paraId="751D261C" w14:textId="77777777" w:rsidR="00D86993" w:rsidRPr="002529A5" w:rsidRDefault="00D86993" w:rsidP="008850BF">
      <w:pPr>
        <w:tabs>
          <w:tab w:val="num" w:pos="0"/>
        </w:tabs>
        <w:jc w:val="both"/>
        <w:rPr>
          <w:b/>
          <w:sz w:val="72"/>
        </w:rPr>
      </w:pPr>
    </w:p>
    <w:p w14:paraId="7A4BF86E" w14:textId="77777777" w:rsidR="00D06600" w:rsidRPr="002529A5" w:rsidRDefault="00D06600" w:rsidP="008850BF">
      <w:pPr>
        <w:jc w:val="both"/>
      </w:pPr>
    </w:p>
    <w:p w14:paraId="4F868254" w14:textId="77777777" w:rsidR="00D86993" w:rsidRPr="002529A5" w:rsidRDefault="00D86993" w:rsidP="008850BF">
      <w:pPr>
        <w:jc w:val="both"/>
      </w:pPr>
    </w:p>
    <w:p w14:paraId="7642BFC8" w14:textId="77777777" w:rsidR="00D86993" w:rsidRPr="002529A5" w:rsidRDefault="00D86993" w:rsidP="008850BF">
      <w:pPr>
        <w:jc w:val="both"/>
      </w:pPr>
    </w:p>
    <w:p w14:paraId="79C451BD" w14:textId="77777777" w:rsidR="00D86993" w:rsidRPr="002529A5" w:rsidRDefault="00D86993" w:rsidP="008850BF">
      <w:pPr>
        <w:jc w:val="both"/>
      </w:pPr>
    </w:p>
    <w:p w14:paraId="7B80CA0D" w14:textId="77777777" w:rsidR="00D86993" w:rsidRPr="002529A5" w:rsidRDefault="00D86993" w:rsidP="008850BF">
      <w:pPr>
        <w:jc w:val="both"/>
      </w:pPr>
    </w:p>
    <w:p w14:paraId="16D44172" w14:textId="77777777" w:rsidR="00D86993" w:rsidRPr="002529A5" w:rsidRDefault="00D86993" w:rsidP="008850BF">
      <w:pPr>
        <w:jc w:val="both"/>
      </w:pPr>
    </w:p>
    <w:p w14:paraId="67DF7B78" w14:textId="77777777" w:rsidR="00D86993" w:rsidRPr="002529A5" w:rsidRDefault="00D86993" w:rsidP="008850BF">
      <w:pPr>
        <w:jc w:val="both"/>
      </w:pPr>
    </w:p>
    <w:p w14:paraId="03908842" w14:textId="77777777" w:rsidR="00287ECC" w:rsidRDefault="00287ECC" w:rsidP="008850BF">
      <w:pPr>
        <w:jc w:val="both"/>
      </w:pPr>
    </w:p>
    <w:p w14:paraId="5AC80166" w14:textId="77777777" w:rsidR="00946BE8" w:rsidRDefault="00946BE8" w:rsidP="008850BF">
      <w:pPr>
        <w:jc w:val="both"/>
      </w:pPr>
    </w:p>
    <w:p w14:paraId="45EA9373" w14:textId="77777777" w:rsidR="00946BE8" w:rsidRDefault="00946BE8" w:rsidP="008850BF">
      <w:pPr>
        <w:jc w:val="both"/>
      </w:pPr>
    </w:p>
    <w:p w14:paraId="5327841C" w14:textId="77777777" w:rsidR="00946BE8" w:rsidRDefault="00946BE8" w:rsidP="008850BF">
      <w:pPr>
        <w:jc w:val="both"/>
      </w:pPr>
    </w:p>
    <w:p w14:paraId="2E03FE24" w14:textId="77777777" w:rsidR="00946BE8" w:rsidRDefault="00946BE8" w:rsidP="008850BF">
      <w:pPr>
        <w:jc w:val="both"/>
      </w:pPr>
    </w:p>
    <w:p w14:paraId="6A3967FE" w14:textId="77777777" w:rsidR="00946BE8" w:rsidRDefault="00946BE8" w:rsidP="008850BF">
      <w:pPr>
        <w:jc w:val="both"/>
      </w:pPr>
    </w:p>
    <w:p w14:paraId="37576EF7" w14:textId="77777777" w:rsidR="00946BE8" w:rsidRDefault="00946BE8" w:rsidP="008850BF">
      <w:pPr>
        <w:jc w:val="both"/>
      </w:pPr>
    </w:p>
    <w:p w14:paraId="3048BE97" w14:textId="77777777" w:rsidR="00946BE8" w:rsidRPr="002529A5" w:rsidRDefault="00946BE8" w:rsidP="008850BF">
      <w:pPr>
        <w:jc w:val="both"/>
      </w:pPr>
    </w:p>
    <w:p w14:paraId="71C47DEB" w14:textId="77777777" w:rsidR="00D86993" w:rsidRPr="002529A5" w:rsidRDefault="00D86993" w:rsidP="008850BF">
      <w:pPr>
        <w:jc w:val="both"/>
      </w:pPr>
    </w:p>
    <w:p w14:paraId="1A1FA320" w14:textId="77777777" w:rsidR="00D86993" w:rsidRPr="002529A5" w:rsidRDefault="00D86993" w:rsidP="008850BF">
      <w:pPr>
        <w:jc w:val="both"/>
      </w:pPr>
    </w:p>
    <w:p w14:paraId="4AC1B4C0" w14:textId="77777777" w:rsidR="00D86993" w:rsidRPr="002529A5" w:rsidRDefault="00D86993" w:rsidP="008850BF">
      <w:pPr>
        <w:jc w:val="both"/>
      </w:pPr>
    </w:p>
    <w:p w14:paraId="04401773" w14:textId="77777777" w:rsidR="00D86993" w:rsidRDefault="00946BE8" w:rsidP="00B4140F">
      <w:pPr>
        <w:pStyle w:val="Default"/>
        <w:ind w:left="4956" w:firstLine="708"/>
        <w:jc w:val="both"/>
        <w:rPr>
          <w:color w:val="auto"/>
          <w:sz w:val="23"/>
          <w:szCs w:val="23"/>
        </w:rPr>
      </w:pPr>
      <w:r>
        <w:rPr>
          <w:color w:val="auto"/>
          <w:sz w:val="23"/>
          <w:szCs w:val="23"/>
        </w:rPr>
        <w:t xml:space="preserve">  </w:t>
      </w:r>
    </w:p>
    <w:p w14:paraId="29D04742" w14:textId="77777777" w:rsidR="00B4140F" w:rsidRPr="002529A5" w:rsidRDefault="00B4140F" w:rsidP="00B4140F">
      <w:pPr>
        <w:pStyle w:val="Default"/>
        <w:ind w:left="4956" w:firstLine="708"/>
        <w:jc w:val="both"/>
        <w:rPr>
          <w:sz w:val="23"/>
          <w:szCs w:val="23"/>
        </w:rPr>
      </w:pPr>
    </w:p>
    <w:p w14:paraId="364A7676" w14:textId="77777777" w:rsidR="008850BF" w:rsidRPr="002529A5" w:rsidRDefault="008850BF" w:rsidP="008850BF">
      <w:pPr>
        <w:ind w:left="5664" w:firstLine="708"/>
        <w:jc w:val="both"/>
        <w:rPr>
          <w:sz w:val="23"/>
          <w:szCs w:val="23"/>
        </w:rPr>
      </w:pPr>
    </w:p>
    <w:p w14:paraId="61AF4B48" w14:textId="77777777" w:rsidR="008850BF" w:rsidRPr="002529A5" w:rsidRDefault="008850BF" w:rsidP="008850BF">
      <w:pPr>
        <w:ind w:left="5664" w:firstLine="708"/>
        <w:jc w:val="both"/>
        <w:rPr>
          <w:sz w:val="23"/>
          <w:szCs w:val="23"/>
        </w:rPr>
      </w:pPr>
    </w:p>
    <w:p w14:paraId="1CE7EEC3" w14:textId="77777777" w:rsidR="00D86993" w:rsidRPr="002529A5" w:rsidRDefault="00D86993" w:rsidP="008850BF">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731"/>
        <w:gridCol w:w="732"/>
        <w:gridCol w:w="1463"/>
        <w:gridCol w:w="1463"/>
        <w:gridCol w:w="731"/>
        <w:gridCol w:w="732"/>
        <w:gridCol w:w="1463"/>
      </w:tblGrid>
      <w:tr w:rsidR="002529A5" w:rsidRPr="002529A5" w14:paraId="2206126B" w14:textId="77777777" w:rsidTr="008728DB">
        <w:trPr>
          <w:trHeight w:val="59"/>
        </w:trPr>
        <w:tc>
          <w:tcPr>
            <w:tcW w:w="4389" w:type="dxa"/>
            <w:gridSpan w:val="4"/>
            <w:tcBorders>
              <w:top w:val="single" w:sz="4" w:space="0" w:color="auto"/>
              <w:left w:val="single" w:sz="4" w:space="0" w:color="auto"/>
              <w:bottom w:val="single" w:sz="4" w:space="0" w:color="auto"/>
              <w:right w:val="single" w:sz="4" w:space="0" w:color="auto"/>
            </w:tcBorders>
            <w:hideMark/>
          </w:tcPr>
          <w:p w14:paraId="08BF6E02" w14:textId="77777777" w:rsidR="008728DB" w:rsidRPr="002529A5" w:rsidRDefault="008728DB" w:rsidP="008850BF">
            <w:pPr>
              <w:pStyle w:val="Default"/>
              <w:spacing w:line="276" w:lineRule="auto"/>
              <w:jc w:val="both"/>
              <w:rPr>
                <w:b/>
                <w:color w:val="auto"/>
                <w:sz w:val="23"/>
                <w:szCs w:val="23"/>
              </w:rPr>
            </w:pPr>
            <w:r w:rsidRPr="002529A5">
              <w:rPr>
                <w:b/>
                <w:color w:val="auto"/>
                <w:sz w:val="23"/>
                <w:szCs w:val="23"/>
              </w:rPr>
              <w:lastRenderedPageBreak/>
              <w:t xml:space="preserve">Škola: </w:t>
            </w:r>
          </w:p>
        </w:tc>
        <w:tc>
          <w:tcPr>
            <w:tcW w:w="4389" w:type="dxa"/>
            <w:gridSpan w:val="4"/>
            <w:tcBorders>
              <w:top w:val="single" w:sz="4" w:space="0" w:color="auto"/>
              <w:left w:val="single" w:sz="4" w:space="0" w:color="auto"/>
              <w:bottom w:val="single" w:sz="4" w:space="0" w:color="auto"/>
              <w:right w:val="single" w:sz="4" w:space="0" w:color="auto"/>
            </w:tcBorders>
            <w:hideMark/>
          </w:tcPr>
          <w:p w14:paraId="32EBFAED" w14:textId="77777777" w:rsidR="008728DB" w:rsidRPr="002529A5" w:rsidRDefault="008728DB" w:rsidP="008850BF">
            <w:pPr>
              <w:pStyle w:val="Default"/>
              <w:spacing w:line="276" w:lineRule="auto"/>
              <w:jc w:val="both"/>
              <w:rPr>
                <w:color w:val="auto"/>
                <w:sz w:val="23"/>
                <w:szCs w:val="23"/>
              </w:rPr>
            </w:pPr>
            <w:r w:rsidRPr="002529A5">
              <w:rPr>
                <w:bCs/>
                <w:color w:val="auto"/>
                <w:sz w:val="23"/>
                <w:szCs w:val="23"/>
              </w:rPr>
              <w:t xml:space="preserve">Základní škola a mateřská škola Bolehošť, okres Rychnov nad Kněžnou </w:t>
            </w:r>
          </w:p>
        </w:tc>
      </w:tr>
      <w:tr w:rsidR="002529A5" w:rsidRPr="002529A5" w14:paraId="051C3B67" w14:textId="77777777" w:rsidTr="008728DB">
        <w:trPr>
          <w:trHeight w:val="59"/>
        </w:trPr>
        <w:tc>
          <w:tcPr>
            <w:tcW w:w="4389" w:type="dxa"/>
            <w:gridSpan w:val="4"/>
            <w:tcBorders>
              <w:top w:val="single" w:sz="4" w:space="0" w:color="auto"/>
              <w:left w:val="single" w:sz="4" w:space="0" w:color="auto"/>
              <w:bottom w:val="single" w:sz="4" w:space="0" w:color="auto"/>
              <w:right w:val="single" w:sz="4" w:space="0" w:color="auto"/>
            </w:tcBorders>
            <w:hideMark/>
          </w:tcPr>
          <w:p w14:paraId="5DFD4ED0" w14:textId="77777777" w:rsidR="008728DB" w:rsidRPr="002529A5" w:rsidRDefault="008728DB" w:rsidP="008850BF">
            <w:pPr>
              <w:pStyle w:val="Default"/>
              <w:spacing w:line="276" w:lineRule="auto"/>
              <w:jc w:val="both"/>
              <w:rPr>
                <w:b/>
                <w:color w:val="auto"/>
                <w:sz w:val="23"/>
                <w:szCs w:val="23"/>
              </w:rPr>
            </w:pPr>
            <w:r w:rsidRPr="002529A5">
              <w:rPr>
                <w:b/>
                <w:color w:val="auto"/>
                <w:sz w:val="23"/>
                <w:szCs w:val="23"/>
              </w:rPr>
              <w:t>Název ŠVP PV:</w:t>
            </w:r>
          </w:p>
        </w:tc>
        <w:tc>
          <w:tcPr>
            <w:tcW w:w="4389" w:type="dxa"/>
            <w:gridSpan w:val="4"/>
            <w:tcBorders>
              <w:top w:val="single" w:sz="4" w:space="0" w:color="auto"/>
              <w:left w:val="single" w:sz="4" w:space="0" w:color="auto"/>
              <w:bottom w:val="single" w:sz="4" w:space="0" w:color="auto"/>
              <w:right w:val="single" w:sz="4" w:space="0" w:color="auto"/>
            </w:tcBorders>
            <w:hideMark/>
          </w:tcPr>
          <w:p w14:paraId="59C56764" w14:textId="77777777" w:rsidR="008728DB" w:rsidRPr="002529A5" w:rsidRDefault="008728DB" w:rsidP="008850BF">
            <w:pPr>
              <w:pStyle w:val="Default"/>
              <w:spacing w:line="276" w:lineRule="auto"/>
              <w:jc w:val="both"/>
              <w:rPr>
                <w:bCs/>
                <w:color w:val="auto"/>
                <w:sz w:val="23"/>
                <w:szCs w:val="23"/>
              </w:rPr>
            </w:pPr>
            <w:r w:rsidRPr="002529A5">
              <w:rPr>
                <w:bCs/>
                <w:color w:val="auto"/>
                <w:sz w:val="23"/>
                <w:szCs w:val="23"/>
              </w:rPr>
              <w:t>Rok dětí v přírodě</w:t>
            </w:r>
          </w:p>
        </w:tc>
      </w:tr>
      <w:tr w:rsidR="002529A5" w:rsidRPr="002529A5" w14:paraId="3F20F9D4" w14:textId="77777777" w:rsidTr="008728DB">
        <w:trPr>
          <w:trHeight w:val="59"/>
        </w:trPr>
        <w:tc>
          <w:tcPr>
            <w:tcW w:w="4389" w:type="dxa"/>
            <w:gridSpan w:val="4"/>
            <w:tcBorders>
              <w:top w:val="single" w:sz="4" w:space="0" w:color="auto"/>
              <w:left w:val="single" w:sz="4" w:space="0" w:color="auto"/>
              <w:bottom w:val="single" w:sz="4" w:space="0" w:color="auto"/>
              <w:right w:val="single" w:sz="4" w:space="0" w:color="auto"/>
            </w:tcBorders>
          </w:tcPr>
          <w:p w14:paraId="271F8A41" w14:textId="77777777" w:rsidR="008728DB" w:rsidRPr="002529A5" w:rsidRDefault="008728DB" w:rsidP="008850BF">
            <w:pPr>
              <w:pStyle w:val="Default"/>
              <w:spacing w:line="276" w:lineRule="auto"/>
              <w:jc w:val="both"/>
              <w:rPr>
                <w:b/>
                <w:color w:val="auto"/>
                <w:sz w:val="23"/>
                <w:szCs w:val="23"/>
              </w:rPr>
            </w:pPr>
          </w:p>
        </w:tc>
        <w:tc>
          <w:tcPr>
            <w:tcW w:w="4389" w:type="dxa"/>
            <w:gridSpan w:val="4"/>
            <w:tcBorders>
              <w:top w:val="single" w:sz="4" w:space="0" w:color="auto"/>
              <w:left w:val="single" w:sz="4" w:space="0" w:color="auto"/>
              <w:bottom w:val="single" w:sz="4" w:space="0" w:color="auto"/>
              <w:right w:val="single" w:sz="4" w:space="0" w:color="auto"/>
            </w:tcBorders>
            <w:hideMark/>
          </w:tcPr>
          <w:p w14:paraId="00079D0F" w14:textId="6929D906" w:rsidR="008728DB" w:rsidRPr="002529A5" w:rsidRDefault="008728DB" w:rsidP="00006C19">
            <w:pPr>
              <w:pStyle w:val="Default"/>
              <w:spacing w:line="276" w:lineRule="auto"/>
              <w:jc w:val="both"/>
              <w:rPr>
                <w:bCs/>
                <w:color w:val="auto"/>
                <w:sz w:val="23"/>
                <w:szCs w:val="23"/>
              </w:rPr>
            </w:pPr>
            <w:r w:rsidRPr="002529A5">
              <w:rPr>
                <w:bCs/>
                <w:color w:val="auto"/>
                <w:sz w:val="23"/>
                <w:szCs w:val="23"/>
              </w:rPr>
              <w:t xml:space="preserve">č.j.: </w:t>
            </w:r>
            <w:r w:rsidR="00F912CE">
              <w:rPr>
                <w:bCs/>
                <w:color w:val="auto"/>
                <w:sz w:val="23"/>
                <w:szCs w:val="23"/>
              </w:rPr>
              <w:t>ZSB31/2022</w:t>
            </w:r>
          </w:p>
        </w:tc>
      </w:tr>
      <w:tr w:rsidR="002529A5" w:rsidRPr="002529A5" w14:paraId="4838EFD3" w14:textId="77777777" w:rsidTr="008728DB">
        <w:trPr>
          <w:trHeight w:val="59"/>
        </w:trPr>
        <w:tc>
          <w:tcPr>
            <w:tcW w:w="4389" w:type="dxa"/>
            <w:gridSpan w:val="4"/>
            <w:tcBorders>
              <w:top w:val="single" w:sz="4" w:space="0" w:color="auto"/>
              <w:left w:val="single" w:sz="4" w:space="0" w:color="auto"/>
              <w:bottom w:val="single" w:sz="4" w:space="0" w:color="auto"/>
              <w:right w:val="single" w:sz="4" w:space="0" w:color="auto"/>
            </w:tcBorders>
            <w:hideMark/>
          </w:tcPr>
          <w:p w14:paraId="6F1D0864" w14:textId="77777777" w:rsidR="008728DB" w:rsidRPr="002529A5" w:rsidRDefault="008728DB" w:rsidP="008850BF">
            <w:pPr>
              <w:pStyle w:val="Default"/>
              <w:spacing w:line="276" w:lineRule="auto"/>
              <w:jc w:val="both"/>
              <w:rPr>
                <w:b/>
                <w:color w:val="auto"/>
                <w:sz w:val="23"/>
                <w:szCs w:val="23"/>
              </w:rPr>
            </w:pPr>
            <w:r w:rsidRPr="002529A5">
              <w:rPr>
                <w:b/>
                <w:color w:val="auto"/>
                <w:sz w:val="23"/>
                <w:szCs w:val="23"/>
              </w:rPr>
              <w:t xml:space="preserve">Vypracovala: </w:t>
            </w:r>
          </w:p>
        </w:tc>
        <w:tc>
          <w:tcPr>
            <w:tcW w:w="4389" w:type="dxa"/>
            <w:gridSpan w:val="4"/>
            <w:tcBorders>
              <w:top w:val="single" w:sz="4" w:space="0" w:color="auto"/>
              <w:left w:val="single" w:sz="4" w:space="0" w:color="auto"/>
              <w:bottom w:val="single" w:sz="4" w:space="0" w:color="auto"/>
              <w:right w:val="single" w:sz="4" w:space="0" w:color="auto"/>
            </w:tcBorders>
            <w:hideMark/>
          </w:tcPr>
          <w:p w14:paraId="47D7CBA7" w14:textId="043C8D8D" w:rsidR="008728DB" w:rsidRPr="002529A5" w:rsidRDefault="007605A2" w:rsidP="008850BF">
            <w:pPr>
              <w:pStyle w:val="Default"/>
              <w:spacing w:line="276" w:lineRule="auto"/>
              <w:jc w:val="both"/>
              <w:rPr>
                <w:color w:val="auto"/>
                <w:sz w:val="23"/>
                <w:szCs w:val="23"/>
              </w:rPr>
            </w:pPr>
            <w:r>
              <w:rPr>
                <w:color w:val="auto"/>
                <w:sz w:val="23"/>
                <w:szCs w:val="23"/>
              </w:rPr>
              <w:t>Irena Smrčková</w:t>
            </w:r>
            <w:r w:rsidR="008728DB" w:rsidRPr="002529A5">
              <w:rPr>
                <w:color w:val="auto"/>
                <w:sz w:val="23"/>
                <w:szCs w:val="23"/>
              </w:rPr>
              <w:t xml:space="preserve"> a kolektiv </w:t>
            </w:r>
          </w:p>
          <w:p w14:paraId="3CACB217" w14:textId="7B2603EB" w:rsidR="008728DB" w:rsidRPr="002529A5" w:rsidRDefault="008728DB" w:rsidP="008850BF">
            <w:pPr>
              <w:pStyle w:val="Default"/>
              <w:spacing w:line="276" w:lineRule="auto"/>
              <w:jc w:val="both"/>
              <w:rPr>
                <w:color w:val="auto"/>
                <w:sz w:val="23"/>
                <w:szCs w:val="23"/>
              </w:rPr>
            </w:pPr>
            <w:r w:rsidRPr="002529A5">
              <w:rPr>
                <w:color w:val="auto"/>
                <w:sz w:val="23"/>
                <w:szCs w:val="23"/>
              </w:rPr>
              <w:t>Mgr. Han</w:t>
            </w:r>
            <w:r w:rsidR="00904EF0">
              <w:rPr>
                <w:color w:val="auto"/>
                <w:sz w:val="23"/>
                <w:szCs w:val="23"/>
              </w:rPr>
              <w:t>a Špatenková</w:t>
            </w:r>
          </w:p>
        </w:tc>
      </w:tr>
      <w:tr w:rsidR="002529A5" w:rsidRPr="002529A5" w14:paraId="0CEC6240" w14:textId="77777777" w:rsidTr="008728DB">
        <w:trPr>
          <w:trHeight w:val="20"/>
        </w:trPr>
        <w:tc>
          <w:tcPr>
            <w:tcW w:w="2194" w:type="dxa"/>
            <w:gridSpan w:val="2"/>
            <w:tcBorders>
              <w:top w:val="single" w:sz="4" w:space="0" w:color="auto"/>
              <w:left w:val="single" w:sz="4" w:space="0" w:color="auto"/>
              <w:bottom w:val="single" w:sz="4" w:space="0" w:color="auto"/>
              <w:right w:val="single" w:sz="4" w:space="0" w:color="auto"/>
            </w:tcBorders>
            <w:hideMark/>
          </w:tcPr>
          <w:p w14:paraId="4B5558D4" w14:textId="77777777" w:rsidR="008728DB" w:rsidRPr="002529A5" w:rsidRDefault="008728DB" w:rsidP="008850BF">
            <w:pPr>
              <w:pStyle w:val="Default"/>
              <w:spacing w:line="276" w:lineRule="auto"/>
              <w:jc w:val="both"/>
              <w:rPr>
                <w:b/>
                <w:color w:val="auto"/>
                <w:sz w:val="23"/>
                <w:szCs w:val="23"/>
              </w:rPr>
            </w:pPr>
            <w:r w:rsidRPr="002529A5">
              <w:rPr>
                <w:b/>
                <w:color w:val="auto"/>
                <w:sz w:val="23"/>
                <w:szCs w:val="23"/>
              </w:rPr>
              <w:t xml:space="preserve">Datum: </w:t>
            </w:r>
          </w:p>
        </w:tc>
        <w:tc>
          <w:tcPr>
            <w:tcW w:w="2195" w:type="dxa"/>
            <w:gridSpan w:val="2"/>
            <w:tcBorders>
              <w:top w:val="single" w:sz="4" w:space="0" w:color="auto"/>
              <w:left w:val="single" w:sz="4" w:space="0" w:color="auto"/>
              <w:bottom w:val="single" w:sz="4" w:space="0" w:color="auto"/>
              <w:right w:val="single" w:sz="4" w:space="0" w:color="auto"/>
            </w:tcBorders>
            <w:hideMark/>
          </w:tcPr>
          <w:p w14:paraId="243D9B6D" w14:textId="485B304F" w:rsidR="008728DB" w:rsidRPr="002529A5" w:rsidRDefault="004D1442" w:rsidP="008850BF">
            <w:pPr>
              <w:pStyle w:val="Default"/>
              <w:spacing w:line="276" w:lineRule="auto"/>
              <w:jc w:val="both"/>
              <w:rPr>
                <w:color w:val="auto"/>
                <w:sz w:val="23"/>
                <w:szCs w:val="23"/>
              </w:rPr>
            </w:pPr>
            <w:r>
              <w:rPr>
                <w:color w:val="auto"/>
                <w:sz w:val="23"/>
                <w:szCs w:val="23"/>
              </w:rPr>
              <w:t>31</w:t>
            </w:r>
            <w:r w:rsidR="00904EF0">
              <w:rPr>
                <w:color w:val="auto"/>
                <w:sz w:val="23"/>
                <w:szCs w:val="23"/>
              </w:rPr>
              <w:t>.08.2022</w:t>
            </w:r>
          </w:p>
        </w:tc>
        <w:tc>
          <w:tcPr>
            <w:tcW w:w="2194" w:type="dxa"/>
            <w:gridSpan w:val="2"/>
            <w:tcBorders>
              <w:top w:val="single" w:sz="4" w:space="0" w:color="auto"/>
              <w:left w:val="single" w:sz="4" w:space="0" w:color="auto"/>
              <w:bottom w:val="single" w:sz="4" w:space="0" w:color="auto"/>
              <w:right w:val="single" w:sz="4" w:space="0" w:color="auto"/>
            </w:tcBorders>
            <w:hideMark/>
          </w:tcPr>
          <w:p w14:paraId="6A807957" w14:textId="77777777" w:rsidR="008728DB" w:rsidRPr="002529A5" w:rsidRDefault="008728DB" w:rsidP="008850BF">
            <w:pPr>
              <w:pStyle w:val="Default"/>
              <w:spacing w:line="276" w:lineRule="auto"/>
              <w:jc w:val="both"/>
              <w:rPr>
                <w:b/>
                <w:color w:val="auto"/>
                <w:sz w:val="23"/>
                <w:szCs w:val="23"/>
              </w:rPr>
            </w:pPr>
            <w:r w:rsidRPr="002529A5">
              <w:rPr>
                <w:b/>
                <w:color w:val="auto"/>
                <w:sz w:val="23"/>
                <w:szCs w:val="23"/>
              </w:rPr>
              <w:t xml:space="preserve">Platnost: </w:t>
            </w:r>
          </w:p>
        </w:tc>
        <w:tc>
          <w:tcPr>
            <w:tcW w:w="2195" w:type="dxa"/>
            <w:gridSpan w:val="2"/>
            <w:tcBorders>
              <w:top w:val="single" w:sz="4" w:space="0" w:color="auto"/>
              <w:left w:val="single" w:sz="4" w:space="0" w:color="auto"/>
              <w:bottom w:val="single" w:sz="4" w:space="0" w:color="auto"/>
              <w:right w:val="single" w:sz="4" w:space="0" w:color="auto"/>
            </w:tcBorders>
            <w:hideMark/>
          </w:tcPr>
          <w:p w14:paraId="5DBBE927" w14:textId="375C5463" w:rsidR="008728DB" w:rsidRPr="002529A5" w:rsidRDefault="008728DB" w:rsidP="00006C19">
            <w:pPr>
              <w:pStyle w:val="Default"/>
              <w:spacing w:line="276" w:lineRule="auto"/>
              <w:jc w:val="both"/>
              <w:rPr>
                <w:color w:val="auto"/>
                <w:sz w:val="23"/>
                <w:szCs w:val="23"/>
              </w:rPr>
            </w:pPr>
            <w:r w:rsidRPr="002529A5">
              <w:rPr>
                <w:color w:val="auto"/>
                <w:sz w:val="23"/>
                <w:szCs w:val="23"/>
              </w:rPr>
              <w:t>Od 01.</w:t>
            </w:r>
            <w:r w:rsidR="00006C19" w:rsidRPr="002529A5">
              <w:rPr>
                <w:color w:val="auto"/>
                <w:sz w:val="23"/>
                <w:szCs w:val="23"/>
              </w:rPr>
              <w:t>0</w:t>
            </w:r>
            <w:r w:rsidR="00904EF0">
              <w:rPr>
                <w:color w:val="auto"/>
                <w:sz w:val="23"/>
                <w:szCs w:val="23"/>
              </w:rPr>
              <w:t>9.202</w:t>
            </w:r>
            <w:r w:rsidR="007605A2">
              <w:rPr>
                <w:color w:val="auto"/>
                <w:sz w:val="23"/>
                <w:szCs w:val="23"/>
              </w:rPr>
              <w:t>3</w:t>
            </w:r>
          </w:p>
        </w:tc>
      </w:tr>
      <w:tr w:rsidR="002529A5" w:rsidRPr="002529A5" w14:paraId="14A2AAEE" w14:textId="77777777" w:rsidTr="008728DB">
        <w:trPr>
          <w:trHeight w:val="386"/>
        </w:trPr>
        <w:tc>
          <w:tcPr>
            <w:tcW w:w="1463" w:type="dxa"/>
            <w:tcBorders>
              <w:top w:val="single" w:sz="4" w:space="0" w:color="auto"/>
              <w:left w:val="single" w:sz="4" w:space="0" w:color="auto"/>
              <w:bottom w:val="single" w:sz="4" w:space="0" w:color="auto"/>
              <w:right w:val="single" w:sz="4" w:space="0" w:color="auto"/>
            </w:tcBorders>
            <w:hideMark/>
          </w:tcPr>
          <w:p w14:paraId="6381E5FF" w14:textId="77777777" w:rsidR="008728DB" w:rsidRPr="002529A5" w:rsidRDefault="008728DB" w:rsidP="008850BF">
            <w:pPr>
              <w:pStyle w:val="Default"/>
              <w:spacing w:line="276" w:lineRule="auto"/>
              <w:jc w:val="both"/>
              <w:rPr>
                <w:b/>
                <w:color w:val="auto"/>
                <w:sz w:val="23"/>
                <w:szCs w:val="23"/>
              </w:rPr>
            </w:pPr>
            <w:r w:rsidRPr="002529A5">
              <w:rPr>
                <w:b/>
                <w:bCs/>
                <w:color w:val="auto"/>
                <w:sz w:val="23"/>
                <w:szCs w:val="23"/>
              </w:rPr>
              <w:t xml:space="preserve">Číslo změny: </w:t>
            </w:r>
          </w:p>
        </w:tc>
        <w:tc>
          <w:tcPr>
            <w:tcW w:w="1463" w:type="dxa"/>
            <w:gridSpan w:val="2"/>
            <w:tcBorders>
              <w:top w:val="single" w:sz="4" w:space="0" w:color="auto"/>
              <w:left w:val="single" w:sz="4" w:space="0" w:color="auto"/>
              <w:bottom w:val="single" w:sz="4" w:space="0" w:color="auto"/>
              <w:right w:val="single" w:sz="4" w:space="0" w:color="auto"/>
            </w:tcBorders>
            <w:hideMark/>
          </w:tcPr>
          <w:p w14:paraId="0961630C" w14:textId="77777777" w:rsidR="008728DB" w:rsidRPr="002529A5" w:rsidRDefault="008728DB" w:rsidP="008850BF">
            <w:pPr>
              <w:pStyle w:val="Default"/>
              <w:spacing w:line="276" w:lineRule="auto"/>
              <w:jc w:val="both"/>
              <w:rPr>
                <w:b/>
                <w:color w:val="auto"/>
                <w:sz w:val="23"/>
                <w:szCs w:val="23"/>
              </w:rPr>
            </w:pPr>
            <w:r w:rsidRPr="002529A5">
              <w:rPr>
                <w:b/>
                <w:bCs/>
                <w:color w:val="auto"/>
                <w:sz w:val="23"/>
                <w:szCs w:val="23"/>
              </w:rPr>
              <w:t xml:space="preserve">Datum změny: </w:t>
            </w:r>
          </w:p>
        </w:tc>
        <w:tc>
          <w:tcPr>
            <w:tcW w:w="1463" w:type="dxa"/>
            <w:tcBorders>
              <w:top w:val="single" w:sz="4" w:space="0" w:color="auto"/>
              <w:left w:val="single" w:sz="4" w:space="0" w:color="auto"/>
              <w:bottom w:val="single" w:sz="4" w:space="0" w:color="auto"/>
              <w:right w:val="single" w:sz="4" w:space="0" w:color="auto"/>
            </w:tcBorders>
            <w:hideMark/>
          </w:tcPr>
          <w:p w14:paraId="78217D0D" w14:textId="77777777" w:rsidR="008728DB" w:rsidRPr="002529A5" w:rsidRDefault="008728DB" w:rsidP="008850BF">
            <w:pPr>
              <w:pStyle w:val="Default"/>
              <w:spacing w:line="276" w:lineRule="auto"/>
              <w:jc w:val="both"/>
              <w:rPr>
                <w:b/>
                <w:color w:val="auto"/>
                <w:sz w:val="23"/>
                <w:szCs w:val="23"/>
              </w:rPr>
            </w:pPr>
            <w:r w:rsidRPr="002529A5">
              <w:rPr>
                <w:b/>
                <w:bCs/>
                <w:color w:val="auto"/>
                <w:sz w:val="23"/>
                <w:szCs w:val="23"/>
              </w:rPr>
              <w:t xml:space="preserve">Strana: </w:t>
            </w:r>
          </w:p>
        </w:tc>
        <w:tc>
          <w:tcPr>
            <w:tcW w:w="1463" w:type="dxa"/>
            <w:tcBorders>
              <w:top w:val="single" w:sz="4" w:space="0" w:color="auto"/>
              <w:left w:val="single" w:sz="4" w:space="0" w:color="auto"/>
              <w:bottom w:val="single" w:sz="4" w:space="0" w:color="auto"/>
              <w:right w:val="single" w:sz="4" w:space="0" w:color="auto"/>
            </w:tcBorders>
            <w:hideMark/>
          </w:tcPr>
          <w:p w14:paraId="37C756AE" w14:textId="77777777" w:rsidR="008728DB" w:rsidRPr="002529A5" w:rsidRDefault="008728DB" w:rsidP="008850BF">
            <w:pPr>
              <w:pStyle w:val="Default"/>
              <w:spacing w:line="276" w:lineRule="auto"/>
              <w:jc w:val="both"/>
              <w:rPr>
                <w:b/>
                <w:color w:val="auto"/>
                <w:sz w:val="23"/>
                <w:szCs w:val="23"/>
              </w:rPr>
            </w:pPr>
            <w:r w:rsidRPr="002529A5">
              <w:rPr>
                <w:b/>
                <w:bCs/>
                <w:color w:val="auto"/>
                <w:sz w:val="23"/>
                <w:szCs w:val="23"/>
              </w:rPr>
              <w:t xml:space="preserve">Účinnost od: </w:t>
            </w:r>
          </w:p>
        </w:tc>
        <w:tc>
          <w:tcPr>
            <w:tcW w:w="1463" w:type="dxa"/>
            <w:gridSpan w:val="2"/>
            <w:tcBorders>
              <w:top w:val="single" w:sz="4" w:space="0" w:color="auto"/>
              <w:left w:val="single" w:sz="4" w:space="0" w:color="auto"/>
              <w:bottom w:val="single" w:sz="4" w:space="0" w:color="auto"/>
              <w:right w:val="single" w:sz="4" w:space="0" w:color="auto"/>
            </w:tcBorders>
            <w:hideMark/>
          </w:tcPr>
          <w:p w14:paraId="75552DE5" w14:textId="77777777" w:rsidR="008728DB" w:rsidRPr="002529A5" w:rsidRDefault="008728DB" w:rsidP="008850BF">
            <w:pPr>
              <w:pStyle w:val="Default"/>
              <w:spacing w:line="276" w:lineRule="auto"/>
              <w:jc w:val="both"/>
              <w:rPr>
                <w:b/>
                <w:color w:val="auto"/>
                <w:sz w:val="23"/>
                <w:szCs w:val="23"/>
              </w:rPr>
            </w:pPr>
            <w:r w:rsidRPr="002529A5">
              <w:rPr>
                <w:b/>
                <w:bCs/>
                <w:color w:val="auto"/>
                <w:sz w:val="23"/>
                <w:szCs w:val="23"/>
              </w:rPr>
              <w:t xml:space="preserve">Změnu provedl: </w:t>
            </w:r>
          </w:p>
        </w:tc>
        <w:tc>
          <w:tcPr>
            <w:tcW w:w="1463" w:type="dxa"/>
            <w:tcBorders>
              <w:top w:val="single" w:sz="4" w:space="0" w:color="auto"/>
              <w:left w:val="single" w:sz="4" w:space="0" w:color="auto"/>
              <w:bottom w:val="single" w:sz="4" w:space="0" w:color="auto"/>
              <w:right w:val="single" w:sz="4" w:space="0" w:color="auto"/>
            </w:tcBorders>
            <w:hideMark/>
          </w:tcPr>
          <w:p w14:paraId="5FCE9E7A" w14:textId="77777777" w:rsidR="008728DB" w:rsidRPr="002529A5" w:rsidRDefault="008728DB" w:rsidP="008850BF">
            <w:pPr>
              <w:pStyle w:val="Default"/>
              <w:spacing w:line="276" w:lineRule="auto"/>
              <w:jc w:val="both"/>
              <w:rPr>
                <w:b/>
                <w:color w:val="auto"/>
                <w:sz w:val="23"/>
                <w:szCs w:val="23"/>
              </w:rPr>
            </w:pPr>
            <w:r w:rsidRPr="002529A5">
              <w:rPr>
                <w:b/>
                <w:bCs/>
                <w:color w:val="auto"/>
                <w:sz w:val="23"/>
                <w:szCs w:val="23"/>
              </w:rPr>
              <w:t xml:space="preserve">Poznámka: </w:t>
            </w:r>
          </w:p>
        </w:tc>
      </w:tr>
      <w:tr w:rsidR="002529A5" w:rsidRPr="002529A5" w14:paraId="65336C17" w14:textId="77777777" w:rsidTr="008728DB">
        <w:trPr>
          <w:trHeight w:val="20"/>
        </w:trPr>
        <w:tc>
          <w:tcPr>
            <w:tcW w:w="1463" w:type="dxa"/>
            <w:tcBorders>
              <w:top w:val="single" w:sz="4" w:space="0" w:color="auto"/>
              <w:left w:val="single" w:sz="4" w:space="0" w:color="auto"/>
              <w:bottom w:val="single" w:sz="4" w:space="0" w:color="auto"/>
              <w:right w:val="single" w:sz="4" w:space="0" w:color="auto"/>
            </w:tcBorders>
          </w:tcPr>
          <w:p w14:paraId="3F84228F" w14:textId="122C7584" w:rsidR="008728DB" w:rsidRPr="002529A5" w:rsidRDefault="008728DB" w:rsidP="008850BF">
            <w:pPr>
              <w:pStyle w:val="Default"/>
              <w:spacing w:line="276" w:lineRule="auto"/>
              <w:jc w:val="both"/>
              <w:rPr>
                <w:bCs/>
                <w:color w:val="auto"/>
                <w:sz w:val="23"/>
                <w:szCs w:val="23"/>
              </w:rPr>
            </w:pPr>
          </w:p>
        </w:tc>
        <w:tc>
          <w:tcPr>
            <w:tcW w:w="1463" w:type="dxa"/>
            <w:gridSpan w:val="2"/>
            <w:tcBorders>
              <w:top w:val="single" w:sz="4" w:space="0" w:color="auto"/>
              <w:left w:val="single" w:sz="4" w:space="0" w:color="auto"/>
              <w:bottom w:val="single" w:sz="4" w:space="0" w:color="auto"/>
              <w:right w:val="single" w:sz="4" w:space="0" w:color="auto"/>
            </w:tcBorders>
          </w:tcPr>
          <w:p w14:paraId="4B2EA755" w14:textId="5964FC35" w:rsidR="008728DB" w:rsidRPr="002529A5" w:rsidRDefault="008728DB" w:rsidP="008850BF">
            <w:pPr>
              <w:pStyle w:val="Default"/>
              <w:spacing w:line="276" w:lineRule="auto"/>
              <w:jc w:val="both"/>
              <w:rPr>
                <w:bCs/>
                <w:color w:val="auto"/>
                <w:sz w:val="23"/>
                <w:szCs w:val="23"/>
              </w:rPr>
            </w:pPr>
          </w:p>
        </w:tc>
        <w:tc>
          <w:tcPr>
            <w:tcW w:w="1463" w:type="dxa"/>
            <w:tcBorders>
              <w:top w:val="single" w:sz="4" w:space="0" w:color="auto"/>
              <w:left w:val="single" w:sz="4" w:space="0" w:color="auto"/>
              <w:bottom w:val="single" w:sz="4" w:space="0" w:color="auto"/>
              <w:right w:val="single" w:sz="4" w:space="0" w:color="auto"/>
            </w:tcBorders>
          </w:tcPr>
          <w:p w14:paraId="57D64A7C" w14:textId="5156A952" w:rsidR="008728DB" w:rsidRPr="002529A5" w:rsidRDefault="008728DB" w:rsidP="008850BF">
            <w:pPr>
              <w:pStyle w:val="Default"/>
              <w:spacing w:line="276" w:lineRule="auto"/>
              <w:jc w:val="both"/>
              <w:rPr>
                <w:bCs/>
                <w:color w:val="auto"/>
                <w:sz w:val="23"/>
                <w:szCs w:val="23"/>
              </w:rPr>
            </w:pPr>
          </w:p>
        </w:tc>
        <w:tc>
          <w:tcPr>
            <w:tcW w:w="1463" w:type="dxa"/>
            <w:tcBorders>
              <w:top w:val="single" w:sz="4" w:space="0" w:color="auto"/>
              <w:left w:val="single" w:sz="4" w:space="0" w:color="auto"/>
              <w:bottom w:val="single" w:sz="4" w:space="0" w:color="auto"/>
              <w:right w:val="single" w:sz="4" w:space="0" w:color="auto"/>
            </w:tcBorders>
          </w:tcPr>
          <w:p w14:paraId="52F45262" w14:textId="11A727EA" w:rsidR="008728DB" w:rsidRPr="002529A5" w:rsidRDefault="008728DB" w:rsidP="008850BF">
            <w:pPr>
              <w:pStyle w:val="Default"/>
              <w:spacing w:line="276" w:lineRule="auto"/>
              <w:jc w:val="both"/>
              <w:rPr>
                <w:bCs/>
                <w:color w:val="auto"/>
                <w:sz w:val="23"/>
                <w:szCs w:val="23"/>
              </w:rPr>
            </w:pPr>
          </w:p>
        </w:tc>
        <w:tc>
          <w:tcPr>
            <w:tcW w:w="1463" w:type="dxa"/>
            <w:gridSpan w:val="2"/>
            <w:tcBorders>
              <w:top w:val="single" w:sz="4" w:space="0" w:color="auto"/>
              <w:left w:val="single" w:sz="4" w:space="0" w:color="auto"/>
              <w:bottom w:val="single" w:sz="4" w:space="0" w:color="auto"/>
              <w:right w:val="single" w:sz="4" w:space="0" w:color="auto"/>
            </w:tcBorders>
          </w:tcPr>
          <w:p w14:paraId="0209638E" w14:textId="035790B2" w:rsidR="008728DB" w:rsidRPr="002529A5" w:rsidRDefault="008728DB" w:rsidP="008850BF">
            <w:pPr>
              <w:pStyle w:val="Default"/>
              <w:spacing w:line="276" w:lineRule="auto"/>
              <w:jc w:val="both"/>
              <w:rPr>
                <w:bCs/>
                <w:color w:val="auto"/>
                <w:sz w:val="23"/>
                <w:szCs w:val="23"/>
              </w:rPr>
            </w:pPr>
          </w:p>
        </w:tc>
        <w:tc>
          <w:tcPr>
            <w:tcW w:w="1463" w:type="dxa"/>
            <w:tcBorders>
              <w:top w:val="single" w:sz="4" w:space="0" w:color="auto"/>
              <w:left w:val="single" w:sz="4" w:space="0" w:color="auto"/>
              <w:bottom w:val="single" w:sz="4" w:space="0" w:color="auto"/>
              <w:right w:val="single" w:sz="4" w:space="0" w:color="auto"/>
            </w:tcBorders>
          </w:tcPr>
          <w:p w14:paraId="3D3CEBEB" w14:textId="54B2FA0D" w:rsidR="008728DB" w:rsidRPr="002529A5" w:rsidRDefault="008728DB" w:rsidP="008850BF">
            <w:pPr>
              <w:pStyle w:val="Default"/>
              <w:spacing w:line="276" w:lineRule="auto"/>
              <w:jc w:val="both"/>
              <w:rPr>
                <w:bCs/>
                <w:color w:val="auto"/>
                <w:sz w:val="23"/>
                <w:szCs w:val="23"/>
              </w:rPr>
            </w:pPr>
          </w:p>
        </w:tc>
      </w:tr>
      <w:tr w:rsidR="002529A5" w:rsidRPr="002529A5" w14:paraId="39E94382" w14:textId="77777777" w:rsidTr="008728DB">
        <w:trPr>
          <w:trHeight w:val="20"/>
        </w:trPr>
        <w:tc>
          <w:tcPr>
            <w:tcW w:w="1463" w:type="dxa"/>
            <w:tcBorders>
              <w:top w:val="single" w:sz="4" w:space="0" w:color="auto"/>
              <w:left w:val="single" w:sz="4" w:space="0" w:color="auto"/>
              <w:bottom w:val="single" w:sz="4" w:space="0" w:color="auto"/>
              <w:right w:val="single" w:sz="4" w:space="0" w:color="auto"/>
            </w:tcBorders>
          </w:tcPr>
          <w:p w14:paraId="00C69769" w14:textId="54DCC608" w:rsidR="008728DB" w:rsidRPr="002529A5" w:rsidRDefault="008728DB" w:rsidP="008850BF">
            <w:pPr>
              <w:pStyle w:val="Default"/>
              <w:spacing w:line="276" w:lineRule="auto"/>
              <w:jc w:val="both"/>
              <w:rPr>
                <w:bCs/>
                <w:color w:val="auto"/>
                <w:sz w:val="23"/>
                <w:szCs w:val="23"/>
              </w:rPr>
            </w:pPr>
          </w:p>
        </w:tc>
        <w:tc>
          <w:tcPr>
            <w:tcW w:w="1463" w:type="dxa"/>
            <w:gridSpan w:val="2"/>
            <w:tcBorders>
              <w:top w:val="single" w:sz="4" w:space="0" w:color="auto"/>
              <w:left w:val="single" w:sz="4" w:space="0" w:color="auto"/>
              <w:bottom w:val="single" w:sz="4" w:space="0" w:color="auto"/>
              <w:right w:val="single" w:sz="4" w:space="0" w:color="auto"/>
            </w:tcBorders>
          </w:tcPr>
          <w:p w14:paraId="5DAB3D95" w14:textId="34A5FA39" w:rsidR="008728DB" w:rsidRPr="002529A5" w:rsidRDefault="008728DB" w:rsidP="008850BF">
            <w:pPr>
              <w:pStyle w:val="Default"/>
              <w:spacing w:line="276" w:lineRule="auto"/>
              <w:jc w:val="both"/>
              <w:rPr>
                <w:bCs/>
                <w:color w:val="auto"/>
                <w:sz w:val="23"/>
                <w:szCs w:val="23"/>
              </w:rPr>
            </w:pPr>
          </w:p>
        </w:tc>
        <w:tc>
          <w:tcPr>
            <w:tcW w:w="1463" w:type="dxa"/>
            <w:tcBorders>
              <w:top w:val="single" w:sz="4" w:space="0" w:color="auto"/>
              <w:left w:val="single" w:sz="4" w:space="0" w:color="auto"/>
              <w:bottom w:val="single" w:sz="4" w:space="0" w:color="auto"/>
              <w:right w:val="single" w:sz="4" w:space="0" w:color="auto"/>
            </w:tcBorders>
          </w:tcPr>
          <w:p w14:paraId="0D665DF1" w14:textId="5E7D23F6" w:rsidR="008728DB" w:rsidRPr="002529A5" w:rsidRDefault="008728DB" w:rsidP="008850BF">
            <w:pPr>
              <w:pStyle w:val="Default"/>
              <w:spacing w:line="276" w:lineRule="auto"/>
              <w:jc w:val="both"/>
              <w:rPr>
                <w:bCs/>
                <w:color w:val="auto"/>
                <w:sz w:val="23"/>
                <w:szCs w:val="23"/>
              </w:rPr>
            </w:pPr>
          </w:p>
        </w:tc>
        <w:tc>
          <w:tcPr>
            <w:tcW w:w="1463" w:type="dxa"/>
            <w:tcBorders>
              <w:top w:val="single" w:sz="4" w:space="0" w:color="auto"/>
              <w:left w:val="single" w:sz="4" w:space="0" w:color="auto"/>
              <w:bottom w:val="single" w:sz="4" w:space="0" w:color="auto"/>
              <w:right w:val="single" w:sz="4" w:space="0" w:color="auto"/>
            </w:tcBorders>
          </w:tcPr>
          <w:p w14:paraId="2B2E9934" w14:textId="01D98A9C" w:rsidR="008728DB" w:rsidRPr="002529A5" w:rsidRDefault="008728DB" w:rsidP="008850BF">
            <w:pPr>
              <w:pStyle w:val="Default"/>
              <w:spacing w:line="276" w:lineRule="auto"/>
              <w:jc w:val="both"/>
              <w:rPr>
                <w:bCs/>
                <w:color w:val="auto"/>
                <w:sz w:val="23"/>
                <w:szCs w:val="23"/>
              </w:rPr>
            </w:pPr>
          </w:p>
        </w:tc>
        <w:tc>
          <w:tcPr>
            <w:tcW w:w="1463" w:type="dxa"/>
            <w:gridSpan w:val="2"/>
            <w:tcBorders>
              <w:top w:val="single" w:sz="4" w:space="0" w:color="auto"/>
              <w:left w:val="single" w:sz="4" w:space="0" w:color="auto"/>
              <w:bottom w:val="single" w:sz="4" w:space="0" w:color="auto"/>
              <w:right w:val="single" w:sz="4" w:space="0" w:color="auto"/>
            </w:tcBorders>
          </w:tcPr>
          <w:p w14:paraId="35B831A3" w14:textId="4FAA571D" w:rsidR="008728DB" w:rsidRPr="002529A5" w:rsidRDefault="008728DB" w:rsidP="008850BF">
            <w:pPr>
              <w:pStyle w:val="Default"/>
              <w:spacing w:line="276" w:lineRule="auto"/>
              <w:jc w:val="both"/>
              <w:rPr>
                <w:bCs/>
                <w:color w:val="auto"/>
                <w:sz w:val="23"/>
                <w:szCs w:val="23"/>
              </w:rPr>
            </w:pPr>
          </w:p>
        </w:tc>
        <w:tc>
          <w:tcPr>
            <w:tcW w:w="1463" w:type="dxa"/>
            <w:tcBorders>
              <w:top w:val="single" w:sz="4" w:space="0" w:color="auto"/>
              <w:left w:val="single" w:sz="4" w:space="0" w:color="auto"/>
              <w:bottom w:val="single" w:sz="4" w:space="0" w:color="auto"/>
              <w:right w:val="single" w:sz="4" w:space="0" w:color="auto"/>
            </w:tcBorders>
          </w:tcPr>
          <w:p w14:paraId="76551A92" w14:textId="1F31AC43" w:rsidR="008728DB" w:rsidRPr="002529A5" w:rsidRDefault="008728DB" w:rsidP="008850BF">
            <w:pPr>
              <w:pStyle w:val="Default"/>
              <w:spacing w:line="276" w:lineRule="auto"/>
              <w:jc w:val="both"/>
              <w:rPr>
                <w:bCs/>
                <w:color w:val="auto"/>
                <w:sz w:val="23"/>
                <w:szCs w:val="23"/>
              </w:rPr>
            </w:pPr>
          </w:p>
        </w:tc>
      </w:tr>
      <w:tr w:rsidR="002529A5" w:rsidRPr="002529A5" w14:paraId="018FC3E4" w14:textId="77777777" w:rsidTr="008728DB">
        <w:trPr>
          <w:trHeight w:val="20"/>
        </w:trPr>
        <w:tc>
          <w:tcPr>
            <w:tcW w:w="1463" w:type="dxa"/>
            <w:tcBorders>
              <w:top w:val="single" w:sz="4" w:space="0" w:color="auto"/>
              <w:left w:val="single" w:sz="4" w:space="0" w:color="auto"/>
              <w:bottom w:val="single" w:sz="4" w:space="0" w:color="auto"/>
              <w:right w:val="single" w:sz="4" w:space="0" w:color="auto"/>
            </w:tcBorders>
          </w:tcPr>
          <w:p w14:paraId="44CF9E6E" w14:textId="77777777" w:rsidR="008728DB" w:rsidRPr="002529A5" w:rsidRDefault="008728DB" w:rsidP="008850BF">
            <w:pPr>
              <w:pStyle w:val="Default"/>
              <w:spacing w:line="276" w:lineRule="auto"/>
              <w:jc w:val="both"/>
              <w:rPr>
                <w:bCs/>
                <w:color w:val="auto"/>
                <w:sz w:val="23"/>
                <w:szCs w:val="23"/>
              </w:rPr>
            </w:pPr>
          </w:p>
        </w:tc>
        <w:tc>
          <w:tcPr>
            <w:tcW w:w="1463" w:type="dxa"/>
            <w:gridSpan w:val="2"/>
            <w:tcBorders>
              <w:top w:val="single" w:sz="4" w:space="0" w:color="auto"/>
              <w:left w:val="single" w:sz="4" w:space="0" w:color="auto"/>
              <w:bottom w:val="single" w:sz="4" w:space="0" w:color="auto"/>
              <w:right w:val="single" w:sz="4" w:space="0" w:color="auto"/>
            </w:tcBorders>
          </w:tcPr>
          <w:p w14:paraId="6BFDB162" w14:textId="77777777" w:rsidR="008728DB" w:rsidRPr="002529A5" w:rsidRDefault="008728DB" w:rsidP="008850BF">
            <w:pPr>
              <w:pStyle w:val="Default"/>
              <w:spacing w:line="276" w:lineRule="auto"/>
              <w:jc w:val="both"/>
              <w:rPr>
                <w:bCs/>
                <w:color w:val="auto"/>
                <w:sz w:val="23"/>
                <w:szCs w:val="23"/>
              </w:rPr>
            </w:pPr>
          </w:p>
        </w:tc>
        <w:tc>
          <w:tcPr>
            <w:tcW w:w="1463" w:type="dxa"/>
            <w:tcBorders>
              <w:top w:val="single" w:sz="4" w:space="0" w:color="auto"/>
              <w:left w:val="single" w:sz="4" w:space="0" w:color="auto"/>
              <w:bottom w:val="single" w:sz="4" w:space="0" w:color="auto"/>
              <w:right w:val="single" w:sz="4" w:space="0" w:color="auto"/>
            </w:tcBorders>
          </w:tcPr>
          <w:p w14:paraId="7E8AEB1E" w14:textId="77777777" w:rsidR="008728DB" w:rsidRPr="002529A5" w:rsidRDefault="008728DB" w:rsidP="008850BF">
            <w:pPr>
              <w:pStyle w:val="Default"/>
              <w:spacing w:line="276" w:lineRule="auto"/>
              <w:jc w:val="both"/>
              <w:rPr>
                <w:bCs/>
                <w:color w:val="auto"/>
                <w:sz w:val="23"/>
                <w:szCs w:val="23"/>
              </w:rPr>
            </w:pPr>
          </w:p>
        </w:tc>
        <w:tc>
          <w:tcPr>
            <w:tcW w:w="1463" w:type="dxa"/>
            <w:tcBorders>
              <w:top w:val="single" w:sz="4" w:space="0" w:color="auto"/>
              <w:left w:val="single" w:sz="4" w:space="0" w:color="auto"/>
              <w:bottom w:val="single" w:sz="4" w:space="0" w:color="auto"/>
              <w:right w:val="single" w:sz="4" w:space="0" w:color="auto"/>
            </w:tcBorders>
          </w:tcPr>
          <w:p w14:paraId="326ADB1B" w14:textId="77777777" w:rsidR="008728DB" w:rsidRPr="002529A5" w:rsidRDefault="008728DB" w:rsidP="008850BF">
            <w:pPr>
              <w:pStyle w:val="Default"/>
              <w:spacing w:line="276" w:lineRule="auto"/>
              <w:jc w:val="both"/>
              <w:rPr>
                <w:bCs/>
                <w:color w:val="auto"/>
                <w:sz w:val="23"/>
                <w:szCs w:val="23"/>
              </w:rPr>
            </w:pPr>
          </w:p>
        </w:tc>
        <w:tc>
          <w:tcPr>
            <w:tcW w:w="1463" w:type="dxa"/>
            <w:gridSpan w:val="2"/>
            <w:tcBorders>
              <w:top w:val="single" w:sz="4" w:space="0" w:color="auto"/>
              <w:left w:val="single" w:sz="4" w:space="0" w:color="auto"/>
              <w:bottom w:val="single" w:sz="4" w:space="0" w:color="auto"/>
              <w:right w:val="single" w:sz="4" w:space="0" w:color="auto"/>
            </w:tcBorders>
          </w:tcPr>
          <w:p w14:paraId="4864625D" w14:textId="77777777" w:rsidR="008728DB" w:rsidRPr="002529A5" w:rsidRDefault="008728DB" w:rsidP="008850BF">
            <w:pPr>
              <w:pStyle w:val="Default"/>
              <w:spacing w:line="276" w:lineRule="auto"/>
              <w:jc w:val="both"/>
              <w:rPr>
                <w:bCs/>
                <w:color w:val="auto"/>
                <w:sz w:val="23"/>
                <w:szCs w:val="23"/>
              </w:rPr>
            </w:pPr>
          </w:p>
        </w:tc>
        <w:tc>
          <w:tcPr>
            <w:tcW w:w="1463" w:type="dxa"/>
            <w:tcBorders>
              <w:top w:val="single" w:sz="4" w:space="0" w:color="auto"/>
              <w:left w:val="single" w:sz="4" w:space="0" w:color="auto"/>
              <w:bottom w:val="single" w:sz="4" w:space="0" w:color="auto"/>
              <w:right w:val="single" w:sz="4" w:space="0" w:color="auto"/>
            </w:tcBorders>
          </w:tcPr>
          <w:p w14:paraId="4E1E7588" w14:textId="77777777" w:rsidR="008728DB" w:rsidRPr="002529A5" w:rsidRDefault="008728DB" w:rsidP="008850BF">
            <w:pPr>
              <w:pStyle w:val="Default"/>
              <w:spacing w:line="276" w:lineRule="auto"/>
              <w:jc w:val="both"/>
              <w:rPr>
                <w:bCs/>
                <w:color w:val="auto"/>
                <w:sz w:val="23"/>
                <w:szCs w:val="23"/>
              </w:rPr>
            </w:pPr>
          </w:p>
        </w:tc>
      </w:tr>
      <w:tr w:rsidR="002529A5" w:rsidRPr="002529A5" w14:paraId="46A5A437" w14:textId="77777777" w:rsidTr="008728DB">
        <w:trPr>
          <w:trHeight w:val="20"/>
        </w:trPr>
        <w:tc>
          <w:tcPr>
            <w:tcW w:w="1463" w:type="dxa"/>
            <w:tcBorders>
              <w:top w:val="single" w:sz="4" w:space="0" w:color="auto"/>
              <w:left w:val="single" w:sz="4" w:space="0" w:color="auto"/>
              <w:bottom w:val="single" w:sz="4" w:space="0" w:color="auto"/>
              <w:right w:val="single" w:sz="4" w:space="0" w:color="auto"/>
            </w:tcBorders>
          </w:tcPr>
          <w:p w14:paraId="035AC15F" w14:textId="77777777" w:rsidR="008728DB" w:rsidRPr="002529A5" w:rsidRDefault="008728DB" w:rsidP="008850BF">
            <w:pPr>
              <w:pStyle w:val="Default"/>
              <w:spacing w:line="276" w:lineRule="auto"/>
              <w:jc w:val="both"/>
              <w:rPr>
                <w:b/>
                <w:bCs/>
                <w:color w:val="auto"/>
                <w:sz w:val="23"/>
                <w:szCs w:val="23"/>
              </w:rPr>
            </w:pPr>
          </w:p>
        </w:tc>
        <w:tc>
          <w:tcPr>
            <w:tcW w:w="1463" w:type="dxa"/>
            <w:gridSpan w:val="2"/>
            <w:tcBorders>
              <w:top w:val="single" w:sz="4" w:space="0" w:color="auto"/>
              <w:left w:val="single" w:sz="4" w:space="0" w:color="auto"/>
              <w:bottom w:val="single" w:sz="4" w:space="0" w:color="auto"/>
              <w:right w:val="single" w:sz="4" w:space="0" w:color="auto"/>
            </w:tcBorders>
          </w:tcPr>
          <w:p w14:paraId="4BB90E30" w14:textId="77777777" w:rsidR="008728DB" w:rsidRPr="002529A5" w:rsidRDefault="008728DB" w:rsidP="008850BF">
            <w:pPr>
              <w:pStyle w:val="Default"/>
              <w:spacing w:line="276" w:lineRule="auto"/>
              <w:jc w:val="both"/>
              <w:rPr>
                <w:b/>
                <w:bCs/>
                <w:color w:val="auto"/>
                <w:sz w:val="23"/>
                <w:szCs w:val="23"/>
              </w:rPr>
            </w:pPr>
          </w:p>
        </w:tc>
        <w:tc>
          <w:tcPr>
            <w:tcW w:w="1463" w:type="dxa"/>
            <w:tcBorders>
              <w:top w:val="single" w:sz="4" w:space="0" w:color="auto"/>
              <w:left w:val="single" w:sz="4" w:space="0" w:color="auto"/>
              <w:bottom w:val="single" w:sz="4" w:space="0" w:color="auto"/>
              <w:right w:val="single" w:sz="4" w:space="0" w:color="auto"/>
            </w:tcBorders>
          </w:tcPr>
          <w:p w14:paraId="15622103" w14:textId="77777777" w:rsidR="008728DB" w:rsidRPr="002529A5" w:rsidRDefault="008728DB" w:rsidP="008850BF">
            <w:pPr>
              <w:pStyle w:val="Default"/>
              <w:spacing w:line="276" w:lineRule="auto"/>
              <w:jc w:val="both"/>
              <w:rPr>
                <w:b/>
                <w:bCs/>
                <w:color w:val="auto"/>
                <w:sz w:val="23"/>
                <w:szCs w:val="23"/>
              </w:rPr>
            </w:pPr>
          </w:p>
        </w:tc>
        <w:tc>
          <w:tcPr>
            <w:tcW w:w="1463" w:type="dxa"/>
            <w:tcBorders>
              <w:top w:val="single" w:sz="4" w:space="0" w:color="auto"/>
              <w:left w:val="single" w:sz="4" w:space="0" w:color="auto"/>
              <w:bottom w:val="single" w:sz="4" w:space="0" w:color="auto"/>
              <w:right w:val="single" w:sz="4" w:space="0" w:color="auto"/>
            </w:tcBorders>
          </w:tcPr>
          <w:p w14:paraId="709934F2" w14:textId="77777777" w:rsidR="008728DB" w:rsidRPr="002529A5" w:rsidRDefault="008728DB" w:rsidP="008850BF">
            <w:pPr>
              <w:pStyle w:val="Default"/>
              <w:spacing w:line="276" w:lineRule="auto"/>
              <w:jc w:val="both"/>
              <w:rPr>
                <w:b/>
                <w:bCs/>
                <w:color w:val="auto"/>
                <w:sz w:val="23"/>
                <w:szCs w:val="23"/>
              </w:rPr>
            </w:pPr>
          </w:p>
        </w:tc>
        <w:tc>
          <w:tcPr>
            <w:tcW w:w="1463" w:type="dxa"/>
            <w:gridSpan w:val="2"/>
            <w:tcBorders>
              <w:top w:val="single" w:sz="4" w:space="0" w:color="auto"/>
              <w:left w:val="single" w:sz="4" w:space="0" w:color="auto"/>
              <w:bottom w:val="single" w:sz="4" w:space="0" w:color="auto"/>
              <w:right w:val="single" w:sz="4" w:space="0" w:color="auto"/>
            </w:tcBorders>
          </w:tcPr>
          <w:p w14:paraId="40912558" w14:textId="77777777" w:rsidR="008728DB" w:rsidRPr="002529A5" w:rsidRDefault="008728DB" w:rsidP="008850BF">
            <w:pPr>
              <w:pStyle w:val="Default"/>
              <w:spacing w:line="276" w:lineRule="auto"/>
              <w:jc w:val="both"/>
              <w:rPr>
                <w:b/>
                <w:bCs/>
                <w:color w:val="auto"/>
                <w:sz w:val="23"/>
                <w:szCs w:val="23"/>
              </w:rPr>
            </w:pPr>
          </w:p>
        </w:tc>
        <w:tc>
          <w:tcPr>
            <w:tcW w:w="1463" w:type="dxa"/>
            <w:tcBorders>
              <w:top w:val="single" w:sz="4" w:space="0" w:color="auto"/>
              <w:left w:val="single" w:sz="4" w:space="0" w:color="auto"/>
              <w:bottom w:val="single" w:sz="4" w:space="0" w:color="auto"/>
              <w:right w:val="single" w:sz="4" w:space="0" w:color="auto"/>
            </w:tcBorders>
          </w:tcPr>
          <w:p w14:paraId="1B527D82" w14:textId="77777777" w:rsidR="008728DB" w:rsidRPr="002529A5" w:rsidRDefault="008728DB" w:rsidP="008850BF">
            <w:pPr>
              <w:pStyle w:val="Default"/>
              <w:spacing w:line="276" w:lineRule="auto"/>
              <w:jc w:val="both"/>
              <w:rPr>
                <w:b/>
                <w:bCs/>
                <w:color w:val="auto"/>
                <w:sz w:val="23"/>
                <w:szCs w:val="23"/>
              </w:rPr>
            </w:pPr>
          </w:p>
        </w:tc>
      </w:tr>
      <w:tr w:rsidR="008728DB" w:rsidRPr="002529A5" w14:paraId="6492D946" w14:textId="77777777" w:rsidTr="008728DB">
        <w:trPr>
          <w:trHeight w:val="20"/>
        </w:trPr>
        <w:tc>
          <w:tcPr>
            <w:tcW w:w="1463" w:type="dxa"/>
            <w:tcBorders>
              <w:top w:val="single" w:sz="4" w:space="0" w:color="auto"/>
              <w:left w:val="single" w:sz="4" w:space="0" w:color="auto"/>
              <w:bottom w:val="single" w:sz="4" w:space="0" w:color="auto"/>
              <w:right w:val="single" w:sz="4" w:space="0" w:color="auto"/>
            </w:tcBorders>
          </w:tcPr>
          <w:p w14:paraId="5B99B077" w14:textId="77777777" w:rsidR="008728DB" w:rsidRPr="002529A5" w:rsidRDefault="008728DB" w:rsidP="008850BF">
            <w:pPr>
              <w:pStyle w:val="Default"/>
              <w:spacing w:line="276" w:lineRule="auto"/>
              <w:jc w:val="both"/>
              <w:rPr>
                <w:b/>
                <w:bCs/>
                <w:color w:val="auto"/>
                <w:sz w:val="23"/>
                <w:szCs w:val="23"/>
              </w:rPr>
            </w:pPr>
          </w:p>
        </w:tc>
        <w:tc>
          <w:tcPr>
            <w:tcW w:w="1463" w:type="dxa"/>
            <w:gridSpan w:val="2"/>
            <w:tcBorders>
              <w:top w:val="single" w:sz="4" w:space="0" w:color="auto"/>
              <w:left w:val="single" w:sz="4" w:space="0" w:color="auto"/>
              <w:bottom w:val="single" w:sz="4" w:space="0" w:color="auto"/>
              <w:right w:val="single" w:sz="4" w:space="0" w:color="auto"/>
            </w:tcBorders>
          </w:tcPr>
          <w:p w14:paraId="3213A0F2" w14:textId="77777777" w:rsidR="008728DB" w:rsidRPr="002529A5" w:rsidRDefault="008728DB" w:rsidP="008850BF">
            <w:pPr>
              <w:pStyle w:val="Default"/>
              <w:spacing w:line="276" w:lineRule="auto"/>
              <w:jc w:val="both"/>
              <w:rPr>
                <w:b/>
                <w:bCs/>
                <w:color w:val="auto"/>
                <w:sz w:val="23"/>
                <w:szCs w:val="23"/>
              </w:rPr>
            </w:pPr>
          </w:p>
        </w:tc>
        <w:tc>
          <w:tcPr>
            <w:tcW w:w="1463" w:type="dxa"/>
            <w:tcBorders>
              <w:top w:val="single" w:sz="4" w:space="0" w:color="auto"/>
              <w:left w:val="single" w:sz="4" w:space="0" w:color="auto"/>
              <w:bottom w:val="single" w:sz="4" w:space="0" w:color="auto"/>
              <w:right w:val="single" w:sz="4" w:space="0" w:color="auto"/>
            </w:tcBorders>
          </w:tcPr>
          <w:p w14:paraId="361223FB" w14:textId="77777777" w:rsidR="008728DB" w:rsidRPr="002529A5" w:rsidRDefault="008728DB" w:rsidP="008850BF">
            <w:pPr>
              <w:pStyle w:val="Default"/>
              <w:spacing w:line="276" w:lineRule="auto"/>
              <w:jc w:val="both"/>
              <w:rPr>
                <w:b/>
                <w:bCs/>
                <w:color w:val="auto"/>
                <w:sz w:val="23"/>
                <w:szCs w:val="23"/>
              </w:rPr>
            </w:pPr>
          </w:p>
        </w:tc>
        <w:tc>
          <w:tcPr>
            <w:tcW w:w="1463" w:type="dxa"/>
            <w:tcBorders>
              <w:top w:val="single" w:sz="4" w:space="0" w:color="auto"/>
              <w:left w:val="single" w:sz="4" w:space="0" w:color="auto"/>
              <w:bottom w:val="single" w:sz="4" w:space="0" w:color="auto"/>
              <w:right w:val="single" w:sz="4" w:space="0" w:color="auto"/>
            </w:tcBorders>
          </w:tcPr>
          <w:p w14:paraId="70FB1345" w14:textId="77777777" w:rsidR="008728DB" w:rsidRPr="002529A5" w:rsidRDefault="008728DB" w:rsidP="008850BF">
            <w:pPr>
              <w:pStyle w:val="Default"/>
              <w:spacing w:line="276" w:lineRule="auto"/>
              <w:jc w:val="both"/>
              <w:rPr>
                <w:b/>
                <w:bCs/>
                <w:color w:val="auto"/>
                <w:sz w:val="23"/>
                <w:szCs w:val="23"/>
              </w:rPr>
            </w:pPr>
          </w:p>
        </w:tc>
        <w:tc>
          <w:tcPr>
            <w:tcW w:w="1463" w:type="dxa"/>
            <w:gridSpan w:val="2"/>
            <w:tcBorders>
              <w:top w:val="single" w:sz="4" w:space="0" w:color="auto"/>
              <w:left w:val="single" w:sz="4" w:space="0" w:color="auto"/>
              <w:bottom w:val="single" w:sz="4" w:space="0" w:color="auto"/>
              <w:right w:val="single" w:sz="4" w:space="0" w:color="auto"/>
            </w:tcBorders>
          </w:tcPr>
          <w:p w14:paraId="6B1F3C05" w14:textId="77777777" w:rsidR="008728DB" w:rsidRPr="002529A5" w:rsidRDefault="008728DB" w:rsidP="008850BF">
            <w:pPr>
              <w:pStyle w:val="Default"/>
              <w:spacing w:line="276" w:lineRule="auto"/>
              <w:jc w:val="both"/>
              <w:rPr>
                <w:b/>
                <w:bCs/>
                <w:color w:val="auto"/>
                <w:sz w:val="23"/>
                <w:szCs w:val="23"/>
              </w:rPr>
            </w:pPr>
          </w:p>
        </w:tc>
        <w:tc>
          <w:tcPr>
            <w:tcW w:w="1463" w:type="dxa"/>
            <w:tcBorders>
              <w:top w:val="single" w:sz="4" w:space="0" w:color="auto"/>
              <w:left w:val="single" w:sz="4" w:space="0" w:color="auto"/>
              <w:bottom w:val="single" w:sz="4" w:space="0" w:color="auto"/>
              <w:right w:val="single" w:sz="4" w:space="0" w:color="auto"/>
            </w:tcBorders>
          </w:tcPr>
          <w:p w14:paraId="284E72B2" w14:textId="77777777" w:rsidR="008728DB" w:rsidRPr="002529A5" w:rsidRDefault="008728DB" w:rsidP="008850BF">
            <w:pPr>
              <w:pStyle w:val="Default"/>
              <w:spacing w:line="276" w:lineRule="auto"/>
              <w:jc w:val="both"/>
              <w:rPr>
                <w:b/>
                <w:bCs/>
                <w:color w:val="auto"/>
                <w:sz w:val="23"/>
                <w:szCs w:val="23"/>
              </w:rPr>
            </w:pPr>
          </w:p>
        </w:tc>
      </w:tr>
    </w:tbl>
    <w:p w14:paraId="70A63EA0" w14:textId="77777777" w:rsidR="008728DB" w:rsidRPr="002529A5" w:rsidRDefault="008728DB" w:rsidP="008850BF">
      <w:pPr>
        <w:jc w:val="both"/>
      </w:pPr>
    </w:p>
    <w:p w14:paraId="34BD650E" w14:textId="4EA510E2" w:rsidR="005B4D11" w:rsidRDefault="005B4D11" w:rsidP="008850BF">
      <w:pPr>
        <w:jc w:val="both"/>
        <w:rPr>
          <w:b/>
        </w:rPr>
      </w:pPr>
    </w:p>
    <w:p w14:paraId="2D859654" w14:textId="78E4E164" w:rsidR="00904EF0" w:rsidRDefault="00904EF0" w:rsidP="008850BF">
      <w:pPr>
        <w:jc w:val="both"/>
        <w:rPr>
          <w:b/>
        </w:rPr>
      </w:pPr>
    </w:p>
    <w:p w14:paraId="7FA7A11A" w14:textId="5CDC5250" w:rsidR="00904EF0" w:rsidRDefault="00904EF0" w:rsidP="008850BF">
      <w:pPr>
        <w:jc w:val="both"/>
        <w:rPr>
          <w:b/>
        </w:rPr>
      </w:pPr>
    </w:p>
    <w:p w14:paraId="0B4EA83F" w14:textId="77777777" w:rsidR="00904EF0" w:rsidRPr="002529A5" w:rsidRDefault="00904EF0" w:rsidP="008850BF">
      <w:pPr>
        <w:jc w:val="both"/>
        <w:rPr>
          <w:b/>
        </w:rPr>
      </w:pPr>
    </w:p>
    <w:p w14:paraId="60DA9756" w14:textId="77777777" w:rsidR="005B4D11" w:rsidRPr="002529A5" w:rsidRDefault="005B4D11" w:rsidP="008850BF">
      <w:pPr>
        <w:jc w:val="both"/>
        <w:rPr>
          <w:b/>
        </w:rPr>
      </w:pPr>
    </w:p>
    <w:p w14:paraId="3CECA27F" w14:textId="77777777" w:rsidR="005B4D11" w:rsidRPr="004B4AD7" w:rsidRDefault="005B4D11" w:rsidP="004B4AD7"/>
    <w:p w14:paraId="5D22BD53" w14:textId="77777777" w:rsidR="005B4D11" w:rsidRPr="002529A5" w:rsidRDefault="005B4D11" w:rsidP="008850BF">
      <w:pPr>
        <w:jc w:val="both"/>
      </w:pPr>
      <w:r w:rsidRPr="002529A5">
        <w:rPr>
          <w:noProof/>
        </w:rPr>
        <w:drawing>
          <wp:inline distT="0" distB="0" distL="0" distR="0" wp14:anchorId="02A66753" wp14:editId="44D691C6">
            <wp:extent cx="5760720" cy="4321620"/>
            <wp:effectExtent l="0" t="0" r="0" b="3175"/>
            <wp:docPr id="1" name="Obrázek 1" descr="D:\Users\reditelka\Pictures\Rekonstrukce\Prosinec\ZŠ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editelka\Pictures\Rekonstrukce\Prosinec\ZŠ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2162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rPr>
        <w:id w:val="-1796510909"/>
        <w:docPartObj>
          <w:docPartGallery w:val="Table of Contents"/>
          <w:docPartUnique/>
        </w:docPartObj>
      </w:sdtPr>
      <w:sdtContent>
        <w:p w14:paraId="18C5F52B" w14:textId="77777777" w:rsidR="008850BF" w:rsidRPr="002529A5" w:rsidRDefault="008850BF">
          <w:pPr>
            <w:pStyle w:val="Nadpisobsahu"/>
            <w:rPr>
              <w:color w:val="auto"/>
            </w:rPr>
          </w:pPr>
          <w:r w:rsidRPr="002529A5">
            <w:rPr>
              <w:color w:val="auto"/>
            </w:rPr>
            <w:t>Obsah</w:t>
          </w:r>
        </w:p>
        <w:p w14:paraId="5348A67A" w14:textId="0996EC5A" w:rsidR="004606F5" w:rsidRDefault="008850BF">
          <w:pPr>
            <w:pStyle w:val="Obsah1"/>
            <w:tabs>
              <w:tab w:val="left" w:pos="480"/>
              <w:tab w:val="right" w:leader="dot" w:pos="9062"/>
            </w:tabs>
            <w:rPr>
              <w:rFonts w:asciiTheme="minorHAnsi" w:eastAsiaTheme="minorEastAsia" w:hAnsiTheme="minorHAnsi" w:cstheme="minorBidi"/>
              <w:noProof/>
              <w:sz w:val="22"/>
              <w:szCs w:val="22"/>
            </w:rPr>
          </w:pPr>
          <w:r w:rsidRPr="002529A5">
            <w:fldChar w:fldCharType="begin"/>
          </w:r>
          <w:r w:rsidRPr="002529A5">
            <w:instrText xml:space="preserve"> TOC \o "1-3" \h \z \u </w:instrText>
          </w:r>
          <w:r w:rsidRPr="002529A5">
            <w:fldChar w:fldCharType="separate"/>
          </w:r>
          <w:hyperlink w:anchor="_Toc112791742" w:history="1">
            <w:r w:rsidR="004606F5" w:rsidRPr="00476538">
              <w:rPr>
                <w:rStyle w:val="Hypertextovodkaz"/>
                <w:noProof/>
              </w:rPr>
              <w:t>1.</w:t>
            </w:r>
            <w:r w:rsidR="004606F5">
              <w:rPr>
                <w:rFonts w:asciiTheme="minorHAnsi" w:eastAsiaTheme="minorEastAsia" w:hAnsiTheme="minorHAnsi" w:cstheme="minorBidi"/>
                <w:noProof/>
                <w:sz w:val="22"/>
                <w:szCs w:val="22"/>
              </w:rPr>
              <w:tab/>
            </w:r>
            <w:r w:rsidR="004606F5" w:rsidRPr="00476538">
              <w:rPr>
                <w:rStyle w:val="Hypertextovodkaz"/>
                <w:noProof/>
              </w:rPr>
              <w:t>Identifikační údaje o mateřské škole</w:t>
            </w:r>
            <w:r w:rsidR="004606F5">
              <w:rPr>
                <w:noProof/>
                <w:webHidden/>
              </w:rPr>
              <w:tab/>
            </w:r>
            <w:r w:rsidR="004606F5">
              <w:rPr>
                <w:noProof/>
                <w:webHidden/>
              </w:rPr>
              <w:fldChar w:fldCharType="begin"/>
            </w:r>
            <w:r w:rsidR="004606F5">
              <w:rPr>
                <w:noProof/>
                <w:webHidden/>
              </w:rPr>
              <w:instrText xml:space="preserve"> PAGEREF _Toc112791742 \h </w:instrText>
            </w:r>
            <w:r w:rsidR="004606F5">
              <w:rPr>
                <w:noProof/>
                <w:webHidden/>
              </w:rPr>
            </w:r>
            <w:r w:rsidR="004606F5">
              <w:rPr>
                <w:noProof/>
                <w:webHidden/>
              </w:rPr>
              <w:fldChar w:fldCharType="separate"/>
            </w:r>
            <w:r w:rsidR="001327CD">
              <w:rPr>
                <w:noProof/>
                <w:webHidden/>
              </w:rPr>
              <w:t>4</w:t>
            </w:r>
            <w:r w:rsidR="004606F5">
              <w:rPr>
                <w:noProof/>
                <w:webHidden/>
              </w:rPr>
              <w:fldChar w:fldCharType="end"/>
            </w:r>
          </w:hyperlink>
        </w:p>
        <w:p w14:paraId="2527666C" w14:textId="5BE4FEE5" w:rsidR="004606F5" w:rsidRDefault="00000000">
          <w:pPr>
            <w:pStyle w:val="Obsah1"/>
            <w:tabs>
              <w:tab w:val="left" w:pos="480"/>
              <w:tab w:val="right" w:leader="dot" w:pos="9062"/>
            </w:tabs>
            <w:rPr>
              <w:rFonts w:asciiTheme="minorHAnsi" w:eastAsiaTheme="minorEastAsia" w:hAnsiTheme="minorHAnsi" w:cstheme="minorBidi"/>
              <w:noProof/>
              <w:sz w:val="22"/>
              <w:szCs w:val="22"/>
            </w:rPr>
          </w:pPr>
          <w:hyperlink w:anchor="_Toc112791743" w:history="1">
            <w:r w:rsidR="004606F5" w:rsidRPr="00476538">
              <w:rPr>
                <w:rStyle w:val="Hypertextovodkaz"/>
                <w:rFonts w:eastAsiaTheme="minorHAnsi"/>
                <w:noProof/>
                <w:lang w:eastAsia="en-US"/>
              </w:rPr>
              <w:t>2.</w:t>
            </w:r>
            <w:r w:rsidR="004606F5">
              <w:rPr>
                <w:rFonts w:asciiTheme="minorHAnsi" w:eastAsiaTheme="minorEastAsia" w:hAnsiTheme="minorHAnsi" w:cstheme="minorBidi"/>
                <w:noProof/>
                <w:sz w:val="22"/>
                <w:szCs w:val="22"/>
              </w:rPr>
              <w:tab/>
            </w:r>
            <w:r w:rsidR="004606F5" w:rsidRPr="00476538">
              <w:rPr>
                <w:rStyle w:val="Hypertextovodkaz"/>
                <w:rFonts w:eastAsiaTheme="minorHAnsi"/>
                <w:noProof/>
                <w:lang w:eastAsia="en-US"/>
              </w:rPr>
              <w:t>Obecná charakteristika školy</w:t>
            </w:r>
            <w:r w:rsidR="004606F5">
              <w:rPr>
                <w:noProof/>
                <w:webHidden/>
              </w:rPr>
              <w:tab/>
            </w:r>
            <w:r w:rsidR="004606F5">
              <w:rPr>
                <w:noProof/>
                <w:webHidden/>
              </w:rPr>
              <w:fldChar w:fldCharType="begin"/>
            </w:r>
            <w:r w:rsidR="004606F5">
              <w:rPr>
                <w:noProof/>
                <w:webHidden/>
              </w:rPr>
              <w:instrText xml:space="preserve"> PAGEREF _Toc112791743 \h </w:instrText>
            </w:r>
            <w:r w:rsidR="004606F5">
              <w:rPr>
                <w:noProof/>
                <w:webHidden/>
              </w:rPr>
            </w:r>
            <w:r w:rsidR="004606F5">
              <w:rPr>
                <w:noProof/>
                <w:webHidden/>
              </w:rPr>
              <w:fldChar w:fldCharType="separate"/>
            </w:r>
            <w:r w:rsidR="001327CD">
              <w:rPr>
                <w:noProof/>
                <w:webHidden/>
              </w:rPr>
              <w:t>5</w:t>
            </w:r>
            <w:r w:rsidR="004606F5">
              <w:rPr>
                <w:noProof/>
                <w:webHidden/>
              </w:rPr>
              <w:fldChar w:fldCharType="end"/>
            </w:r>
          </w:hyperlink>
        </w:p>
        <w:p w14:paraId="7390F760" w14:textId="364E15C6" w:rsidR="004606F5" w:rsidRDefault="00000000">
          <w:pPr>
            <w:pStyle w:val="Obsah1"/>
            <w:tabs>
              <w:tab w:val="left" w:pos="480"/>
              <w:tab w:val="right" w:leader="dot" w:pos="9062"/>
            </w:tabs>
            <w:rPr>
              <w:rFonts w:asciiTheme="minorHAnsi" w:eastAsiaTheme="minorEastAsia" w:hAnsiTheme="minorHAnsi" w:cstheme="minorBidi"/>
              <w:noProof/>
              <w:sz w:val="22"/>
              <w:szCs w:val="22"/>
            </w:rPr>
          </w:pPr>
          <w:hyperlink w:anchor="_Toc112791744" w:history="1">
            <w:r w:rsidR="004606F5" w:rsidRPr="00476538">
              <w:rPr>
                <w:rStyle w:val="Hypertextovodkaz"/>
                <w:rFonts w:eastAsiaTheme="minorHAnsi"/>
                <w:noProof/>
                <w:lang w:eastAsia="en-US"/>
              </w:rPr>
              <w:t>3.</w:t>
            </w:r>
            <w:r w:rsidR="004606F5">
              <w:rPr>
                <w:rFonts w:asciiTheme="minorHAnsi" w:eastAsiaTheme="minorEastAsia" w:hAnsiTheme="minorHAnsi" w:cstheme="minorBidi"/>
                <w:noProof/>
                <w:sz w:val="22"/>
                <w:szCs w:val="22"/>
              </w:rPr>
              <w:tab/>
            </w:r>
            <w:r w:rsidR="004606F5" w:rsidRPr="00476538">
              <w:rPr>
                <w:rStyle w:val="Hypertextovodkaz"/>
                <w:rFonts w:eastAsiaTheme="minorHAnsi"/>
                <w:noProof/>
                <w:lang w:eastAsia="en-US"/>
              </w:rPr>
              <w:t>Podmínky vzdělávání</w:t>
            </w:r>
            <w:r w:rsidR="004606F5">
              <w:rPr>
                <w:noProof/>
                <w:webHidden/>
              </w:rPr>
              <w:tab/>
            </w:r>
            <w:r w:rsidR="004606F5">
              <w:rPr>
                <w:noProof/>
                <w:webHidden/>
              </w:rPr>
              <w:fldChar w:fldCharType="begin"/>
            </w:r>
            <w:r w:rsidR="004606F5">
              <w:rPr>
                <w:noProof/>
                <w:webHidden/>
              </w:rPr>
              <w:instrText xml:space="preserve"> PAGEREF _Toc112791744 \h </w:instrText>
            </w:r>
            <w:r w:rsidR="004606F5">
              <w:rPr>
                <w:noProof/>
                <w:webHidden/>
              </w:rPr>
            </w:r>
            <w:r w:rsidR="004606F5">
              <w:rPr>
                <w:noProof/>
                <w:webHidden/>
              </w:rPr>
              <w:fldChar w:fldCharType="separate"/>
            </w:r>
            <w:r w:rsidR="001327CD">
              <w:rPr>
                <w:noProof/>
                <w:webHidden/>
              </w:rPr>
              <w:t>6</w:t>
            </w:r>
            <w:r w:rsidR="004606F5">
              <w:rPr>
                <w:noProof/>
                <w:webHidden/>
              </w:rPr>
              <w:fldChar w:fldCharType="end"/>
            </w:r>
          </w:hyperlink>
        </w:p>
        <w:p w14:paraId="1B6F1C48" w14:textId="3C8EEC39" w:rsidR="004606F5" w:rsidRDefault="00000000">
          <w:pPr>
            <w:pStyle w:val="Obsah2"/>
            <w:tabs>
              <w:tab w:val="right" w:leader="dot" w:pos="9062"/>
            </w:tabs>
            <w:rPr>
              <w:rFonts w:asciiTheme="minorHAnsi" w:eastAsiaTheme="minorEastAsia" w:hAnsiTheme="minorHAnsi" w:cstheme="minorBidi"/>
              <w:noProof/>
              <w:sz w:val="22"/>
              <w:szCs w:val="22"/>
            </w:rPr>
          </w:pPr>
          <w:hyperlink w:anchor="_Toc112791745" w:history="1">
            <w:r w:rsidR="004606F5" w:rsidRPr="00476538">
              <w:rPr>
                <w:rStyle w:val="Hypertextovodkaz"/>
                <w:rFonts w:eastAsiaTheme="minorHAnsi"/>
                <w:noProof/>
                <w:lang w:eastAsia="en-US"/>
              </w:rPr>
              <w:t>Věcné podmínky</w:t>
            </w:r>
            <w:r w:rsidR="004606F5">
              <w:rPr>
                <w:noProof/>
                <w:webHidden/>
              </w:rPr>
              <w:tab/>
            </w:r>
            <w:r w:rsidR="004606F5">
              <w:rPr>
                <w:noProof/>
                <w:webHidden/>
              </w:rPr>
              <w:fldChar w:fldCharType="begin"/>
            </w:r>
            <w:r w:rsidR="004606F5">
              <w:rPr>
                <w:noProof/>
                <w:webHidden/>
              </w:rPr>
              <w:instrText xml:space="preserve"> PAGEREF _Toc112791745 \h </w:instrText>
            </w:r>
            <w:r w:rsidR="004606F5">
              <w:rPr>
                <w:noProof/>
                <w:webHidden/>
              </w:rPr>
            </w:r>
            <w:r w:rsidR="004606F5">
              <w:rPr>
                <w:noProof/>
                <w:webHidden/>
              </w:rPr>
              <w:fldChar w:fldCharType="separate"/>
            </w:r>
            <w:r w:rsidR="001327CD">
              <w:rPr>
                <w:noProof/>
                <w:webHidden/>
              </w:rPr>
              <w:t>6</w:t>
            </w:r>
            <w:r w:rsidR="004606F5">
              <w:rPr>
                <w:noProof/>
                <w:webHidden/>
              </w:rPr>
              <w:fldChar w:fldCharType="end"/>
            </w:r>
          </w:hyperlink>
        </w:p>
        <w:p w14:paraId="109CBA1F" w14:textId="41FBFA80" w:rsidR="004606F5" w:rsidRDefault="00000000">
          <w:pPr>
            <w:pStyle w:val="Obsah2"/>
            <w:tabs>
              <w:tab w:val="right" w:leader="dot" w:pos="9062"/>
            </w:tabs>
            <w:rPr>
              <w:rFonts w:asciiTheme="minorHAnsi" w:eastAsiaTheme="minorEastAsia" w:hAnsiTheme="minorHAnsi" w:cstheme="minorBidi"/>
              <w:noProof/>
              <w:sz w:val="22"/>
              <w:szCs w:val="22"/>
            </w:rPr>
          </w:pPr>
          <w:hyperlink w:anchor="_Toc112791746" w:history="1">
            <w:r w:rsidR="004606F5" w:rsidRPr="00476538">
              <w:rPr>
                <w:rStyle w:val="Hypertextovodkaz"/>
                <w:noProof/>
              </w:rPr>
              <w:t>Životospráva</w:t>
            </w:r>
            <w:r w:rsidR="004606F5">
              <w:rPr>
                <w:noProof/>
                <w:webHidden/>
              </w:rPr>
              <w:tab/>
            </w:r>
            <w:r w:rsidR="004606F5">
              <w:rPr>
                <w:noProof/>
                <w:webHidden/>
              </w:rPr>
              <w:fldChar w:fldCharType="begin"/>
            </w:r>
            <w:r w:rsidR="004606F5">
              <w:rPr>
                <w:noProof/>
                <w:webHidden/>
              </w:rPr>
              <w:instrText xml:space="preserve"> PAGEREF _Toc112791746 \h </w:instrText>
            </w:r>
            <w:r w:rsidR="004606F5">
              <w:rPr>
                <w:noProof/>
                <w:webHidden/>
              </w:rPr>
            </w:r>
            <w:r w:rsidR="004606F5">
              <w:rPr>
                <w:noProof/>
                <w:webHidden/>
              </w:rPr>
              <w:fldChar w:fldCharType="separate"/>
            </w:r>
            <w:r w:rsidR="001327CD">
              <w:rPr>
                <w:noProof/>
                <w:webHidden/>
              </w:rPr>
              <w:t>7</w:t>
            </w:r>
            <w:r w:rsidR="004606F5">
              <w:rPr>
                <w:noProof/>
                <w:webHidden/>
              </w:rPr>
              <w:fldChar w:fldCharType="end"/>
            </w:r>
          </w:hyperlink>
        </w:p>
        <w:p w14:paraId="679CE112" w14:textId="10FA6870" w:rsidR="004606F5" w:rsidRDefault="00000000">
          <w:pPr>
            <w:pStyle w:val="Obsah2"/>
            <w:tabs>
              <w:tab w:val="right" w:leader="dot" w:pos="9062"/>
            </w:tabs>
            <w:rPr>
              <w:rFonts w:asciiTheme="minorHAnsi" w:eastAsiaTheme="minorEastAsia" w:hAnsiTheme="minorHAnsi" w:cstheme="minorBidi"/>
              <w:noProof/>
              <w:sz w:val="22"/>
              <w:szCs w:val="22"/>
            </w:rPr>
          </w:pPr>
          <w:hyperlink w:anchor="_Toc112791747" w:history="1">
            <w:r w:rsidR="004606F5" w:rsidRPr="00476538">
              <w:rPr>
                <w:rStyle w:val="Hypertextovodkaz"/>
                <w:noProof/>
              </w:rPr>
              <w:t>Psychosociální podmínky</w:t>
            </w:r>
            <w:r w:rsidR="004606F5">
              <w:rPr>
                <w:noProof/>
                <w:webHidden/>
              </w:rPr>
              <w:tab/>
            </w:r>
            <w:r w:rsidR="004606F5">
              <w:rPr>
                <w:noProof/>
                <w:webHidden/>
              </w:rPr>
              <w:fldChar w:fldCharType="begin"/>
            </w:r>
            <w:r w:rsidR="004606F5">
              <w:rPr>
                <w:noProof/>
                <w:webHidden/>
              </w:rPr>
              <w:instrText xml:space="preserve"> PAGEREF _Toc112791747 \h </w:instrText>
            </w:r>
            <w:r w:rsidR="004606F5">
              <w:rPr>
                <w:noProof/>
                <w:webHidden/>
              </w:rPr>
            </w:r>
            <w:r w:rsidR="004606F5">
              <w:rPr>
                <w:noProof/>
                <w:webHidden/>
              </w:rPr>
              <w:fldChar w:fldCharType="separate"/>
            </w:r>
            <w:r w:rsidR="001327CD">
              <w:rPr>
                <w:noProof/>
                <w:webHidden/>
              </w:rPr>
              <w:t>8</w:t>
            </w:r>
            <w:r w:rsidR="004606F5">
              <w:rPr>
                <w:noProof/>
                <w:webHidden/>
              </w:rPr>
              <w:fldChar w:fldCharType="end"/>
            </w:r>
          </w:hyperlink>
        </w:p>
        <w:p w14:paraId="08735705" w14:textId="23B9ACB8" w:rsidR="004606F5" w:rsidRDefault="00000000">
          <w:pPr>
            <w:pStyle w:val="Obsah2"/>
            <w:tabs>
              <w:tab w:val="right" w:leader="dot" w:pos="9062"/>
            </w:tabs>
            <w:rPr>
              <w:rFonts w:asciiTheme="minorHAnsi" w:eastAsiaTheme="minorEastAsia" w:hAnsiTheme="minorHAnsi" w:cstheme="minorBidi"/>
              <w:noProof/>
              <w:sz w:val="22"/>
              <w:szCs w:val="22"/>
            </w:rPr>
          </w:pPr>
          <w:hyperlink w:anchor="_Toc112791748" w:history="1">
            <w:r w:rsidR="004606F5" w:rsidRPr="00476538">
              <w:rPr>
                <w:rStyle w:val="Hypertextovodkaz"/>
                <w:noProof/>
              </w:rPr>
              <w:t>Organizace</w:t>
            </w:r>
            <w:r w:rsidR="004606F5">
              <w:rPr>
                <w:noProof/>
                <w:webHidden/>
              </w:rPr>
              <w:tab/>
            </w:r>
            <w:r w:rsidR="004606F5">
              <w:rPr>
                <w:noProof/>
                <w:webHidden/>
              </w:rPr>
              <w:fldChar w:fldCharType="begin"/>
            </w:r>
            <w:r w:rsidR="004606F5">
              <w:rPr>
                <w:noProof/>
                <w:webHidden/>
              </w:rPr>
              <w:instrText xml:space="preserve"> PAGEREF _Toc112791748 \h </w:instrText>
            </w:r>
            <w:r w:rsidR="004606F5">
              <w:rPr>
                <w:noProof/>
                <w:webHidden/>
              </w:rPr>
            </w:r>
            <w:r w:rsidR="004606F5">
              <w:rPr>
                <w:noProof/>
                <w:webHidden/>
              </w:rPr>
              <w:fldChar w:fldCharType="separate"/>
            </w:r>
            <w:r w:rsidR="001327CD">
              <w:rPr>
                <w:noProof/>
                <w:webHidden/>
              </w:rPr>
              <w:t>9</w:t>
            </w:r>
            <w:r w:rsidR="004606F5">
              <w:rPr>
                <w:noProof/>
                <w:webHidden/>
              </w:rPr>
              <w:fldChar w:fldCharType="end"/>
            </w:r>
          </w:hyperlink>
        </w:p>
        <w:p w14:paraId="4BDE085F" w14:textId="6D23D8EF" w:rsidR="004606F5" w:rsidRDefault="00000000">
          <w:pPr>
            <w:pStyle w:val="Obsah2"/>
            <w:tabs>
              <w:tab w:val="right" w:leader="dot" w:pos="9062"/>
            </w:tabs>
            <w:rPr>
              <w:rFonts w:asciiTheme="minorHAnsi" w:eastAsiaTheme="minorEastAsia" w:hAnsiTheme="minorHAnsi" w:cstheme="minorBidi"/>
              <w:noProof/>
              <w:sz w:val="22"/>
              <w:szCs w:val="22"/>
            </w:rPr>
          </w:pPr>
          <w:hyperlink w:anchor="_Toc112791749" w:history="1">
            <w:r w:rsidR="004606F5" w:rsidRPr="00476538">
              <w:rPr>
                <w:rStyle w:val="Hypertextovodkaz"/>
                <w:noProof/>
              </w:rPr>
              <w:t>Řízení mateřské školy</w:t>
            </w:r>
            <w:r w:rsidR="004606F5">
              <w:rPr>
                <w:noProof/>
                <w:webHidden/>
              </w:rPr>
              <w:tab/>
            </w:r>
            <w:r w:rsidR="004606F5">
              <w:rPr>
                <w:noProof/>
                <w:webHidden/>
              </w:rPr>
              <w:fldChar w:fldCharType="begin"/>
            </w:r>
            <w:r w:rsidR="004606F5">
              <w:rPr>
                <w:noProof/>
                <w:webHidden/>
              </w:rPr>
              <w:instrText xml:space="preserve"> PAGEREF _Toc112791749 \h </w:instrText>
            </w:r>
            <w:r w:rsidR="004606F5">
              <w:rPr>
                <w:noProof/>
                <w:webHidden/>
              </w:rPr>
            </w:r>
            <w:r w:rsidR="004606F5">
              <w:rPr>
                <w:noProof/>
                <w:webHidden/>
              </w:rPr>
              <w:fldChar w:fldCharType="separate"/>
            </w:r>
            <w:r w:rsidR="001327CD">
              <w:rPr>
                <w:noProof/>
                <w:webHidden/>
              </w:rPr>
              <w:t>10</w:t>
            </w:r>
            <w:r w:rsidR="004606F5">
              <w:rPr>
                <w:noProof/>
                <w:webHidden/>
              </w:rPr>
              <w:fldChar w:fldCharType="end"/>
            </w:r>
          </w:hyperlink>
        </w:p>
        <w:p w14:paraId="1FF40F23" w14:textId="08C8B62D" w:rsidR="004606F5" w:rsidRDefault="00000000">
          <w:pPr>
            <w:pStyle w:val="Obsah2"/>
            <w:tabs>
              <w:tab w:val="right" w:leader="dot" w:pos="9062"/>
            </w:tabs>
            <w:rPr>
              <w:rFonts w:asciiTheme="minorHAnsi" w:eastAsiaTheme="minorEastAsia" w:hAnsiTheme="minorHAnsi" w:cstheme="minorBidi"/>
              <w:noProof/>
              <w:sz w:val="22"/>
              <w:szCs w:val="22"/>
            </w:rPr>
          </w:pPr>
          <w:hyperlink w:anchor="_Toc112791750" w:history="1">
            <w:r w:rsidR="004606F5" w:rsidRPr="00476538">
              <w:rPr>
                <w:rStyle w:val="Hypertextovodkaz"/>
                <w:noProof/>
              </w:rPr>
              <w:t>Personální a pedagogické zajištění</w:t>
            </w:r>
            <w:r w:rsidR="004606F5">
              <w:rPr>
                <w:noProof/>
                <w:webHidden/>
              </w:rPr>
              <w:tab/>
            </w:r>
            <w:r w:rsidR="004606F5">
              <w:rPr>
                <w:noProof/>
                <w:webHidden/>
              </w:rPr>
              <w:fldChar w:fldCharType="begin"/>
            </w:r>
            <w:r w:rsidR="004606F5">
              <w:rPr>
                <w:noProof/>
                <w:webHidden/>
              </w:rPr>
              <w:instrText xml:space="preserve"> PAGEREF _Toc112791750 \h </w:instrText>
            </w:r>
            <w:r w:rsidR="004606F5">
              <w:rPr>
                <w:noProof/>
                <w:webHidden/>
              </w:rPr>
            </w:r>
            <w:r w:rsidR="004606F5">
              <w:rPr>
                <w:noProof/>
                <w:webHidden/>
              </w:rPr>
              <w:fldChar w:fldCharType="separate"/>
            </w:r>
            <w:r w:rsidR="001327CD">
              <w:rPr>
                <w:noProof/>
                <w:webHidden/>
              </w:rPr>
              <w:t>11</w:t>
            </w:r>
            <w:r w:rsidR="004606F5">
              <w:rPr>
                <w:noProof/>
                <w:webHidden/>
              </w:rPr>
              <w:fldChar w:fldCharType="end"/>
            </w:r>
          </w:hyperlink>
        </w:p>
        <w:p w14:paraId="70F57765" w14:textId="311FCD06" w:rsidR="004606F5" w:rsidRDefault="00000000">
          <w:pPr>
            <w:pStyle w:val="Obsah2"/>
            <w:tabs>
              <w:tab w:val="right" w:leader="dot" w:pos="9062"/>
            </w:tabs>
            <w:rPr>
              <w:rFonts w:asciiTheme="minorHAnsi" w:eastAsiaTheme="minorEastAsia" w:hAnsiTheme="minorHAnsi" w:cstheme="minorBidi"/>
              <w:noProof/>
              <w:sz w:val="22"/>
              <w:szCs w:val="22"/>
            </w:rPr>
          </w:pPr>
          <w:hyperlink w:anchor="_Toc112791751" w:history="1">
            <w:r w:rsidR="004606F5" w:rsidRPr="00476538">
              <w:rPr>
                <w:rStyle w:val="Hypertextovodkaz"/>
                <w:noProof/>
              </w:rPr>
              <w:t>Spoluúčast rodičů</w:t>
            </w:r>
            <w:r w:rsidR="004606F5">
              <w:rPr>
                <w:noProof/>
                <w:webHidden/>
              </w:rPr>
              <w:tab/>
            </w:r>
            <w:r w:rsidR="004606F5">
              <w:rPr>
                <w:noProof/>
                <w:webHidden/>
              </w:rPr>
              <w:fldChar w:fldCharType="begin"/>
            </w:r>
            <w:r w:rsidR="004606F5">
              <w:rPr>
                <w:noProof/>
                <w:webHidden/>
              </w:rPr>
              <w:instrText xml:space="preserve"> PAGEREF _Toc112791751 \h </w:instrText>
            </w:r>
            <w:r w:rsidR="004606F5">
              <w:rPr>
                <w:noProof/>
                <w:webHidden/>
              </w:rPr>
            </w:r>
            <w:r w:rsidR="004606F5">
              <w:rPr>
                <w:noProof/>
                <w:webHidden/>
              </w:rPr>
              <w:fldChar w:fldCharType="separate"/>
            </w:r>
            <w:r w:rsidR="001327CD">
              <w:rPr>
                <w:noProof/>
                <w:webHidden/>
              </w:rPr>
              <w:t>12</w:t>
            </w:r>
            <w:r w:rsidR="004606F5">
              <w:rPr>
                <w:noProof/>
                <w:webHidden/>
              </w:rPr>
              <w:fldChar w:fldCharType="end"/>
            </w:r>
          </w:hyperlink>
        </w:p>
        <w:p w14:paraId="13F25B0D" w14:textId="791F6383" w:rsidR="004606F5" w:rsidRDefault="00000000">
          <w:pPr>
            <w:pStyle w:val="Obsah2"/>
            <w:tabs>
              <w:tab w:val="right" w:leader="dot" w:pos="9062"/>
            </w:tabs>
            <w:rPr>
              <w:rFonts w:asciiTheme="minorHAnsi" w:eastAsiaTheme="minorEastAsia" w:hAnsiTheme="minorHAnsi" w:cstheme="minorBidi"/>
              <w:noProof/>
              <w:sz w:val="22"/>
              <w:szCs w:val="22"/>
            </w:rPr>
          </w:pPr>
          <w:hyperlink w:anchor="_Toc112791752" w:history="1">
            <w:r w:rsidR="004606F5" w:rsidRPr="00476538">
              <w:rPr>
                <w:rStyle w:val="Hypertextovodkaz"/>
                <w:noProof/>
              </w:rPr>
              <w:t>Podmínky pro vzdělávání dětí se speciálními vzdělávacími potřebami</w:t>
            </w:r>
            <w:r w:rsidR="004606F5">
              <w:rPr>
                <w:noProof/>
                <w:webHidden/>
              </w:rPr>
              <w:tab/>
            </w:r>
            <w:r w:rsidR="004606F5">
              <w:rPr>
                <w:noProof/>
                <w:webHidden/>
              </w:rPr>
              <w:fldChar w:fldCharType="begin"/>
            </w:r>
            <w:r w:rsidR="004606F5">
              <w:rPr>
                <w:noProof/>
                <w:webHidden/>
              </w:rPr>
              <w:instrText xml:space="preserve"> PAGEREF _Toc112791752 \h </w:instrText>
            </w:r>
            <w:r w:rsidR="004606F5">
              <w:rPr>
                <w:noProof/>
                <w:webHidden/>
              </w:rPr>
            </w:r>
            <w:r w:rsidR="004606F5">
              <w:rPr>
                <w:noProof/>
                <w:webHidden/>
              </w:rPr>
              <w:fldChar w:fldCharType="separate"/>
            </w:r>
            <w:r w:rsidR="001327CD">
              <w:rPr>
                <w:noProof/>
                <w:webHidden/>
              </w:rPr>
              <w:t>13</w:t>
            </w:r>
            <w:r w:rsidR="004606F5">
              <w:rPr>
                <w:noProof/>
                <w:webHidden/>
              </w:rPr>
              <w:fldChar w:fldCharType="end"/>
            </w:r>
          </w:hyperlink>
        </w:p>
        <w:p w14:paraId="539BB0DA" w14:textId="6DE1755C" w:rsidR="004606F5" w:rsidRDefault="00000000">
          <w:pPr>
            <w:pStyle w:val="Obsah2"/>
            <w:tabs>
              <w:tab w:val="right" w:leader="dot" w:pos="9062"/>
            </w:tabs>
            <w:rPr>
              <w:rFonts w:asciiTheme="minorHAnsi" w:eastAsiaTheme="minorEastAsia" w:hAnsiTheme="minorHAnsi" w:cstheme="minorBidi"/>
              <w:noProof/>
              <w:sz w:val="22"/>
              <w:szCs w:val="22"/>
            </w:rPr>
          </w:pPr>
          <w:hyperlink w:anchor="_Toc112791753" w:history="1">
            <w:r w:rsidR="004606F5" w:rsidRPr="00476538">
              <w:rPr>
                <w:rStyle w:val="Hypertextovodkaz"/>
                <w:noProof/>
              </w:rPr>
              <w:t>Podmínky vzdělávání dětí nadaných</w:t>
            </w:r>
            <w:r w:rsidR="004606F5">
              <w:rPr>
                <w:noProof/>
                <w:webHidden/>
              </w:rPr>
              <w:tab/>
            </w:r>
            <w:r w:rsidR="004606F5">
              <w:rPr>
                <w:noProof/>
                <w:webHidden/>
              </w:rPr>
              <w:fldChar w:fldCharType="begin"/>
            </w:r>
            <w:r w:rsidR="004606F5">
              <w:rPr>
                <w:noProof/>
                <w:webHidden/>
              </w:rPr>
              <w:instrText xml:space="preserve"> PAGEREF _Toc112791753 \h </w:instrText>
            </w:r>
            <w:r w:rsidR="004606F5">
              <w:rPr>
                <w:noProof/>
                <w:webHidden/>
              </w:rPr>
            </w:r>
            <w:r w:rsidR="004606F5">
              <w:rPr>
                <w:noProof/>
                <w:webHidden/>
              </w:rPr>
              <w:fldChar w:fldCharType="separate"/>
            </w:r>
            <w:r w:rsidR="001327CD">
              <w:rPr>
                <w:noProof/>
                <w:webHidden/>
              </w:rPr>
              <w:t>14</w:t>
            </w:r>
            <w:r w:rsidR="004606F5">
              <w:rPr>
                <w:noProof/>
                <w:webHidden/>
              </w:rPr>
              <w:fldChar w:fldCharType="end"/>
            </w:r>
          </w:hyperlink>
        </w:p>
        <w:p w14:paraId="16DC7EB4" w14:textId="6F5B6DA1" w:rsidR="004606F5" w:rsidRDefault="00000000">
          <w:pPr>
            <w:pStyle w:val="Obsah2"/>
            <w:tabs>
              <w:tab w:val="right" w:leader="dot" w:pos="9062"/>
            </w:tabs>
            <w:rPr>
              <w:rStyle w:val="Hypertextovodkaz"/>
              <w:noProof/>
            </w:rPr>
          </w:pPr>
          <w:hyperlink w:anchor="_Toc112791754" w:history="1">
            <w:r w:rsidR="004606F5" w:rsidRPr="00476538">
              <w:rPr>
                <w:rStyle w:val="Hypertextovodkaz"/>
                <w:noProof/>
              </w:rPr>
              <w:t>Podmínky vzdělávání dětí od dvou do tří let</w:t>
            </w:r>
            <w:r w:rsidR="004606F5">
              <w:rPr>
                <w:noProof/>
                <w:webHidden/>
              </w:rPr>
              <w:tab/>
            </w:r>
            <w:r w:rsidR="004606F5">
              <w:rPr>
                <w:noProof/>
                <w:webHidden/>
              </w:rPr>
              <w:fldChar w:fldCharType="begin"/>
            </w:r>
            <w:r w:rsidR="004606F5">
              <w:rPr>
                <w:noProof/>
                <w:webHidden/>
              </w:rPr>
              <w:instrText xml:space="preserve"> PAGEREF _Toc112791754 \h </w:instrText>
            </w:r>
            <w:r w:rsidR="004606F5">
              <w:rPr>
                <w:noProof/>
                <w:webHidden/>
              </w:rPr>
            </w:r>
            <w:r w:rsidR="004606F5">
              <w:rPr>
                <w:noProof/>
                <w:webHidden/>
              </w:rPr>
              <w:fldChar w:fldCharType="separate"/>
            </w:r>
            <w:r w:rsidR="001327CD">
              <w:rPr>
                <w:noProof/>
                <w:webHidden/>
              </w:rPr>
              <w:t>15</w:t>
            </w:r>
            <w:r w:rsidR="004606F5">
              <w:rPr>
                <w:noProof/>
                <w:webHidden/>
              </w:rPr>
              <w:fldChar w:fldCharType="end"/>
            </w:r>
          </w:hyperlink>
        </w:p>
        <w:p w14:paraId="0F85564B" w14:textId="39169D02" w:rsidR="004606F5" w:rsidRDefault="004606F5" w:rsidP="004606F5">
          <w:pPr>
            <w:rPr>
              <w:rFonts w:eastAsiaTheme="minorEastAsia"/>
            </w:rPr>
          </w:pPr>
          <w:r>
            <w:rPr>
              <w:rFonts w:eastAsiaTheme="minorEastAsia"/>
            </w:rPr>
            <w:t xml:space="preserve">    </w:t>
          </w:r>
          <w:r w:rsidRPr="004606F5">
            <w:rPr>
              <w:rFonts w:eastAsiaTheme="minorEastAsia"/>
            </w:rPr>
            <w:t>Zvláštní pravidla při omezení osobní přítomnosti dětí ve škole – distanční forma</w:t>
          </w:r>
          <w:r>
            <w:rPr>
              <w:rFonts w:eastAsiaTheme="minorEastAsia"/>
            </w:rPr>
            <w:t xml:space="preserve"> vzdělávání     </w:t>
          </w:r>
        </w:p>
        <w:p w14:paraId="339220F5" w14:textId="5D82865E" w:rsidR="004606F5" w:rsidRPr="004606F5" w:rsidRDefault="004606F5" w:rsidP="004606F5">
          <w:pPr>
            <w:rPr>
              <w:rFonts w:eastAsiaTheme="minorEastAsia"/>
            </w:rPr>
          </w:pPr>
          <w:r>
            <w:rPr>
              <w:rFonts w:eastAsiaTheme="minorEastAsia"/>
            </w:rPr>
            <w:t xml:space="preserve">    …………………………………………………………………………………………….. 16</w:t>
          </w:r>
        </w:p>
        <w:p w14:paraId="23F57B43" w14:textId="39C2A2C6" w:rsidR="004606F5" w:rsidRDefault="00000000">
          <w:pPr>
            <w:pStyle w:val="Obsah1"/>
            <w:tabs>
              <w:tab w:val="left" w:pos="480"/>
              <w:tab w:val="right" w:leader="dot" w:pos="9062"/>
            </w:tabs>
            <w:rPr>
              <w:rFonts w:asciiTheme="minorHAnsi" w:eastAsiaTheme="minorEastAsia" w:hAnsiTheme="minorHAnsi" w:cstheme="minorBidi"/>
              <w:noProof/>
              <w:sz w:val="22"/>
              <w:szCs w:val="22"/>
            </w:rPr>
          </w:pPr>
          <w:hyperlink w:anchor="_Toc112791755" w:history="1">
            <w:r w:rsidR="004606F5" w:rsidRPr="00476538">
              <w:rPr>
                <w:rStyle w:val="Hypertextovodkaz"/>
                <w:rFonts w:eastAsiaTheme="minorHAnsi"/>
                <w:noProof/>
                <w:lang w:eastAsia="en-US"/>
              </w:rPr>
              <w:t>4.</w:t>
            </w:r>
            <w:r w:rsidR="004606F5">
              <w:rPr>
                <w:rFonts w:asciiTheme="minorHAnsi" w:eastAsiaTheme="minorEastAsia" w:hAnsiTheme="minorHAnsi" w:cstheme="minorBidi"/>
                <w:noProof/>
                <w:sz w:val="22"/>
                <w:szCs w:val="22"/>
              </w:rPr>
              <w:tab/>
            </w:r>
            <w:r w:rsidR="004606F5" w:rsidRPr="00476538">
              <w:rPr>
                <w:rStyle w:val="Hypertextovodkaz"/>
                <w:rFonts w:eastAsiaTheme="minorHAnsi"/>
                <w:noProof/>
                <w:lang w:eastAsia="en-US"/>
              </w:rPr>
              <w:t>Organizace vzdělávání</w:t>
            </w:r>
            <w:r w:rsidR="004606F5">
              <w:rPr>
                <w:noProof/>
                <w:webHidden/>
              </w:rPr>
              <w:tab/>
            </w:r>
            <w:r w:rsidR="004606F5">
              <w:rPr>
                <w:noProof/>
                <w:webHidden/>
              </w:rPr>
              <w:fldChar w:fldCharType="begin"/>
            </w:r>
            <w:r w:rsidR="004606F5">
              <w:rPr>
                <w:noProof/>
                <w:webHidden/>
              </w:rPr>
              <w:instrText xml:space="preserve"> PAGEREF _Toc112791755 \h </w:instrText>
            </w:r>
            <w:r w:rsidR="004606F5">
              <w:rPr>
                <w:noProof/>
                <w:webHidden/>
              </w:rPr>
            </w:r>
            <w:r w:rsidR="004606F5">
              <w:rPr>
                <w:noProof/>
                <w:webHidden/>
              </w:rPr>
              <w:fldChar w:fldCharType="separate"/>
            </w:r>
            <w:r w:rsidR="001327CD">
              <w:rPr>
                <w:noProof/>
                <w:webHidden/>
              </w:rPr>
              <w:t>17</w:t>
            </w:r>
            <w:r w:rsidR="004606F5">
              <w:rPr>
                <w:noProof/>
                <w:webHidden/>
              </w:rPr>
              <w:fldChar w:fldCharType="end"/>
            </w:r>
          </w:hyperlink>
        </w:p>
        <w:p w14:paraId="1B8671D7" w14:textId="3404EBE2" w:rsidR="004606F5" w:rsidRDefault="00000000">
          <w:pPr>
            <w:pStyle w:val="Obsah1"/>
            <w:tabs>
              <w:tab w:val="left" w:pos="480"/>
              <w:tab w:val="right" w:leader="dot" w:pos="9062"/>
            </w:tabs>
            <w:rPr>
              <w:rFonts w:asciiTheme="minorHAnsi" w:eastAsiaTheme="minorEastAsia" w:hAnsiTheme="minorHAnsi" w:cstheme="minorBidi"/>
              <w:noProof/>
              <w:sz w:val="22"/>
              <w:szCs w:val="22"/>
            </w:rPr>
          </w:pPr>
          <w:hyperlink w:anchor="_Toc112791756" w:history="1">
            <w:r w:rsidR="004606F5" w:rsidRPr="00476538">
              <w:rPr>
                <w:rStyle w:val="Hypertextovodkaz"/>
                <w:noProof/>
              </w:rPr>
              <w:t>5.</w:t>
            </w:r>
            <w:r w:rsidR="004606F5">
              <w:rPr>
                <w:rFonts w:asciiTheme="minorHAnsi" w:eastAsiaTheme="minorEastAsia" w:hAnsiTheme="minorHAnsi" w:cstheme="minorBidi"/>
                <w:noProof/>
                <w:sz w:val="22"/>
                <w:szCs w:val="22"/>
              </w:rPr>
              <w:tab/>
            </w:r>
            <w:r w:rsidR="004606F5" w:rsidRPr="00476538">
              <w:rPr>
                <w:rStyle w:val="Hypertextovodkaz"/>
                <w:noProof/>
              </w:rPr>
              <w:t>Charakteristika vzdělávacího programu</w:t>
            </w:r>
            <w:r w:rsidR="004606F5">
              <w:rPr>
                <w:noProof/>
                <w:webHidden/>
              </w:rPr>
              <w:tab/>
            </w:r>
            <w:r w:rsidR="004606F5">
              <w:rPr>
                <w:noProof/>
                <w:webHidden/>
              </w:rPr>
              <w:fldChar w:fldCharType="begin"/>
            </w:r>
            <w:r w:rsidR="004606F5">
              <w:rPr>
                <w:noProof/>
                <w:webHidden/>
              </w:rPr>
              <w:instrText xml:space="preserve"> PAGEREF _Toc112791756 \h </w:instrText>
            </w:r>
            <w:r w:rsidR="004606F5">
              <w:rPr>
                <w:noProof/>
                <w:webHidden/>
              </w:rPr>
            </w:r>
            <w:r w:rsidR="004606F5">
              <w:rPr>
                <w:noProof/>
                <w:webHidden/>
              </w:rPr>
              <w:fldChar w:fldCharType="separate"/>
            </w:r>
            <w:r w:rsidR="001327CD">
              <w:rPr>
                <w:noProof/>
                <w:webHidden/>
              </w:rPr>
              <w:t>18</w:t>
            </w:r>
            <w:r w:rsidR="004606F5">
              <w:rPr>
                <w:noProof/>
                <w:webHidden/>
              </w:rPr>
              <w:fldChar w:fldCharType="end"/>
            </w:r>
          </w:hyperlink>
        </w:p>
        <w:p w14:paraId="0FC9F6F0" w14:textId="3910A8D4" w:rsidR="004606F5" w:rsidRDefault="00000000">
          <w:pPr>
            <w:pStyle w:val="Obsah2"/>
            <w:tabs>
              <w:tab w:val="right" w:leader="dot" w:pos="9062"/>
            </w:tabs>
            <w:rPr>
              <w:rFonts w:asciiTheme="minorHAnsi" w:eastAsiaTheme="minorEastAsia" w:hAnsiTheme="minorHAnsi" w:cstheme="minorBidi"/>
              <w:noProof/>
              <w:sz w:val="22"/>
              <w:szCs w:val="22"/>
            </w:rPr>
          </w:pPr>
          <w:hyperlink w:anchor="_Toc112791757" w:history="1">
            <w:r w:rsidR="004606F5" w:rsidRPr="00476538">
              <w:rPr>
                <w:rStyle w:val="Hypertextovodkaz"/>
                <w:noProof/>
              </w:rPr>
              <w:t>Zaměření školy</w:t>
            </w:r>
            <w:r w:rsidR="004606F5">
              <w:rPr>
                <w:noProof/>
                <w:webHidden/>
              </w:rPr>
              <w:tab/>
            </w:r>
            <w:r w:rsidR="004606F5">
              <w:rPr>
                <w:noProof/>
                <w:webHidden/>
              </w:rPr>
              <w:fldChar w:fldCharType="begin"/>
            </w:r>
            <w:r w:rsidR="004606F5">
              <w:rPr>
                <w:noProof/>
                <w:webHidden/>
              </w:rPr>
              <w:instrText xml:space="preserve"> PAGEREF _Toc112791757 \h </w:instrText>
            </w:r>
            <w:r w:rsidR="004606F5">
              <w:rPr>
                <w:noProof/>
                <w:webHidden/>
              </w:rPr>
            </w:r>
            <w:r w:rsidR="004606F5">
              <w:rPr>
                <w:noProof/>
                <w:webHidden/>
              </w:rPr>
              <w:fldChar w:fldCharType="separate"/>
            </w:r>
            <w:r w:rsidR="001327CD">
              <w:rPr>
                <w:noProof/>
                <w:webHidden/>
              </w:rPr>
              <w:t>18</w:t>
            </w:r>
            <w:r w:rsidR="004606F5">
              <w:rPr>
                <w:noProof/>
                <w:webHidden/>
              </w:rPr>
              <w:fldChar w:fldCharType="end"/>
            </w:r>
          </w:hyperlink>
        </w:p>
        <w:p w14:paraId="521300A5" w14:textId="08219D34" w:rsidR="004606F5" w:rsidRDefault="00000000">
          <w:pPr>
            <w:pStyle w:val="Obsah2"/>
            <w:tabs>
              <w:tab w:val="right" w:leader="dot" w:pos="9062"/>
            </w:tabs>
            <w:rPr>
              <w:rFonts w:asciiTheme="minorHAnsi" w:eastAsiaTheme="minorEastAsia" w:hAnsiTheme="minorHAnsi" w:cstheme="minorBidi"/>
              <w:noProof/>
              <w:sz w:val="22"/>
              <w:szCs w:val="22"/>
            </w:rPr>
          </w:pPr>
          <w:hyperlink w:anchor="_Toc112791758" w:history="1">
            <w:r w:rsidR="004606F5" w:rsidRPr="00476538">
              <w:rPr>
                <w:rStyle w:val="Hypertextovodkaz"/>
                <w:noProof/>
              </w:rPr>
              <w:t>Dlouhodobé cíle vzdělávacího programu</w:t>
            </w:r>
            <w:r w:rsidR="004606F5">
              <w:rPr>
                <w:noProof/>
                <w:webHidden/>
              </w:rPr>
              <w:tab/>
            </w:r>
            <w:r w:rsidR="004606F5">
              <w:rPr>
                <w:noProof/>
                <w:webHidden/>
              </w:rPr>
              <w:fldChar w:fldCharType="begin"/>
            </w:r>
            <w:r w:rsidR="004606F5">
              <w:rPr>
                <w:noProof/>
                <w:webHidden/>
              </w:rPr>
              <w:instrText xml:space="preserve"> PAGEREF _Toc112791758 \h </w:instrText>
            </w:r>
            <w:r w:rsidR="004606F5">
              <w:rPr>
                <w:noProof/>
                <w:webHidden/>
              </w:rPr>
            </w:r>
            <w:r w:rsidR="004606F5">
              <w:rPr>
                <w:noProof/>
                <w:webHidden/>
              </w:rPr>
              <w:fldChar w:fldCharType="separate"/>
            </w:r>
            <w:r w:rsidR="001327CD">
              <w:rPr>
                <w:noProof/>
                <w:webHidden/>
              </w:rPr>
              <w:t>18</w:t>
            </w:r>
            <w:r w:rsidR="004606F5">
              <w:rPr>
                <w:noProof/>
                <w:webHidden/>
              </w:rPr>
              <w:fldChar w:fldCharType="end"/>
            </w:r>
          </w:hyperlink>
        </w:p>
        <w:p w14:paraId="3E0CA145" w14:textId="557F10F0" w:rsidR="004606F5" w:rsidRDefault="00000000">
          <w:pPr>
            <w:pStyle w:val="Obsah2"/>
            <w:tabs>
              <w:tab w:val="right" w:leader="dot" w:pos="9062"/>
            </w:tabs>
            <w:rPr>
              <w:rFonts w:asciiTheme="minorHAnsi" w:eastAsiaTheme="minorEastAsia" w:hAnsiTheme="minorHAnsi" w:cstheme="minorBidi"/>
              <w:noProof/>
              <w:sz w:val="22"/>
              <w:szCs w:val="22"/>
            </w:rPr>
          </w:pPr>
          <w:hyperlink w:anchor="_Toc112791759" w:history="1">
            <w:r w:rsidR="004606F5" w:rsidRPr="00476538">
              <w:rPr>
                <w:rStyle w:val="Hypertextovodkaz"/>
                <w:noProof/>
              </w:rPr>
              <w:t>Metody a formy vzdělávání</w:t>
            </w:r>
            <w:r w:rsidR="004606F5">
              <w:rPr>
                <w:noProof/>
                <w:webHidden/>
              </w:rPr>
              <w:tab/>
            </w:r>
            <w:r w:rsidR="004606F5">
              <w:rPr>
                <w:noProof/>
                <w:webHidden/>
              </w:rPr>
              <w:fldChar w:fldCharType="begin"/>
            </w:r>
            <w:r w:rsidR="004606F5">
              <w:rPr>
                <w:noProof/>
                <w:webHidden/>
              </w:rPr>
              <w:instrText xml:space="preserve"> PAGEREF _Toc112791759 \h </w:instrText>
            </w:r>
            <w:r w:rsidR="004606F5">
              <w:rPr>
                <w:noProof/>
                <w:webHidden/>
              </w:rPr>
            </w:r>
            <w:r w:rsidR="004606F5">
              <w:rPr>
                <w:noProof/>
                <w:webHidden/>
              </w:rPr>
              <w:fldChar w:fldCharType="separate"/>
            </w:r>
            <w:r w:rsidR="001327CD">
              <w:rPr>
                <w:noProof/>
                <w:webHidden/>
              </w:rPr>
              <w:t>19</w:t>
            </w:r>
            <w:r w:rsidR="004606F5">
              <w:rPr>
                <w:noProof/>
                <w:webHidden/>
              </w:rPr>
              <w:fldChar w:fldCharType="end"/>
            </w:r>
          </w:hyperlink>
        </w:p>
        <w:p w14:paraId="05939A0E" w14:textId="197D6590" w:rsidR="004606F5" w:rsidRDefault="00000000">
          <w:pPr>
            <w:pStyle w:val="Obsah2"/>
            <w:tabs>
              <w:tab w:val="right" w:leader="dot" w:pos="9062"/>
            </w:tabs>
            <w:rPr>
              <w:rFonts w:asciiTheme="minorHAnsi" w:eastAsiaTheme="minorEastAsia" w:hAnsiTheme="minorHAnsi" w:cstheme="minorBidi"/>
              <w:noProof/>
              <w:sz w:val="22"/>
              <w:szCs w:val="22"/>
            </w:rPr>
          </w:pPr>
          <w:hyperlink w:anchor="_Toc112791760" w:history="1">
            <w:r w:rsidR="004606F5" w:rsidRPr="00476538">
              <w:rPr>
                <w:rStyle w:val="Hypertextovodkaz"/>
                <w:noProof/>
              </w:rPr>
              <w:t>Popis zajištění průběhu vzdělávání dětí se speciálními vzdělávacími potřebami</w:t>
            </w:r>
            <w:r w:rsidR="004606F5">
              <w:rPr>
                <w:noProof/>
                <w:webHidden/>
              </w:rPr>
              <w:tab/>
            </w:r>
            <w:r w:rsidR="004606F5">
              <w:rPr>
                <w:noProof/>
                <w:webHidden/>
              </w:rPr>
              <w:fldChar w:fldCharType="begin"/>
            </w:r>
            <w:r w:rsidR="004606F5">
              <w:rPr>
                <w:noProof/>
                <w:webHidden/>
              </w:rPr>
              <w:instrText xml:space="preserve"> PAGEREF _Toc112791760 \h </w:instrText>
            </w:r>
            <w:r w:rsidR="004606F5">
              <w:rPr>
                <w:noProof/>
                <w:webHidden/>
              </w:rPr>
            </w:r>
            <w:r w:rsidR="004606F5">
              <w:rPr>
                <w:noProof/>
                <w:webHidden/>
              </w:rPr>
              <w:fldChar w:fldCharType="separate"/>
            </w:r>
            <w:r w:rsidR="001327CD">
              <w:rPr>
                <w:noProof/>
                <w:webHidden/>
              </w:rPr>
              <w:t>20</w:t>
            </w:r>
            <w:r w:rsidR="004606F5">
              <w:rPr>
                <w:noProof/>
                <w:webHidden/>
              </w:rPr>
              <w:fldChar w:fldCharType="end"/>
            </w:r>
          </w:hyperlink>
        </w:p>
        <w:p w14:paraId="0A89B13A" w14:textId="0286C885" w:rsidR="004606F5" w:rsidRDefault="00000000">
          <w:pPr>
            <w:pStyle w:val="Obsah3"/>
            <w:tabs>
              <w:tab w:val="right" w:leader="dot" w:pos="9062"/>
            </w:tabs>
            <w:rPr>
              <w:rFonts w:asciiTheme="minorHAnsi" w:eastAsiaTheme="minorEastAsia" w:hAnsiTheme="minorHAnsi" w:cstheme="minorBidi"/>
              <w:noProof/>
              <w:sz w:val="22"/>
              <w:szCs w:val="22"/>
            </w:rPr>
          </w:pPr>
          <w:hyperlink w:anchor="_Toc112791761" w:history="1">
            <w:r w:rsidR="004606F5" w:rsidRPr="00476538">
              <w:rPr>
                <w:rStyle w:val="Hypertextovodkaz"/>
                <w:noProof/>
              </w:rPr>
              <w:t>Pravidla a průběh tvorby, realizace a vyhodnocení plánu pedagogické podpory (PLPP) a individuálního vzdělávacího plánu (IVP) pro děti se speciálními vzdělávacími potřebami</w:t>
            </w:r>
            <w:r w:rsidR="004606F5">
              <w:rPr>
                <w:noProof/>
                <w:webHidden/>
              </w:rPr>
              <w:tab/>
            </w:r>
            <w:r w:rsidR="004606F5">
              <w:rPr>
                <w:noProof/>
                <w:webHidden/>
              </w:rPr>
              <w:fldChar w:fldCharType="begin"/>
            </w:r>
            <w:r w:rsidR="004606F5">
              <w:rPr>
                <w:noProof/>
                <w:webHidden/>
              </w:rPr>
              <w:instrText xml:space="preserve"> PAGEREF _Toc112791761 \h </w:instrText>
            </w:r>
            <w:r w:rsidR="004606F5">
              <w:rPr>
                <w:noProof/>
                <w:webHidden/>
              </w:rPr>
            </w:r>
            <w:r w:rsidR="004606F5">
              <w:rPr>
                <w:noProof/>
                <w:webHidden/>
              </w:rPr>
              <w:fldChar w:fldCharType="separate"/>
            </w:r>
            <w:r w:rsidR="001327CD">
              <w:rPr>
                <w:noProof/>
                <w:webHidden/>
              </w:rPr>
              <w:t>21</w:t>
            </w:r>
            <w:r w:rsidR="004606F5">
              <w:rPr>
                <w:noProof/>
                <w:webHidden/>
              </w:rPr>
              <w:fldChar w:fldCharType="end"/>
            </w:r>
          </w:hyperlink>
        </w:p>
        <w:p w14:paraId="5F60C301" w14:textId="034443FA" w:rsidR="004606F5" w:rsidRDefault="00000000">
          <w:pPr>
            <w:pStyle w:val="Obsah2"/>
            <w:tabs>
              <w:tab w:val="right" w:leader="dot" w:pos="9062"/>
            </w:tabs>
            <w:rPr>
              <w:rFonts w:asciiTheme="minorHAnsi" w:eastAsiaTheme="minorEastAsia" w:hAnsiTheme="minorHAnsi" w:cstheme="minorBidi"/>
              <w:noProof/>
              <w:sz w:val="22"/>
              <w:szCs w:val="22"/>
            </w:rPr>
          </w:pPr>
          <w:hyperlink w:anchor="_Toc112791762" w:history="1">
            <w:r w:rsidR="004606F5" w:rsidRPr="00476538">
              <w:rPr>
                <w:rStyle w:val="Hypertextovodkaz"/>
                <w:noProof/>
              </w:rPr>
              <w:t>Popis zajištění průběhu vzdělávání nadaných dětí</w:t>
            </w:r>
            <w:r w:rsidR="004606F5">
              <w:rPr>
                <w:noProof/>
                <w:webHidden/>
              </w:rPr>
              <w:tab/>
            </w:r>
            <w:r w:rsidR="004606F5">
              <w:rPr>
                <w:noProof/>
                <w:webHidden/>
              </w:rPr>
              <w:fldChar w:fldCharType="begin"/>
            </w:r>
            <w:r w:rsidR="004606F5">
              <w:rPr>
                <w:noProof/>
                <w:webHidden/>
              </w:rPr>
              <w:instrText xml:space="preserve"> PAGEREF _Toc112791762 \h </w:instrText>
            </w:r>
            <w:r w:rsidR="004606F5">
              <w:rPr>
                <w:noProof/>
                <w:webHidden/>
              </w:rPr>
            </w:r>
            <w:r w:rsidR="004606F5">
              <w:rPr>
                <w:noProof/>
                <w:webHidden/>
              </w:rPr>
              <w:fldChar w:fldCharType="separate"/>
            </w:r>
            <w:r w:rsidR="001327CD">
              <w:rPr>
                <w:noProof/>
                <w:webHidden/>
              </w:rPr>
              <w:t>22</w:t>
            </w:r>
            <w:r w:rsidR="004606F5">
              <w:rPr>
                <w:noProof/>
                <w:webHidden/>
              </w:rPr>
              <w:fldChar w:fldCharType="end"/>
            </w:r>
          </w:hyperlink>
        </w:p>
        <w:p w14:paraId="1E25DB67" w14:textId="60E79E72" w:rsidR="004606F5" w:rsidRDefault="00000000">
          <w:pPr>
            <w:pStyle w:val="Obsah3"/>
            <w:tabs>
              <w:tab w:val="right" w:leader="dot" w:pos="9062"/>
            </w:tabs>
            <w:rPr>
              <w:rFonts w:asciiTheme="minorHAnsi" w:eastAsiaTheme="minorEastAsia" w:hAnsiTheme="minorHAnsi" w:cstheme="minorBidi"/>
              <w:noProof/>
              <w:sz w:val="22"/>
              <w:szCs w:val="22"/>
            </w:rPr>
          </w:pPr>
          <w:hyperlink w:anchor="_Toc112791763" w:history="1">
            <w:r w:rsidR="004606F5" w:rsidRPr="00476538">
              <w:rPr>
                <w:rStyle w:val="Hypertextovodkaz"/>
                <w:noProof/>
              </w:rPr>
              <w:t>Pravidla a průběh tvorby, realizace a vyhodnocení plánu pedagogické podpory (PLPP) a individuálního vzdělávacího plánu (IVP) pro děti nadané</w:t>
            </w:r>
            <w:r w:rsidR="004606F5">
              <w:rPr>
                <w:noProof/>
                <w:webHidden/>
              </w:rPr>
              <w:tab/>
            </w:r>
            <w:r w:rsidR="004606F5">
              <w:rPr>
                <w:noProof/>
                <w:webHidden/>
              </w:rPr>
              <w:fldChar w:fldCharType="begin"/>
            </w:r>
            <w:r w:rsidR="004606F5">
              <w:rPr>
                <w:noProof/>
                <w:webHidden/>
              </w:rPr>
              <w:instrText xml:space="preserve"> PAGEREF _Toc112791763 \h </w:instrText>
            </w:r>
            <w:r w:rsidR="004606F5">
              <w:rPr>
                <w:noProof/>
                <w:webHidden/>
              </w:rPr>
            </w:r>
            <w:r w:rsidR="004606F5">
              <w:rPr>
                <w:noProof/>
                <w:webHidden/>
              </w:rPr>
              <w:fldChar w:fldCharType="separate"/>
            </w:r>
            <w:r w:rsidR="001327CD">
              <w:rPr>
                <w:noProof/>
                <w:webHidden/>
              </w:rPr>
              <w:t>23</w:t>
            </w:r>
            <w:r w:rsidR="004606F5">
              <w:rPr>
                <w:noProof/>
                <w:webHidden/>
              </w:rPr>
              <w:fldChar w:fldCharType="end"/>
            </w:r>
          </w:hyperlink>
        </w:p>
        <w:p w14:paraId="2D5EB052" w14:textId="60CB8F6F" w:rsidR="004606F5" w:rsidRDefault="00000000">
          <w:pPr>
            <w:pStyle w:val="Obsah2"/>
            <w:tabs>
              <w:tab w:val="right" w:leader="dot" w:pos="9062"/>
            </w:tabs>
            <w:rPr>
              <w:rFonts w:asciiTheme="minorHAnsi" w:eastAsiaTheme="minorEastAsia" w:hAnsiTheme="minorHAnsi" w:cstheme="minorBidi"/>
              <w:noProof/>
              <w:sz w:val="22"/>
              <w:szCs w:val="22"/>
            </w:rPr>
          </w:pPr>
          <w:hyperlink w:anchor="_Toc112791764" w:history="1">
            <w:r w:rsidR="004606F5" w:rsidRPr="00476538">
              <w:rPr>
                <w:rStyle w:val="Hypertextovodkaz"/>
                <w:rFonts w:eastAsiaTheme="minorHAnsi"/>
                <w:noProof/>
                <w:lang w:eastAsia="en-US"/>
              </w:rPr>
              <w:t>Systém péče o děti s přiznanými podpůrnými opatřeními v mateřské škole</w:t>
            </w:r>
            <w:r w:rsidR="004606F5">
              <w:rPr>
                <w:noProof/>
                <w:webHidden/>
              </w:rPr>
              <w:tab/>
            </w:r>
            <w:r w:rsidR="004606F5">
              <w:rPr>
                <w:noProof/>
                <w:webHidden/>
              </w:rPr>
              <w:fldChar w:fldCharType="begin"/>
            </w:r>
            <w:r w:rsidR="004606F5">
              <w:rPr>
                <w:noProof/>
                <w:webHidden/>
              </w:rPr>
              <w:instrText xml:space="preserve"> PAGEREF _Toc112791764 \h </w:instrText>
            </w:r>
            <w:r w:rsidR="004606F5">
              <w:rPr>
                <w:noProof/>
                <w:webHidden/>
              </w:rPr>
            </w:r>
            <w:r w:rsidR="004606F5">
              <w:rPr>
                <w:noProof/>
                <w:webHidden/>
              </w:rPr>
              <w:fldChar w:fldCharType="separate"/>
            </w:r>
            <w:r w:rsidR="001327CD">
              <w:rPr>
                <w:noProof/>
                <w:webHidden/>
              </w:rPr>
              <w:t>24</w:t>
            </w:r>
            <w:r w:rsidR="004606F5">
              <w:rPr>
                <w:noProof/>
                <w:webHidden/>
              </w:rPr>
              <w:fldChar w:fldCharType="end"/>
            </w:r>
          </w:hyperlink>
        </w:p>
        <w:p w14:paraId="249F1295" w14:textId="52A2415F" w:rsidR="004606F5" w:rsidRDefault="00000000">
          <w:pPr>
            <w:pStyle w:val="Obsah2"/>
            <w:tabs>
              <w:tab w:val="right" w:leader="dot" w:pos="9062"/>
            </w:tabs>
            <w:rPr>
              <w:rFonts w:asciiTheme="minorHAnsi" w:eastAsiaTheme="minorEastAsia" w:hAnsiTheme="minorHAnsi" w:cstheme="minorBidi"/>
              <w:noProof/>
              <w:sz w:val="22"/>
              <w:szCs w:val="22"/>
            </w:rPr>
          </w:pPr>
          <w:hyperlink w:anchor="_Toc112791765" w:history="1">
            <w:r w:rsidR="004606F5" w:rsidRPr="00476538">
              <w:rPr>
                <w:rStyle w:val="Hypertextovodkaz"/>
                <w:noProof/>
              </w:rPr>
              <w:t>Popis zajištění průběhu vzdělávání dětí od dvou do tří let</w:t>
            </w:r>
            <w:r w:rsidR="004606F5">
              <w:rPr>
                <w:noProof/>
                <w:webHidden/>
              </w:rPr>
              <w:tab/>
            </w:r>
            <w:r w:rsidR="004606F5">
              <w:rPr>
                <w:noProof/>
                <w:webHidden/>
              </w:rPr>
              <w:fldChar w:fldCharType="begin"/>
            </w:r>
            <w:r w:rsidR="004606F5">
              <w:rPr>
                <w:noProof/>
                <w:webHidden/>
              </w:rPr>
              <w:instrText xml:space="preserve"> PAGEREF _Toc112791765 \h </w:instrText>
            </w:r>
            <w:r w:rsidR="004606F5">
              <w:rPr>
                <w:noProof/>
                <w:webHidden/>
              </w:rPr>
            </w:r>
            <w:r w:rsidR="004606F5">
              <w:rPr>
                <w:noProof/>
                <w:webHidden/>
              </w:rPr>
              <w:fldChar w:fldCharType="separate"/>
            </w:r>
            <w:r w:rsidR="001327CD">
              <w:rPr>
                <w:noProof/>
                <w:webHidden/>
              </w:rPr>
              <w:t>26</w:t>
            </w:r>
            <w:r w:rsidR="004606F5">
              <w:rPr>
                <w:noProof/>
                <w:webHidden/>
              </w:rPr>
              <w:fldChar w:fldCharType="end"/>
            </w:r>
          </w:hyperlink>
        </w:p>
        <w:p w14:paraId="05989AF9" w14:textId="256EC029" w:rsidR="004606F5" w:rsidRDefault="00000000">
          <w:pPr>
            <w:pStyle w:val="Obsah1"/>
            <w:tabs>
              <w:tab w:val="right" w:leader="dot" w:pos="9062"/>
            </w:tabs>
            <w:rPr>
              <w:rFonts w:asciiTheme="minorHAnsi" w:eastAsiaTheme="minorEastAsia" w:hAnsiTheme="minorHAnsi" w:cstheme="minorBidi"/>
              <w:noProof/>
              <w:sz w:val="22"/>
              <w:szCs w:val="22"/>
            </w:rPr>
          </w:pPr>
          <w:hyperlink w:anchor="_Toc112791766" w:history="1">
            <w:r w:rsidR="004606F5" w:rsidRPr="00476538">
              <w:rPr>
                <w:rStyle w:val="Hypertextovodkaz"/>
                <w:noProof/>
              </w:rPr>
              <w:t>Jazyková příprava dětí s nedostatečnou znalostí českého jazyka</w:t>
            </w:r>
            <w:r w:rsidR="004606F5">
              <w:rPr>
                <w:noProof/>
                <w:webHidden/>
              </w:rPr>
              <w:tab/>
            </w:r>
            <w:r w:rsidR="004606F5">
              <w:rPr>
                <w:noProof/>
                <w:webHidden/>
              </w:rPr>
              <w:fldChar w:fldCharType="begin"/>
            </w:r>
            <w:r w:rsidR="004606F5">
              <w:rPr>
                <w:noProof/>
                <w:webHidden/>
              </w:rPr>
              <w:instrText xml:space="preserve"> PAGEREF _Toc112791766 \h </w:instrText>
            </w:r>
            <w:r w:rsidR="004606F5">
              <w:rPr>
                <w:noProof/>
                <w:webHidden/>
              </w:rPr>
            </w:r>
            <w:r w:rsidR="004606F5">
              <w:rPr>
                <w:noProof/>
                <w:webHidden/>
              </w:rPr>
              <w:fldChar w:fldCharType="separate"/>
            </w:r>
            <w:r w:rsidR="001327CD">
              <w:rPr>
                <w:noProof/>
                <w:webHidden/>
              </w:rPr>
              <w:t>27</w:t>
            </w:r>
            <w:r w:rsidR="004606F5">
              <w:rPr>
                <w:noProof/>
                <w:webHidden/>
              </w:rPr>
              <w:fldChar w:fldCharType="end"/>
            </w:r>
          </w:hyperlink>
        </w:p>
        <w:p w14:paraId="4A7E08D0" w14:textId="26DA6D9D" w:rsidR="004606F5" w:rsidRDefault="00000000">
          <w:pPr>
            <w:pStyle w:val="Obsah1"/>
            <w:tabs>
              <w:tab w:val="left" w:pos="480"/>
              <w:tab w:val="right" w:leader="dot" w:pos="9062"/>
            </w:tabs>
            <w:rPr>
              <w:rFonts w:asciiTheme="minorHAnsi" w:eastAsiaTheme="minorEastAsia" w:hAnsiTheme="minorHAnsi" w:cstheme="minorBidi"/>
              <w:noProof/>
              <w:sz w:val="22"/>
              <w:szCs w:val="22"/>
            </w:rPr>
          </w:pPr>
          <w:hyperlink w:anchor="_Toc112791767" w:history="1">
            <w:r w:rsidR="004606F5" w:rsidRPr="00476538">
              <w:rPr>
                <w:rStyle w:val="Hypertextovodkaz"/>
                <w:noProof/>
              </w:rPr>
              <w:t>6.</w:t>
            </w:r>
            <w:r w:rsidR="004606F5">
              <w:rPr>
                <w:rFonts w:asciiTheme="minorHAnsi" w:eastAsiaTheme="minorEastAsia" w:hAnsiTheme="minorHAnsi" w:cstheme="minorBidi"/>
                <w:noProof/>
                <w:sz w:val="22"/>
                <w:szCs w:val="22"/>
              </w:rPr>
              <w:tab/>
            </w:r>
            <w:r w:rsidR="004606F5" w:rsidRPr="00476538">
              <w:rPr>
                <w:rStyle w:val="Hypertextovodkaz"/>
                <w:noProof/>
              </w:rPr>
              <w:t>Vzdělávací obsah</w:t>
            </w:r>
            <w:r w:rsidR="004606F5">
              <w:rPr>
                <w:noProof/>
                <w:webHidden/>
              </w:rPr>
              <w:tab/>
            </w:r>
            <w:r w:rsidR="004606F5">
              <w:rPr>
                <w:noProof/>
                <w:webHidden/>
              </w:rPr>
              <w:fldChar w:fldCharType="begin"/>
            </w:r>
            <w:r w:rsidR="004606F5">
              <w:rPr>
                <w:noProof/>
                <w:webHidden/>
              </w:rPr>
              <w:instrText xml:space="preserve"> PAGEREF _Toc112791767 \h </w:instrText>
            </w:r>
            <w:r w:rsidR="004606F5">
              <w:rPr>
                <w:noProof/>
                <w:webHidden/>
              </w:rPr>
            </w:r>
            <w:r w:rsidR="004606F5">
              <w:rPr>
                <w:noProof/>
                <w:webHidden/>
              </w:rPr>
              <w:fldChar w:fldCharType="separate"/>
            </w:r>
            <w:r w:rsidR="001327CD">
              <w:rPr>
                <w:noProof/>
                <w:webHidden/>
              </w:rPr>
              <w:t>28</w:t>
            </w:r>
            <w:r w:rsidR="004606F5">
              <w:rPr>
                <w:noProof/>
                <w:webHidden/>
              </w:rPr>
              <w:fldChar w:fldCharType="end"/>
            </w:r>
          </w:hyperlink>
        </w:p>
        <w:p w14:paraId="602502E8" w14:textId="7230F3FA" w:rsidR="004606F5" w:rsidRDefault="00000000">
          <w:pPr>
            <w:pStyle w:val="Obsah2"/>
            <w:tabs>
              <w:tab w:val="right" w:leader="dot" w:pos="9062"/>
            </w:tabs>
            <w:rPr>
              <w:rFonts w:asciiTheme="minorHAnsi" w:eastAsiaTheme="minorEastAsia" w:hAnsiTheme="minorHAnsi" w:cstheme="minorBidi"/>
              <w:noProof/>
              <w:sz w:val="22"/>
              <w:szCs w:val="22"/>
            </w:rPr>
          </w:pPr>
          <w:hyperlink w:anchor="_Toc112791768" w:history="1">
            <w:r w:rsidR="004606F5" w:rsidRPr="00476538">
              <w:rPr>
                <w:rStyle w:val="Hypertextovodkaz"/>
                <w:noProof/>
                <w:lang w:eastAsia="en-US"/>
              </w:rPr>
              <w:t>Přehled integrovaných bloků</w:t>
            </w:r>
            <w:r w:rsidR="004606F5">
              <w:rPr>
                <w:noProof/>
                <w:webHidden/>
              </w:rPr>
              <w:tab/>
            </w:r>
            <w:r w:rsidR="004606F5">
              <w:rPr>
                <w:noProof/>
                <w:webHidden/>
              </w:rPr>
              <w:fldChar w:fldCharType="begin"/>
            </w:r>
            <w:r w:rsidR="004606F5">
              <w:rPr>
                <w:noProof/>
                <w:webHidden/>
              </w:rPr>
              <w:instrText xml:space="preserve"> PAGEREF _Toc112791768 \h </w:instrText>
            </w:r>
            <w:r w:rsidR="004606F5">
              <w:rPr>
                <w:noProof/>
                <w:webHidden/>
              </w:rPr>
            </w:r>
            <w:r w:rsidR="004606F5">
              <w:rPr>
                <w:noProof/>
                <w:webHidden/>
              </w:rPr>
              <w:fldChar w:fldCharType="separate"/>
            </w:r>
            <w:r w:rsidR="001327CD">
              <w:rPr>
                <w:noProof/>
                <w:webHidden/>
              </w:rPr>
              <w:t>28</w:t>
            </w:r>
            <w:r w:rsidR="004606F5">
              <w:rPr>
                <w:noProof/>
                <w:webHidden/>
              </w:rPr>
              <w:fldChar w:fldCharType="end"/>
            </w:r>
          </w:hyperlink>
        </w:p>
        <w:p w14:paraId="06ED54FA" w14:textId="13FC7141" w:rsidR="004606F5" w:rsidRDefault="00000000">
          <w:pPr>
            <w:pStyle w:val="Obsah3"/>
            <w:tabs>
              <w:tab w:val="right" w:leader="dot" w:pos="9062"/>
            </w:tabs>
            <w:rPr>
              <w:rFonts w:asciiTheme="minorHAnsi" w:eastAsiaTheme="minorEastAsia" w:hAnsiTheme="minorHAnsi" w:cstheme="minorBidi"/>
              <w:noProof/>
              <w:sz w:val="22"/>
              <w:szCs w:val="22"/>
            </w:rPr>
          </w:pPr>
          <w:hyperlink w:anchor="_Toc112791769" w:history="1">
            <w:r w:rsidR="004606F5" w:rsidRPr="00476538">
              <w:rPr>
                <w:rStyle w:val="Hypertextovodkaz"/>
                <w:noProof/>
              </w:rPr>
              <w:t>Integrovaný blok  „Podzim“</w:t>
            </w:r>
            <w:r w:rsidR="004606F5">
              <w:rPr>
                <w:noProof/>
                <w:webHidden/>
              </w:rPr>
              <w:tab/>
            </w:r>
            <w:r w:rsidR="004606F5">
              <w:rPr>
                <w:noProof/>
                <w:webHidden/>
              </w:rPr>
              <w:fldChar w:fldCharType="begin"/>
            </w:r>
            <w:r w:rsidR="004606F5">
              <w:rPr>
                <w:noProof/>
                <w:webHidden/>
              </w:rPr>
              <w:instrText xml:space="preserve"> PAGEREF _Toc112791769 \h </w:instrText>
            </w:r>
            <w:r w:rsidR="004606F5">
              <w:rPr>
                <w:noProof/>
                <w:webHidden/>
              </w:rPr>
            </w:r>
            <w:r w:rsidR="004606F5">
              <w:rPr>
                <w:noProof/>
                <w:webHidden/>
              </w:rPr>
              <w:fldChar w:fldCharType="separate"/>
            </w:r>
            <w:r w:rsidR="001327CD">
              <w:rPr>
                <w:noProof/>
                <w:webHidden/>
              </w:rPr>
              <w:t>29</w:t>
            </w:r>
            <w:r w:rsidR="004606F5">
              <w:rPr>
                <w:noProof/>
                <w:webHidden/>
              </w:rPr>
              <w:fldChar w:fldCharType="end"/>
            </w:r>
          </w:hyperlink>
        </w:p>
        <w:p w14:paraId="59E1B45D" w14:textId="2A50BF7B" w:rsidR="004606F5" w:rsidRDefault="00000000">
          <w:pPr>
            <w:pStyle w:val="Obsah3"/>
            <w:tabs>
              <w:tab w:val="right" w:leader="dot" w:pos="9062"/>
            </w:tabs>
            <w:rPr>
              <w:rFonts w:asciiTheme="minorHAnsi" w:eastAsiaTheme="minorEastAsia" w:hAnsiTheme="minorHAnsi" w:cstheme="minorBidi"/>
              <w:noProof/>
              <w:sz w:val="22"/>
              <w:szCs w:val="22"/>
            </w:rPr>
          </w:pPr>
          <w:hyperlink w:anchor="_Toc112791770" w:history="1">
            <w:r w:rsidR="004606F5" w:rsidRPr="00476538">
              <w:rPr>
                <w:rStyle w:val="Hypertextovodkaz"/>
                <w:noProof/>
              </w:rPr>
              <w:t>Integrovaný blok  „Zima“</w:t>
            </w:r>
            <w:r w:rsidR="004606F5">
              <w:rPr>
                <w:noProof/>
                <w:webHidden/>
              </w:rPr>
              <w:tab/>
            </w:r>
            <w:r w:rsidR="004606F5">
              <w:rPr>
                <w:noProof/>
                <w:webHidden/>
              </w:rPr>
              <w:fldChar w:fldCharType="begin"/>
            </w:r>
            <w:r w:rsidR="004606F5">
              <w:rPr>
                <w:noProof/>
                <w:webHidden/>
              </w:rPr>
              <w:instrText xml:space="preserve"> PAGEREF _Toc112791770 \h </w:instrText>
            </w:r>
            <w:r w:rsidR="004606F5">
              <w:rPr>
                <w:noProof/>
                <w:webHidden/>
              </w:rPr>
            </w:r>
            <w:r w:rsidR="004606F5">
              <w:rPr>
                <w:noProof/>
                <w:webHidden/>
              </w:rPr>
              <w:fldChar w:fldCharType="separate"/>
            </w:r>
            <w:r w:rsidR="001327CD">
              <w:rPr>
                <w:noProof/>
                <w:webHidden/>
              </w:rPr>
              <w:t>34</w:t>
            </w:r>
            <w:r w:rsidR="004606F5">
              <w:rPr>
                <w:noProof/>
                <w:webHidden/>
              </w:rPr>
              <w:fldChar w:fldCharType="end"/>
            </w:r>
          </w:hyperlink>
        </w:p>
        <w:p w14:paraId="42D140CE" w14:textId="6F8EBCC2" w:rsidR="004606F5" w:rsidRDefault="00000000">
          <w:pPr>
            <w:pStyle w:val="Obsah3"/>
            <w:tabs>
              <w:tab w:val="right" w:leader="dot" w:pos="9062"/>
            </w:tabs>
            <w:rPr>
              <w:rFonts w:asciiTheme="minorHAnsi" w:eastAsiaTheme="minorEastAsia" w:hAnsiTheme="minorHAnsi" w:cstheme="minorBidi"/>
              <w:noProof/>
              <w:sz w:val="22"/>
              <w:szCs w:val="22"/>
            </w:rPr>
          </w:pPr>
          <w:hyperlink w:anchor="_Toc112791771" w:history="1">
            <w:r w:rsidR="004606F5" w:rsidRPr="00476538">
              <w:rPr>
                <w:rStyle w:val="Hypertextovodkaz"/>
                <w:noProof/>
              </w:rPr>
              <w:t>Integrovaný blok  „Jaro“</w:t>
            </w:r>
            <w:r w:rsidR="004606F5">
              <w:rPr>
                <w:noProof/>
                <w:webHidden/>
              </w:rPr>
              <w:tab/>
            </w:r>
            <w:r w:rsidR="004606F5">
              <w:rPr>
                <w:noProof/>
                <w:webHidden/>
              </w:rPr>
              <w:fldChar w:fldCharType="begin"/>
            </w:r>
            <w:r w:rsidR="004606F5">
              <w:rPr>
                <w:noProof/>
                <w:webHidden/>
              </w:rPr>
              <w:instrText xml:space="preserve"> PAGEREF _Toc112791771 \h </w:instrText>
            </w:r>
            <w:r w:rsidR="004606F5">
              <w:rPr>
                <w:noProof/>
                <w:webHidden/>
              </w:rPr>
            </w:r>
            <w:r w:rsidR="004606F5">
              <w:rPr>
                <w:noProof/>
                <w:webHidden/>
              </w:rPr>
              <w:fldChar w:fldCharType="separate"/>
            </w:r>
            <w:r w:rsidR="001327CD">
              <w:rPr>
                <w:noProof/>
                <w:webHidden/>
              </w:rPr>
              <w:t>38</w:t>
            </w:r>
            <w:r w:rsidR="004606F5">
              <w:rPr>
                <w:noProof/>
                <w:webHidden/>
              </w:rPr>
              <w:fldChar w:fldCharType="end"/>
            </w:r>
          </w:hyperlink>
        </w:p>
        <w:p w14:paraId="70B003B0" w14:textId="70B77076" w:rsidR="004606F5" w:rsidRDefault="00000000">
          <w:pPr>
            <w:pStyle w:val="Obsah3"/>
            <w:tabs>
              <w:tab w:val="right" w:leader="dot" w:pos="9062"/>
            </w:tabs>
            <w:rPr>
              <w:rFonts w:asciiTheme="minorHAnsi" w:eastAsiaTheme="minorEastAsia" w:hAnsiTheme="minorHAnsi" w:cstheme="minorBidi"/>
              <w:noProof/>
              <w:sz w:val="22"/>
              <w:szCs w:val="22"/>
            </w:rPr>
          </w:pPr>
          <w:hyperlink w:anchor="_Toc112791772" w:history="1">
            <w:r w:rsidR="004606F5" w:rsidRPr="00476538">
              <w:rPr>
                <w:rStyle w:val="Hypertextovodkaz"/>
                <w:noProof/>
              </w:rPr>
              <w:t>Integrovaný blok  „Léto“</w:t>
            </w:r>
            <w:r w:rsidR="004606F5">
              <w:rPr>
                <w:noProof/>
                <w:webHidden/>
              </w:rPr>
              <w:tab/>
            </w:r>
            <w:r w:rsidR="004606F5">
              <w:rPr>
                <w:noProof/>
                <w:webHidden/>
              </w:rPr>
              <w:fldChar w:fldCharType="begin"/>
            </w:r>
            <w:r w:rsidR="004606F5">
              <w:rPr>
                <w:noProof/>
                <w:webHidden/>
              </w:rPr>
              <w:instrText xml:space="preserve"> PAGEREF _Toc112791772 \h </w:instrText>
            </w:r>
            <w:r w:rsidR="004606F5">
              <w:rPr>
                <w:noProof/>
                <w:webHidden/>
              </w:rPr>
            </w:r>
            <w:r w:rsidR="004606F5">
              <w:rPr>
                <w:noProof/>
                <w:webHidden/>
              </w:rPr>
              <w:fldChar w:fldCharType="separate"/>
            </w:r>
            <w:r w:rsidR="001327CD">
              <w:rPr>
                <w:noProof/>
                <w:webHidden/>
              </w:rPr>
              <w:t>43</w:t>
            </w:r>
            <w:r w:rsidR="004606F5">
              <w:rPr>
                <w:noProof/>
                <w:webHidden/>
              </w:rPr>
              <w:fldChar w:fldCharType="end"/>
            </w:r>
          </w:hyperlink>
        </w:p>
        <w:p w14:paraId="2B8A6383" w14:textId="7D009415" w:rsidR="004606F5" w:rsidRDefault="00000000">
          <w:pPr>
            <w:pStyle w:val="Obsah1"/>
            <w:tabs>
              <w:tab w:val="left" w:pos="480"/>
              <w:tab w:val="right" w:leader="dot" w:pos="9062"/>
            </w:tabs>
            <w:rPr>
              <w:rFonts w:asciiTheme="minorHAnsi" w:eastAsiaTheme="minorEastAsia" w:hAnsiTheme="minorHAnsi" w:cstheme="minorBidi"/>
              <w:noProof/>
              <w:sz w:val="22"/>
              <w:szCs w:val="22"/>
            </w:rPr>
          </w:pPr>
          <w:hyperlink w:anchor="_Toc112791773" w:history="1">
            <w:r w:rsidR="004606F5" w:rsidRPr="00476538">
              <w:rPr>
                <w:rStyle w:val="Hypertextovodkaz"/>
                <w:noProof/>
              </w:rPr>
              <w:t>7.</w:t>
            </w:r>
            <w:r w:rsidR="004606F5">
              <w:rPr>
                <w:rFonts w:asciiTheme="minorHAnsi" w:eastAsiaTheme="minorEastAsia" w:hAnsiTheme="minorHAnsi" w:cstheme="minorBidi"/>
                <w:noProof/>
                <w:sz w:val="22"/>
                <w:szCs w:val="22"/>
              </w:rPr>
              <w:tab/>
            </w:r>
            <w:r w:rsidR="004606F5" w:rsidRPr="00476538">
              <w:rPr>
                <w:rStyle w:val="Hypertextovodkaz"/>
                <w:noProof/>
              </w:rPr>
              <w:t>Evaluační systém a pedagogická diagnostika</w:t>
            </w:r>
            <w:r w:rsidR="004606F5">
              <w:rPr>
                <w:noProof/>
                <w:webHidden/>
              </w:rPr>
              <w:tab/>
            </w:r>
            <w:r w:rsidR="004606F5">
              <w:rPr>
                <w:noProof/>
                <w:webHidden/>
              </w:rPr>
              <w:fldChar w:fldCharType="begin"/>
            </w:r>
            <w:r w:rsidR="004606F5">
              <w:rPr>
                <w:noProof/>
                <w:webHidden/>
              </w:rPr>
              <w:instrText xml:space="preserve"> PAGEREF _Toc112791773 \h </w:instrText>
            </w:r>
            <w:r w:rsidR="004606F5">
              <w:rPr>
                <w:noProof/>
                <w:webHidden/>
              </w:rPr>
            </w:r>
            <w:r w:rsidR="004606F5">
              <w:rPr>
                <w:noProof/>
                <w:webHidden/>
              </w:rPr>
              <w:fldChar w:fldCharType="separate"/>
            </w:r>
            <w:r w:rsidR="001327CD">
              <w:rPr>
                <w:noProof/>
                <w:webHidden/>
              </w:rPr>
              <w:t>48</w:t>
            </w:r>
            <w:r w:rsidR="004606F5">
              <w:rPr>
                <w:noProof/>
                <w:webHidden/>
              </w:rPr>
              <w:fldChar w:fldCharType="end"/>
            </w:r>
          </w:hyperlink>
        </w:p>
        <w:p w14:paraId="418B88BA" w14:textId="000FD4D2" w:rsidR="008850BF" w:rsidRPr="002529A5" w:rsidRDefault="008850BF">
          <w:r w:rsidRPr="002529A5">
            <w:rPr>
              <w:b/>
              <w:bCs/>
            </w:rPr>
            <w:lastRenderedPageBreak/>
            <w:fldChar w:fldCharType="end"/>
          </w:r>
        </w:p>
      </w:sdtContent>
    </w:sdt>
    <w:p w14:paraId="21091439" w14:textId="77777777" w:rsidR="00D86993" w:rsidRPr="002529A5" w:rsidRDefault="00D86993">
      <w:pPr>
        <w:pStyle w:val="Nadpis1"/>
        <w:numPr>
          <w:ilvl w:val="0"/>
          <w:numId w:val="23"/>
        </w:numPr>
        <w:jc w:val="both"/>
        <w:rPr>
          <w:color w:val="auto"/>
        </w:rPr>
      </w:pPr>
      <w:bookmarkStart w:id="0" w:name="_Toc112791742"/>
      <w:r w:rsidRPr="002529A5">
        <w:rPr>
          <w:color w:val="auto"/>
        </w:rPr>
        <w:t>Identifikační údaje</w:t>
      </w:r>
      <w:r w:rsidR="00413864" w:rsidRPr="002529A5">
        <w:rPr>
          <w:color w:val="auto"/>
        </w:rPr>
        <w:t xml:space="preserve"> o mateřské škole</w:t>
      </w:r>
      <w:bookmarkEnd w:id="0"/>
    </w:p>
    <w:p w14:paraId="7459A193" w14:textId="77777777" w:rsidR="00D86993" w:rsidRPr="002529A5" w:rsidRDefault="00D86993" w:rsidP="008850BF">
      <w:pPr>
        <w:jc w:val="both"/>
      </w:pPr>
    </w:p>
    <w:p w14:paraId="2D98808F" w14:textId="77777777" w:rsidR="00413864" w:rsidRPr="002529A5" w:rsidRDefault="00413864" w:rsidP="008850BF">
      <w:pPr>
        <w:suppressAutoHyphens w:val="0"/>
        <w:autoSpaceDE w:val="0"/>
        <w:autoSpaceDN w:val="0"/>
        <w:adjustRightInd w:val="0"/>
        <w:jc w:val="both"/>
        <w:rPr>
          <w:rFonts w:eastAsiaTheme="minorHAnsi"/>
          <w:lang w:eastAsia="en-US"/>
        </w:rPr>
      </w:pPr>
      <w:r w:rsidRPr="002529A5">
        <w:rPr>
          <w:rFonts w:eastAsiaTheme="minorHAnsi"/>
          <w:u w:val="single"/>
          <w:lang w:eastAsia="en-US"/>
        </w:rPr>
        <w:t>Název dokumentu:</w:t>
      </w:r>
      <w:r w:rsidRPr="002529A5">
        <w:rPr>
          <w:rFonts w:eastAsiaTheme="minorHAnsi"/>
          <w:lang w:eastAsia="en-US"/>
        </w:rPr>
        <w:t xml:space="preserve"> </w:t>
      </w:r>
    </w:p>
    <w:p w14:paraId="4E88C70A" w14:textId="77777777" w:rsidR="00413864" w:rsidRPr="002529A5" w:rsidRDefault="00413864" w:rsidP="008850BF">
      <w:pPr>
        <w:suppressAutoHyphens w:val="0"/>
        <w:autoSpaceDE w:val="0"/>
        <w:autoSpaceDN w:val="0"/>
        <w:adjustRightInd w:val="0"/>
        <w:jc w:val="both"/>
        <w:rPr>
          <w:rFonts w:eastAsiaTheme="minorHAnsi"/>
          <w:lang w:eastAsia="en-US"/>
        </w:rPr>
      </w:pPr>
      <w:r w:rsidRPr="002529A5">
        <w:rPr>
          <w:rFonts w:eastAsiaTheme="minorHAnsi"/>
          <w:bCs/>
          <w:lang w:eastAsia="en-US"/>
        </w:rPr>
        <w:t xml:space="preserve">Rok dětí v přírodě </w:t>
      </w:r>
      <w:r w:rsidRPr="002529A5">
        <w:rPr>
          <w:rFonts w:eastAsiaTheme="minorHAnsi"/>
          <w:lang w:eastAsia="en-US"/>
        </w:rPr>
        <w:t xml:space="preserve">- školní vzdělávací program pro předškolní vzdělávání </w:t>
      </w:r>
    </w:p>
    <w:p w14:paraId="7048A358" w14:textId="77777777" w:rsidR="00413864" w:rsidRPr="002529A5" w:rsidRDefault="00413864" w:rsidP="008850BF">
      <w:pPr>
        <w:suppressAutoHyphens w:val="0"/>
        <w:autoSpaceDE w:val="0"/>
        <w:autoSpaceDN w:val="0"/>
        <w:adjustRightInd w:val="0"/>
        <w:jc w:val="both"/>
        <w:rPr>
          <w:rFonts w:eastAsiaTheme="minorHAnsi"/>
          <w:lang w:eastAsia="en-US"/>
        </w:rPr>
      </w:pPr>
    </w:p>
    <w:p w14:paraId="2DAF6992" w14:textId="77777777" w:rsidR="00413864" w:rsidRPr="002529A5" w:rsidRDefault="00413864" w:rsidP="008850BF">
      <w:pPr>
        <w:suppressAutoHyphens w:val="0"/>
        <w:autoSpaceDE w:val="0"/>
        <w:autoSpaceDN w:val="0"/>
        <w:adjustRightInd w:val="0"/>
        <w:jc w:val="both"/>
        <w:rPr>
          <w:rFonts w:eastAsiaTheme="minorHAnsi"/>
          <w:u w:val="single"/>
          <w:lang w:eastAsia="en-US"/>
        </w:rPr>
      </w:pPr>
      <w:r w:rsidRPr="002529A5">
        <w:rPr>
          <w:rFonts w:eastAsiaTheme="minorHAnsi"/>
          <w:u w:val="single"/>
          <w:lang w:eastAsia="en-US"/>
        </w:rPr>
        <w:t xml:space="preserve">Předkladatel: </w:t>
      </w:r>
    </w:p>
    <w:p w14:paraId="3D71D098" w14:textId="77777777" w:rsidR="00413864" w:rsidRPr="002529A5" w:rsidRDefault="00413864" w:rsidP="008850BF">
      <w:pPr>
        <w:suppressAutoHyphens w:val="0"/>
        <w:autoSpaceDE w:val="0"/>
        <w:autoSpaceDN w:val="0"/>
        <w:adjustRightInd w:val="0"/>
        <w:jc w:val="both"/>
        <w:rPr>
          <w:rFonts w:eastAsiaTheme="minorHAnsi"/>
          <w:u w:val="single"/>
          <w:lang w:eastAsia="en-US"/>
        </w:rPr>
      </w:pPr>
    </w:p>
    <w:tbl>
      <w:tblPr>
        <w:tblStyle w:val="Mkatabulky"/>
        <w:tblW w:w="0" w:type="auto"/>
        <w:tblLook w:val="04A0" w:firstRow="1" w:lastRow="0" w:firstColumn="1" w:lastColumn="0" w:noHBand="0" w:noVBand="1"/>
      </w:tblPr>
      <w:tblGrid>
        <w:gridCol w:w="2376"/>
        <w:gridCol w:w="4606"/>
      </w:tblGrid>
      <w:tr w:rsidR="002529A5" w:rsidRPr="002529A5" w14:paraId="71F179A1" w14:textId="77777777" w:rsidTr="008473DB">
        <w:tc>
          <w:tcPr>
            <w:tcW w:w="2376" w:type="dxa"/>
          </w:tcPr>
          <w:p w14:paraId="525C26CB" w14:textId="77777777" w:rsidR="008215C6" w:rsidRPr="002529A5" w:rsidRDefault="008215C6" w:rsidP="008850BF">
            <w:pPr>
              <w:suppressAutoHyphens w:val="0"/>
              <w:autoSpaceDE w:val="0"/>
              <w:autoSpaceDN w:val="0"/>
              <w:adjustRightInd w:val="0"/>
              <w:jc w:val="both"/>
              <w:rPr>
                <w:rFonts w:eastAsiaTheme="minorHAnsi"/>
                <w:lang w:eastAsia="en-US"/>
              </w:rPr>
            </w:pPr>
            <w:r w:rsidRPr="002529A5">
              <w:rPr>
                <w:rFonts w:eastAsiaTheme="minorHAnsi"/>
                <w:lang w:eastAsia="en-US"/>
              </w:rPr>
              <w:t>Název školy</w:t>
            </w:r>
          </w:p>
        </w:tc>
        <w:tc>
          <w:tcPr>
            <w:tcW w:w="4606" w:type="dxa"/>
          </w:tcPr>
          <w:p w14:paraId="34490FD7" w14:textId="77777777" w:rsidR="008215C6" w:rsidRPr="002529A5" w:rsidRDefault="008215C6" w:rsidP="008850BF">
            <w:pPr>
              <w:suppressAutoHyphens w:val="0"/>
              <w:autoSpaceDE w:val="0"/>
              <w:autoSpaceDN w:val="0"/>
              <w:adjustRightInd w:val="0"/>
              <w:jc w:val="both"/>
              <w:rPr>
                <w:rFonts w:eastAsiaTheme="minorHAnsi"/>
                <w:lang w:eastAsia="en-US"/>
              </w:rPr>
            </w:pPr>
            <w:r w:rsidRPr="002529A5">
              <w:rPr>
                <w:rFonts w:eastAsiaTheme="minorHAnsi"/>
                <w:lang w:eastAsia="en-US"/>
              </w:rPr>
              <w:t xml:space="preserve">Základní škola a mateřská škola Bolehošť, okres Rychnov nad Kněžnou </w:t>
            </w:r>
          </w:p>
        </w:tc>
      </w:tr>
      <w:tr w:rsidR="002529A5" w:rsidRPr="002529A5" w14:paraId="39377595" w14:textId="77777777" w:rsidTr="008473DB">
        <w:tc>
          <w:tcPr>
            <w:tcW w:w="2376" w:type="dxa"/>
          </w:tcPr>
          <w:p w14:paraId="57D3FD1D" w14:textId="77777777" w:rsidR="008215C6" w:rsidRPr="002529A5" w:rsidRDefault="008215C6" w:rsidP="008850BF">
            <w:pPr>
              <w:suppressAutoHyphens w:val="0"/>
              <w:autoSpaceDE w:val="0"/>
              <w:autoSpaceDN w:val="0"/>
              <w:adjustRightInd w:val="0"/>
              <w:jc w:val="both"/>
              <w:rPr>
                <w:rFonts w:eastAsiaTheme="minorHAnsi"/>
                <w:u w:val="single"/>
                <w:lang w:eastAsia="en-US"/>
              </w:rPr>
            </w:pPr>
            <w:r w:rsidRPr="002529A5">
              <w:rPr>
                <w:rFonts w:eastAsiaTheme="minorHAnsi"/>
                <w:lang w:eastAsia="en-US"/>
              </w:rPr>
              <w:t>RED IZO</w:t>
            </w:r>
          </w:p>
        </w:tc>
        <w:tc>
          <w:tcPr>
            <w:tcW w:w="4606" w:type="dxa"/>
          </w:tcPr>
          <w:p w14:paraId="7AA22377" w14:textId="77777777" w:rsidR="008215C6" w:rsidRPr="002529A5" w:rsidRDefault="008215C6" w:rsidP="008850BF">
            <w:pPr>
              <w:suppressAutoHyphens w:val="0"/>
              <w:autoSpaceDE w:val="0"/>
              <w:autoSpaceDN w:val="0"/>
              <w:adjustRightInd w:val="0"/>
              <w:jc w:val="both"/>
              <w:rPr>
                <w:rFonts w:eastAsiaTheme="minorHAnsi"/>
                <w:u w:val="single"/>
                <w:lang w:eastAsia="en-US"/>
              </w:rPr>
            </w:pPr>
            <w:r w:rsidRPr="002529A5">
              <w:rPr>
                <w:rFonts w:eastAsiaTheme="minorHAnsi"/>
                <w:lang w:eastAsia="en-US"/>
              </w:rPr>
              <w:t>600 097 251</w:t>
            </w:r>
          </w:p>
        </w:tc>
      </w:tr>
      <w:tr w:rsidR="002529A5" w:rsidRPr="002529A5" w14:paraId="3C17F7B5" w14:textId="77777777" w:rsidTr="008473DB">
        <w:tc>
          <w:tcPr>
            <w:tcW w:w="2376" w:type="dxa"/>
          </w:tcPr>
          <w:p w14:paraId="1FA69798" w14:textId="77777777" w:rsidR="008215C6" w:rsidRPr="002529A5" w:rsidRDefault="008215C6" w:rsidP="008850BF">
            <w:pPr>
              <w:suppressAutoHyphens w:val="0"/>
              <w:autoSpaceDE w:val="0"/>
              <w:autoSpaceDN w:val="0"/>
              <w:adjustRightInd w:val="0"/>
              <w:jc w:val="both"/>
              <w:rPr>
                <w:rFonts w:eastAsiaTheme="minorHAnsi"/>
                <w:u w:val="single"/>
                <w:lang w:eastAsia="en-US"/>
              </w:rPr>
            </w:pPr>
            <w:r w:rsidRPr="002529A5">
              <w:rPr>
                <w:rFonts w:eastAsiaTheme="minorHAnsi"/>
                <w:lang w:eastAsia="en-US"/>
              </w:rPr>
              <w:t>IČO</w:t>
            </w:r>
          </w:p>
        </w:tc>
        <w:tc>
          <w:tcPr>
            <w:tcW w:w="4606" w:type="dxa"/>
          </w:tcPr>
          <w:p w14:paraId="55125A1D" w14:textId="77777777" w:rsidR="008215C6" w:rsidRPr="002529A5" w:rsidRDefault="008215C6" w:rsidP="008850BF">
            <w:pPr>
              <w:suppressAutoHyphens w:val="0"/>
              <w:autoSpaceDE w:val="0"/>
              <w:autoSpaceDN w:val="0"/>
              <w:adjustRightInd w:val="0"/>
              <w:jc w:val="both"/>
              <w:rPr>
                <w:rFonts w:eastAsiaTheme="minorHAnsi"/>
                <w:u w:val="single"/>
                <w:lang w:eastAsia="en-US"/>
              </w:rPr>
            </w:pPr>
            <w:r w:rsidRPr="002529A5">
              <w:rPr>
                <w:rFonts w:eastAsiaTheme="minorHAnsi"/>
                <w:lang w:eastAsia="en-US"/>
              </w:rPr>
              <w:t>750 16 222</w:t>
            </w:r>
          </w:p>
        </w:tc>
      </w:tr>
      <w:tr w:rsidR="002529A5" w:rsidRPr="002529A5" w14:paraId="3B1885DD" w14:textId="77777777" w:rsidTr="008473DB">
        <w:tc>
          <w:tcPr>
            <w:tcW w:w="2376" w:type="dxa"/>
          </w:tcPr>
          <w:p w14:paraId="7E86A72D" w14:textId="77777777" w:rsidR="008215C6" w:rsidRPr="002529A5" w:rsidRDefault="008215C6" w:rsidP="008850BF">
            <w:pPr>
              <w:suppressAutoHyphens w:val="0"/>
              <w:autoSpaceDE w:val="0"/>
              <w:autoSpaceDN w:val="0"/>
              <w:adjustRightInd w:val="0"/>
              <w:jc w:val="both"/>
              <w:rPr>
                <w:rFonts w:eastAsiaTheme="minorHAnsi"/>
                <w:u w:val="single"/>
                <w:lang w:eastAsia="en-US"/>
              </w:rPr>
            </w:pPr>
            <w:r w:rsidRPr="002529A5">
              <w:rPr>
                <w:rFonts w:eastAsiaTheme="minorHAnsi"/>
                <w:lang w:eastAsia="en-US"/>
              </w:rPr>
              <w:t>Adresa školy</w:t>
            </w:r>
          </w:p>
        </w:tc>
        <w:tc>
          <w:tcPr>
            <w:tcW w:w="4606" w:type="dxa"/>
          </w:tcPr>
          <w:p w14:paraId="0EC8740B" w14:textId="77777777" w:rsidR="008215C6" w:rsidRPr="002529A5" w:rsidRDefault="008215C6" w:rsidP="008850BF">
            <w:pPr>
              <w:suppressAutoHyphens w:val="0"/>
              <w:autoSpaceDE w:val="0"/>
              <w:autoSpaceDN w:val="0"/>
              <w:adjustRightInd w:val="0"/>
              <w:jc w:val="both"/>
              <w:rPr>
                <w:rFonts w:eastAsiaTheme="minorHAnsi"/>
                <w:u w:val="single"/>
                <w:lang w:eastAsia="en-US"/>
              </w:rPr>
            </w:pPr>
            <w:r w:rsidRPr="002529A5">
              <w:rPr>
                <w:rFonts w:eastAsiaTheme="minorHAnsi"/>
                <w:lang w:eastAsia="en-US"/>
              </w:rPr>
              <w:t>Bolehošť 21, 517 31 Bolehošť</w:t>
            </w:r>
          </w:p>
        </w:tc>
      </w:tr>
      <w:tr w:rsidR="002529A5" w:rsidRPr="002529A5" w14:paraId="27CC4DAD" w14:textId="77777777" w:rsidTr="008473DB">
        <w:tc>
          <w:tcPr>
            <w:tcW w:w="2376" w:type="dxa"/>
          </w:tcPr>
          <w:p w14:paraId="36D44E25" w14:textId="77777777" w:rsidR="008215C6" w:rsidRPr="002529A5" w:rsidRDefault="008215C6" w:rsidP="008215C6">
            <w:pPr>
              <w:suppressAutoHyphens w:val="0"/>
              <w:autoSpaceDE w:val="0"/>
              <w:autoSpaceDN w:val="0"/>
              <w:adjustRightInd w:val="0"/>
              <w:jc w:val="both"/>
              <w:rPr>
                <w:rFonts w:eastAsiaTheme="minorHAnsi"/>
                <w:lang w:eastAsia="en-US"/>
              </w:rPr>
            </w:pPr>
            <w:r w:rsidRPr="002529A5">
              <w:rPr>
                <w:rFonts w:eastAsiaTheme="minorHAnsi"/>
                <w:lang w:eastAsia="en-US"/>
              </w:rPr>
              <w:t>Ředitelka školy</w:t>
            </w:r>
          </w:p>
        </w:tc>
        <w:tc>
          <w:tcPr>
            <w:tcW w:w="4606" w:type="dxa"/>
          </w:tcPr>
          <w:p w14:paraId="09C6B9A3" w14:textId="77777777" w:rsidR="008215C6" w:rsidRPr="002529A5" w:rsidRDefault="00B4140F" w:rsidP="008850BF">
            <w:pPr>
              <w:suppressAutoHyphens w:val="0"/>
              <w:autoSpaceDE w:val="0"/>
              <w:autoSpaceDN w:val="0"/>
              <w:adjustRightInd w:val="0"/>
              <w:jc w:val="both"/>
              <w:rPr>
                <w:rFonts w:eastAsiaTheme="minorHAnsi"/>
                <w:lang w:eastAsia="en-US"/>
              </w:rPr>
            </w:pPr>
            <w:r>
              <w:rPr>
                <w:rFonts w:eastAsiaTheme="minorHAnsi"/>
                <w:lang w:eastAsia="en-US"/>
              </w:rPr>
              <w:t>Mgr. Hana Špatenková</w:t>
            </w:r>
          </w:p>
        </w:tc>
      </w:tr>
      <w:tr w:rsidR="002529A5" w:rsidRPr="002529A5" w14:paraId="4C1AAA5C" w14:textId="77777777" w:rsidTr="008473DB">
        <w:tc>
          <w:tcPr>
            <w:tcW w:w="2376" w:type="dxa"/>
          </w:tcPr>
          <w:p w14:paraId="63CCA6CF" w14:textId="0D185525" w:rsidR="008473DB" w:rsidRPr="002529A5" w:rsidRDefault="00904EF0" w:rsidP="008215C6">
            <w:pPr>
              <w:suppressAutoHyphens w:val="0"/>
              <w:autoSpaceDE w:val="0"/>
              <w:autoSpaceDN w:val="0"/>
              <w:adjustRightInd w:val="0"/>
              <w:jc w:val="both"/>
              <w:rPr>
                <w:rFonts w:eastAsiaTheme="minorHAnsi"/>
                <w:lang w:eastAsia="en-US"/>
              </w:rPr>
            </w:pPr>
            <w:r>
              <w:rPr>
                <w:rFonts w:eastAsiaTheme="minorHAnsi"/>
                <w:lang w:eastAsia="en-US"/>
              </w:rPr>
              <w:t>Zástupce ředitele pro předškolní vzdělávání</w:t>
            </w:r>
          </w:p>
        </w:tc>
        <w:tc>
          <w:tcPr>
            <w:tcW w:w="4606" w:type="dxa"/>
          </w:tcPr>
          <w:p w14:paraId="3D283F8C" w14:textId="5C5B7B6B" w:rsidR="008473DB" w:rsidRPr="002529A5" w:rsidRDefault="007605A2" w:rsidP="008850BF">
            <w:pPr>
              <w:suppressAutoHyphens w:val="0"/>
              <w:autoSpaceDE w:val="0"/>
              <w:autoSpaceDN w:val="0"/>
              <w:adjustRightInd w:val="0"/>
              <w:jc w:val="both"/>
              <w:rPr>
                <w:rFonts w:eastAsiaTheme="minorHAnsi"/>
                <w:lang w:eastAsia="en-US"/>
              </w:rPr>
            </w:pPr>
            <w:r>
              <w:rPr>
                <w:rFonts w:eastAsiaTheme="minorHAnsi"/>
                <w:lang w:eastAsia="en-US"/>
              </w:rPr>
              <w:t>Irena Smrčková</w:t>
            </w:r>
          </w:p>
        </w:tc>
      </w:tr>
      <w:tr w:rsidR="002529A5" w:rsidRPr="002529A5" w14:paraId="33AFE601" w14:textId="77777777" w:rsidTr="008473DB">
        <w:tc>
          <w:tcPr>
            <w:tcW w:w="2376" w:type="dxa"/>
            <w:vMerge w:val="restart"/>
          </w:tcPr>
          <w:p w14:paraId="360676B8" w14:textId="77777777" w:rsidR="008473DB" w:rsidRPr="002529A5" w:rsidRDefault="008473DB" w:rsidP="008215C6">
            <w:pPr>
              <w:suppressAutoHyphens w:val="0"/>
              <w:autoSpaceDE w:val="0"/>
              <w:autoSpaceDN w:val="0"/>
              <w:adjustRightInd w:val="0"/>
              <w:jc w:val="both"/>
              <w:rPr>
                <w:rFonts w:eastAsiaTheme="minorHAnsi"/>
                <w:lang w:eastAsia="en-US"/>
              </w:rPr>
            </w:pPr>
            <w:r w:rsidRPr="002529A5">
              <w:rPr>
                <w:rFonts w:eastAsiaTheme="minorHAnsi"/>
                <w:lang w:eastAsia="en-US"/>
              </w:rPr>
              <w:t>E-mail</w:t>
            </w:r>
          </w:p>
        </w:tc>
        <w:tc>
          <w:tcPr>
            <w:tcW w:w="4606" w:type="dxa"/>
          </w:tcPr>
          <w:p w14:paraId="31054EE1" w14:textId="77777777" w:rsidR="008473DB" w:rsidRPr="002529A5" w:rsidRDefault="008473DB" w:rsidP="008473DB">
            <w:pPr>
              <w:suppressAutoHyphens w:val="0"/>
              <w:autoSpaceDE w:val="0"/>
              <w:autoSpaceDN w:val="0"/>
              <w:adjustRightInd w:val="0"/>
              <w:jc w:val="both"/>
              <w:rPr>
                <w:rFonts w:eastAsiaTheme="minorHAnsi"/>
                <w:lang w:eastAsia="en-US"/>
              </w:rPr>
            </w:pPr>
            <w:r w:rsidRPr="002529A5">
              <w:rPr>
                <w:rFonts w:eastAsiaTheme="minorHAnsi"/>
                <w:lang w:eastAsia="en-US"/>
              </w:rPr>
              <w:t xml:space="preserve">zs@bolehost.cz         </w:t>
            </w:r>
          </w:p>
        </w:tc>
      </w:tr>
      <w:tr w:rsidR="002529A5" w:rsidRPr="002529A5" w14:paraId="4F41CD3B" w14:textId="77777777" w:rsidTr="008473DB">
        <w:tc>
          <w:tcPr>
            <w:tcW w:w="2376" w:type="dxa"/>
            <w:vMerge/>
          </w:tcPr>
          <w:p w14:paraId="7E178D26" w14:textId="77777777" w:rsidR="008473DB" w:rsidRPr="002529A5" w:rsidRDefault="008473DB" w:rsidP="008215C6">
            <w:pPr>
              <w:suppressAutoHyphens w:val="0"/>
              <w:autoSpaceDE w:val="0"/>
              <w:autoSpaceDN w:val="0"/>
              <w:adjustRightInd w:val="0"/>
              <w:jc w:val="both"/>
              <w:rPr>
                <w:rFonts w:eastAsiaTheme="minorHAnsi"/>
                <w:lang w:eastAsia="en-US"/>
              </w:rPr>
            </w:pPr>
          </w:p>
        </w:tc>
        <w:tc>
          <w:tcPr>
            <w:tcW w:w="4606" w:type="dxa"/>
          </w:tcPr>
          <w:p w14:paraId="688EF45F" w14:textId="7E4283AA" w:rsidR="008473DB" w:rsidRPr="002529A5" w:rsidRDefault="008473DB" w:rsidP="008850BF">
            <w:pPr>
              <w:suppressAutoHyphens w:val="0"/>
              <w:autoSpaceDE w:val="0"/>
              <w:autoSpaceDN w:val="0"/>
              <w:adjustRightInd w:val="0"/>
              <w:jc w:val="both"/>
              <w:rPr>
                <w:rFonts w:eastAsiaTheme="minorHAnsi"/>
                <w:lang w:eastAsia="en-US"/>
              </w:rPr>
            </w:pPr>
          </w:p>
        </w:tc>
      </w:tr>
      <w:tr w:rsidR="002529A5" w:rsidRPr="002529A5" w14:paraId="4B592274" w14:textId="77777777" w:rsidTr="008473DB">
        <w:tc>
          <w:tcPr>
            <w:tcW w:w="2376" w:type="dxa"/>
            <w:vMerge w:val="restart"/>
          </w:tcPr>
          <w:p w14:paraId="2A6B3FC7" w14:textId="77777777" w:rsidR="008473DB" w:rsidRPr="002529A5" w:rsidRDefault="008473DB" w:rsidP="008215C6">
            <w:pPr>
              <w:suppressAutoHyphens w:val="0"/>
              <w:autoSpaceDE w:val="0"/>
              <w:autoSpaceDN w:val="0"/>
              <w:adjustRightInd w:val="0"/>
              <w:jc w:val="both"/>
              <w:rPr>
                <w:rFonts w:eastAsiaTheme="minorHAnsi"/>
                <w:lang w:eastAsia="en-US"/>
              </w:rPr>
            </w:pPr>
            <w:r w:rsidRPr="002529A5">
              <w:rPr>
                <w:rFonts w:eastAsiaTheme="minorHAnsi"/>
                <w:lang w:eastAsia="en-US"/>
              </w:rPr>
              <w:t>Telefon</w:t>
            </w:r>
          </w:p>
        </w:tc>
        <w:tc>
          <w:tcPr>
            <w:tcW w:w="4606" w:type="dxa"/>
          </w:tcPr>
          <w:p w14:paraId="0116EFA7" w14:textId="2C2532A0" w:rsidR="008473DB" w:rsidRDefault="008473DB" w:rsidP="008850BF">
            <w:pPr>
              <w:suppressAutoHyphens w:val="0"/>
              <w:autoSpaceDE w:val="0"/>
              <w:autoSpaceDN w:val="0"/>
              <w:adjustRightInd w:val="0"/>
              <w:jc w:val="both"/>
              <w:rPr>
                <w:rFonts w:eastAsiaTheme="minorHAnsi"/>
                <w:lang w:eastAsia="en-US"/>
              </w:rPr>
            </w:pPr>
            <w:r w:rsidRPr="002529A5">
              <w:rPr>
                <w:rFonts w:eastAsiaTheme="minorHAnsi"/>
                <w:lang w:eastAsia="en-US"/>
              </w:rPr>
              <w:t xml:space="preserve">ZŠ  </w:t>
            </w:r>
            <w:r w:rsidR="00141D2F">
              <w:rPr>
                <w:rFonts w:eastAsiaTheme="minorHAnsi"/>
                <w:lang w:eastAsia="en-US"/>
              </w:rPr>
              <w:t>734 675 291</w:t>
            </w:r>
          </w:p>
          <w:p w14:paraId="6F7A8BFC" w14:textId="16F2E05C" w:rsidR="00141D2F" w:rsidRPr="00141D2F" w:rsidRDefault="00141D2F" w:rsidP="008850BF">
            <w:pPr>
              <w:suppressAutoHyphens w:val="0"/>
              <w:autoSpaceDE w:val="0"/>
              <w:autoSpaceDN w:val="0"/>
              <w:adjustRightInd w:val="0"/>
              <w:jc w:val="both"/>
              <w:rPr>
                <w:rFonts w:eastAsiaTheme="minorHAnsi"/>
                <w:lang w:eastAsia="en-US"/>
              </w:rPr>
            </w:pPr>
            <w:r>
              <w:rPr>
                <w:rFonts w:eastAsiaTheme="minorHAnsi"/>
                <w:lang w:eastAsia="en-US"/>
              </w:rPr>
              <w:t xml:space="preserve">       </w:t>
            </w:r>
            <w:hyperlink r:id="rId9" w:history="1">
              <w:r w:rsidRPr="00141D2F">
                <w:t>731 549 859</w:t>
              </w:r>
            </w:hyperlink>
          </w:p>
        </w:tc>
      </w:tr>
      <w:tr w:rsidR="008473DB" w:rsidRPr="002529A5" w14:paraId="01D681F6" w14:textId="77777777" w:rsidTr="008473DB">
        <w:tc>
          <w:tcPr>
            <w:tcW w:w="2376" w:type="dxa"/>
            <w:vMerge/>
          </w:tcPr>
          <w:p w14:paraId="358BA92A" w14:textId="77777777" w:rsidR="008473DB" w:rsidRPr="002529A5" w:rsidRDefault="008473DB" w:rsidP="008215C6">
            <w:pPr>
              <w:suppressAutoHyphens w:val="0"/>
              <w:autoSpaceDE w:val="0"/>
              <w:autoSpaceDN w:val="0"/>
              <w:adjustRightInd w:val="0"/>
              <w:jc w:val="both"/>
              <w:rPr>
                <w:rFonts w:eastAsiaTheme="minorHAnsi"/>
                <w:lang w:eastAsia="en-US"/>
              </w:rPr>
            </w:pPr>
          </w:p>
        </w:tc>
        <w:tc>
          <w:tcPr>
            <w:tcW w:w="4606" w:type="dxa"/>
          </w:tcPr>
          <w:p w14:paraId="2BF70CA2" w14:textId="77777777" w:rsidR="008473DB" w:rsidRDefault="008473DB" w:rsidP="008850BF">
            <w:pPr>
              <w:suppressAutoHyphens w:val="0"/>
              <w:autoSpaceDE w:val="0"/>
              <w:autoSpaceDN w:val="0"/>
              <w:adjustRightInd w:val="0"/>
              <w:jc w:val="both"/>
              <w:rPr>
                <w:rFonts w:eastAsiaTheme="minorHAnsi"/>
                <w:lang w:eastAsia="en-US"/>
              </w:rPr>
            </w:pPr>
            <w:r w:rsidRPr="002529A5">
              <w:rPr>
                <w:rFonts w:eastAsiaTheme="minorHAnsi"/>
                <w:lang w:eastAsia="en-US"/>
              </w:rPr>
              <w:t xml:space="preserve">MŠ </w:t>
            </w:r>
            <w:r w:rsidR="00F91470">
              <w:rPr>
                <w:rFonts w:eastAsiaTheme="minorHAnsi"/>
                <w:lang w:eastAsia="en-US"/>
              </w:rPr>
              <w:t>737 595</w:t>
            </w:r>
            <w:r w:rsidR="00141D2F">
              <w:rPr>
                <w:rFonts w:eastAsiaTheme="minorHAnsi"/>
                <w:lang w:eastAsia="en-US"/>
              </w:rPr>
              <w:t> </w:t>
            </w:r>
            <w:r w:rsidR="00F91470">
              <w:rPr>
                <w:rFonts w:eastAsiaTheme="minorHAnsi"/>
                <w:lang w:eastAsia="en-US"/>
              </w:rPr>
              <w:t>628</w:t>
            </w:r>
            <w:r w:rsidR="00141D2F">
              <w:rPr>
                <w:rFonts w:eastAsiaTheme="minorHAnsi"/>
                <w:lang w:eastAsia="en-US"/>
              </w:rPr>
              <w:t xml:space="preserve"> (Sluníčka)</w:t>
            </w:r>
          </w:p>
          <w:p w14:paraId="49E56EBF" w14:textId="6E51C9A4" w:rsidR="00141D2F" w:rsidRPr="002529A5" w:rsidRDefault="00141D2F" w:rsidP="008850BF">
            <w:pPr>
              <w:suppressAutoHyphens w:val="0"/>
              <w:autoSpaceDE w:val="0"/>
              <w:autoSpaceDN w:val="0"/>
              <w:adjustRightInd w:val="0"/>
              <w:jc w:val="both"/>
              <w:rPr>
                <w:rFonts w:eastAsiaTheme="minorHAnsi"/>
                <w:lang w:eastAsia="en-US"/>
              </w:rPr>
            </w:pPr>
            <w:r>
              <w:rPr>
                <w:rFonts w:eastAsiaTheme="minorHAnsi"/>
                <w:lang w:eastAsia="en-US"/>
              </w:rPr>
              <w:t xml:space="preserve">       734 675 285 (Broučci)</w:t>
            </w:r>
          </w:p>
        </w:tc>
      </w:tr>
    </w:tbl>
    <w:p w14:paraId="1D44756A" w14:textId="77777777" w:rsidR="008215C6" w:rsidRPr="002529A5" w:rsidRDefault="008215C6" w:rsidP="008850BF">
      <w:pPr>
        <w:suppressAutoHyphens w:val="0"/>
        <w:autoSpaceDE w:val="0"/>
        <w:autoSpaceDN w:val="0"/>
        <w:adjustRightInd w:val="0"/>
        <w:jc w:val="both"/>
        <w:rPr>
          <w:rFonts w:eastAsiaTheme="minorHAnsi"/>
          <w:u w:val="single"/>
          <w:lang w:eastAsia="en-US"/>
        </w:rPr>
      </w:pPr>
    </w:p>
    <w:p w14:paraId="66591C14" w14:textId="77777777" w:rsidR="00413864" w:rsidRPr="002529A5" w:rsidRDefault="00413864" w:rsidP="008850BF">
      <w:pPr>
        <w:suppressAutoHyphens w:val="0"/>
        <w:autoSpaceDE w:val="0"/>
        <w:autoSpaceDN w:val="0"/>
        <w:adjustRightInd w:val="0"/>
        <w:jc w:val="both"/>
        <w:rPr>
          <w:rFonts w:eastAsiaTheme="minorHAnsi"/>
          <w:u w:val="single"/>
          <w:lang w:eastAsia="en-US"/>
        </w:rPr>
      </w:pPr>
      <w:r w:rsidRPr="002529A5">
        <w:rPr>
          <w:rFonts w:eastAsiaTheme="minorHAnsi"/>
          <w:u w:val="single"/>
          <w:lang w:eastAsia="en-US"/>
        </w:rPr>
        <w:t xml:space="preserve">Zřizovatel: </w:t>
      </w:r>
    </w:p>
    <w:p w14:paraId="0397216E" w14:textId="77777777" w:rsidR="008473DB" w:rsidRPr="002529A5" w:rsidRDefault="008473DB" w:rsidP="008850BF">
      <w:pPr>
        <w:suppressAutoHyphens w:val="0"/>
        <w:autoSpaceDE w:val="0"/>
        <w:autoSpaceDN w:val="0"/>
        <w:adjustRightInd w:val="0"/>
        <w:jc w:val="both"/>
        <w:rPr>
          <w:rFonts w:eastAsiaTheme="minorHAnsi"/>
          <w:u w:val="single"/>
          <w:lang w:eastAsia="en-US"/>
        </w:rPr>
      </w:pPr>
    </w:p>
    <w:tbl>
      <w:tblPr>
        <w:tblStyle w:val="Mkatabulky"/>
        <w:tblW w:w="0" w:type="auto"/>
        <w:tblLook w:val="04A0" w:firstRow="1" w:lastRow="0" w:firstColumn="1" w:lastColumn="0" w:noHBand="0" w:noVBand="1"/>
      </w:tblPr>
      <w:tblGrid>
        <w:gridCol w:w="2376"/>
        <w:gridCol w:w="4606"/>
      </w:tblGrid>
      <w:tr w:rsidR="002529A5" w:rsidRPr="002529A5" w14:paraId="3C0CD9C6" w14:textId="77777777" w:rsidTr="008473DB">
        <w:tc>
          <w:tcPr>
            <w:tcW w:w="2376" w:type="dxa"/>
          </w:tcPr>
          <w:p w14:paraId="57EA3D98" w14:textId="77777777" w:rsidR="008473DB" w:rsidRPr="002529A5" w:rsidRDefault="008473DB" w:rsidP="008850BF">
            <w:pPr>
              <w:suppressAutoHyphens w:val="0"/>
              <w:autoSpaceDE w:val="0"/>
              <w:autoSpaceDN w:val="0"/>
              <w:adjustRightInd w:val="0"/>
              <w:jc w:val="both"/>
              <w:rPr>
                <w:rFonts w:eastAsiaTheme="minorHAnsi"/>
                <w:u w:val="single"/>
                <w:lang w:eastAsia="en-US"/>
              </w:rPr>
            </w:pPr>
            <w:r w:rsidRPr="002529A5">
              <w:rPr>
                <w:rFonts w:eastAsiaTheme="minorHAnsi"/>
                <w:lang w:eastAsia="en-US"/>
              </w:rPr>
              <w:t>Název zřizovatele</w:t>
            </w:r>
          </w:p>
        </w:tc>
        <w:tc>
          <w:tcPr>
            <w:tcW w:w="4606" w:type="dxa"/>
          </w:tcPr>
          <w:p w14:paraId="5049D8BE" w14:textId="77777777" w:rsidR="008473DB" w:rsidRPr="002529A5" w:rsidRDefault="008473DB" w:rsidP="008850BF">
            <w:pPr>
              <w:suppressAutoHyphens w:val="0"/>
              <w:autoSpaceDE w:val="0"/>
              <w:autoSpaceDN w:val="0"/>
              <w:adjustRightInd w:val="0"/>
              <w:jc w:val="both"/>
              <w:rPr>
                <w:rFonts w:eastAsiaTheme="minorHAnsi"/>
                <w:u w:val="single"/>
                <w:lang w:eastAsia="en-US"/>
              </w:rPr>
            </w:pPr>
            <w:r w:rsidRPr="002529A5">
              <w:rPr>
                <w:rFonts w:eastAsiaTheme="minorHAnsi"/>
                <w:lang w:eastAsia="en-US"/>
              </w:rPr>
              <w:t>Obec Bolehošť</w:t>
            </w:r>
          </w:p>
        </w:tc>
      </w:tr>
      <w:tr w:rsidR="002529A5" w:rsidRPr="002529A5" w14:paraId="21633245" w14:textId="77777777" w:rsidTr="008473DB">
        <w:tc>
          <w:tcPr>
            <w:tcW w:w="2376" w:type="dxa"/>
          </w:tcPr>
          <w:p w14:paraId="540B5838" w14:textId="77777777" w:rsidR="008473DB" w:rsidRPr="002529A5" w:rsidRDefault="008473DB" w:rsidP="008850BF">
            <w:pPr>
              <w:suppressAutoHyphens w:val="0"/>
              <w:autoSpaceDE w:val="0"/>
              <w:autoSpaceDN w:val="0"/>
              <w:adjustRightInd w:val="0"/>
              <w:jc w:val="both"/>
              <w:rPr>
                <w:rFonts w:eastAsiaTheme="minorHAnsi"/>
                <w:u w:val="single"/>
                <w:lang w:eastAsia="en-US"/>
              </w:rPr>
            </w:pPr>
            <w:r w:rsidRPr="002529A5">
              <w:rPr>
                <w:rFonts w:eastAsiaTheme="minorHAnsi"/>
                <w:lang w:eastAsia="en-US"/>
              </w:rPr>
              <w:t>Adresa</w:t>
            </w:r>
          </w:p>
        </w:tc>
        <w:tc>
          <w:tcPr>
            <w:tcW w:w="4606" w:type="dxa"/>
          </w:tcPr>
          <w:p w14:paraId="52444DA2" w14:textId="77777777" w:rsidR="008473DB" w:rsidRPr="002529A5" w:rsidRDefault="008473DB" w:rsidP="008850BF">
            <w:pPr>
              <w:suppressAutoHyphens w:val="0"/>
              <w:autoSpaceDE w:val="0"/>
              <w:autoSpaceDN w:val="0"/>
              <w:adjustRightInd w:val="0"/>
              <w:jc w:val="both"/>
              <w:rPr>
                <w:rFonts w:eastAsiaTheme="minorHAnsi"/>
                <w:u w:val="single"/>
                <w:lang w:eastAsia="en-US"/>
              </w:rPr>
            </w:pPr>
            <w:r w:rsidRPr="002529A5">
              <w:rPr>
                <w:rFonts w:eastAsiaTheme="minorHAnsi"/>
                <w:lang w:eastAsia="en-US"/>
              </w:rPr>
              <w:t>Bolehošť 10, 517 31 Bolehošť</w:t>
            </w:r>
          </w:p>
        </w:tc>
      </w:tr>
      <w:tr w:rsidR="002529A5" w:rsidRPr="002529A5" w14:paraId="1BD8C6A4" w14:textId="77777777" w:rsidTr="008473DB">
        <w:tc>
          <w:tcPr>
            <w:tcW w:w="2376" w:type="dxa"/>
          </w:tcPr>
          <w:p w14:paraId="758C428D" w14:textId="77777777" w:rsidR="008473DB" w:rsidRPr="002529A5" w:rsidRDefault="008473DB" w:rsidP="008850BF">
            <w:pPr>
              <w:suppressAutoHyphens w:val="0"/>
              <w:autoSpaceDE w:val="0"/>
              <w:autoSpaceDN w:val="0"/>
              <w:adjustRightInd w:val="0"/>
              <w:jc w:val="both"/>
              <w:rPr>
                <w:rFonts w:eastAsiaTheme="minorHAnsi"/>
                <w:u w:val="single"/>
                <w:lang w:eastAsia="en-US"/>
              </w:rPr>
            </w:pPr>
            <w:r w:rsidRPr="002529A5">
              <w:rPr>
                <w:rFonts w:eastAsiaTheme="minorHAnsi"/>
                <w:lang w:eastAsia="en-US"/>
              </w:rPr>
              <w:t>E-mail</w:t>
            </w:r>
          </w:p>
        </w:tc>
        <w:tc>
          <w:tcPr>
            <w:tcW w:w="4606" w:type="dxa"/>
          </w:tcPr>
          <w:p w14:paraId="20E211FC" w14:textId="77777777" w:rsidR="008473DB" w:rsidRPr="002529A5" w:rsidRDefault="008473DB" w:rsidP="008850BF">
            <w:pPr>
              <w:suppressAutoHyphens w:val="0"/>
              <w:autoSpaceDE w:val="0"/>
              <w:autoSpaceDN w:val="0"/>
              <w:adjustRightInd w:val="0"/>
              <w:jc w:val="both"/>
              <w:rPr>
                <w:rFonts w:eastAsiaTheme="minorHAnsi"/>
                <w:u w:val="single"/>
                <w:lang w:eastAsia="en-US"/>
              </w:rPr>
            </w:pPr>
            <w:r w:rsidRPr="002529A5">
              <w:rPr>
                <w:rFonts w:eastAsiaTheme="minorHAnsi"/>
                <w:lang w:eastAsia="en-US"/>
              </w:rPr>
              <w:t>ou@bolehost.cz</w:t>
            </w:r>
          </w:p>
        </w:tc>
      </w:tr>
      <w:tr w:rsidR="008473DB" w:rsidRPr="002529A5" w14:paraId="0E37DD66" w14:textId="77777777" w:rsidTr="008473DB">
        <w:tc>
          <w:tcPr>
            <w:tcW w:w="2376" w:type="dxa"/>
          </w:tcPr>
          <w:p w14:paraId="6649501A" w14:textId="77777777" w:rsidR="008473DB" w:rsidRPr="002529A5" w:rsidRDefault="008473DB" w:rsidP="008850BF">
            <w:pPr>
              <w:suppressAutoHyphens w:val="0"/>
              <w:autoSpaceDE w:val="0"/>
              <w:autoSpaceDN w:val="0"/>
              <w:adjustRightInd w:val="0"/>
              <w:jc w:val="both"/>
              <w:rPr>
                <w:rFonts w:eastAsiaTheme="minorHAnsi"/>
                <w:u w:val="single"/>
                <w:lang w:eastAsia="en-US"/>
              </w:rPr>
            </w:pPr>
            <w:r w:rsidRPr="002529A5">
              <w:rPr>
                <w:rFonts w:eastAsiaTheme="minorHAnsi"/>
                <w:lang w:eastAsia="en-US"/>
              </w:rPr>
              <w:t>Telefon</w:t>
            </w:r>
          </w:p>
        </w:tc>
        <w:tc>
          <w:tcPr>
            <w:tcW w:w="4606" w:type="dxa"/>
          </w:tcPr>
          <w:p w14:paraId="2592DD13" w14:textId="77777777" w:rsidR="008473DB" w:rsidRPr="002529A5" w:rsidRDefault="008473DB" w:rsidP="008850BF">
            <w:pPr>
              <w:suppressAutoHyphens w:val="0"/>
              <w:autoSpaceDE w:val="0"/>
              <w:autoSpaceDN w:val="0"/>
              <w:adjustRightInd w:val="0"/>
              <w:jc w:val="both"/>
              <w:rPr>
                <w:rFonts w:eastAsiaTheme="minorHAnsi"/>
                <w:u w:val="single"/>
                <w:lang w:eastAsia="en-US"/>
              </w:rPr>
            </w:pPr>
            <w:r w:rsidRPr="002529A5">
              <w:rPr>
                <w:rFonts w:eastAsiaTheme="minorHAnsi"/>
                <w:lang w:eastAsia="en-US"/>
              </w:rPr>
              <w:t>494 627 104</w:t>
            </w:r>
          </w:p>
        </w:tc>
      </w:tr>
    </w:tbl>
    <w:p w14:paraId="10354E13" w14:textId="77777777" w:rsidR="008473DB" w:rsidRPr="002529A5" w:rsidRDefault="008473DB" w:rsidP="008850BF">
      <w:pPr>
        <w:suppressAutoHyphens w:val="0"/>
        <w:autoSpaceDE w:val="0"/>
        <w:autoSpaceDN w:val="0"/>
        <w:adjustRightInd w:val="0"/>
        <w:jc w:val="both"/>
        <w:rPr>
          <w:rFonts w:eastAsiaTheme="minorHAnsi"/>
          <w:u w:val="single"/>
          <w:lang w:eastAsia="en-US"/>
        </w:rPr>
      </w:pPr>
    </w:p>
    <w:p w14:paraId="6800F555" w14:textId="77777777" w:rsidR="008473DB" w:rsidRPr="002529A5" w:rsidRDefault="008473DB" w:rsidP="008850BF">
      <w:pPr>
        <w:suppressAutoHyphens w:val="0"/>
        <w:autoSpaceDE w:val="0"/>
        <w:autoSpaceDN w:val="0"/>
        <w:adjustRightInd w:val="0"/>
        <w:jc w:val="both"/>
        <w:rPr>
          <w:rFonts w:eastAsiaTheme="minorHAnsi"/>
          <w:lang w:eastAsia="en-US"/>
        </w:rPr>
      </w:pPr>
    </w:p>
    <w:p w14:paraId="07D0B432" w14:textId="77777777" w:rsidR="00B4140F" w:rsidRPr="00B4140F" w:rsidRDefault="00413864" w:rsidP="008850BF">
      <w:pPr>
        <w:suppressAutoHyphens w:val="0"/>
        <w:autoSpaceDE w:val="0"/>
        <w:autoSpaceDN w:val="0"/>
        <w:adjustRightInd w:val="0"/>
        <w:jc w:val="both"/>
        <w:rPr>
          <w:rFonts w:eastAsiaTheme="minorHAnsi"/>
          <w:u w:val="single"/>
          <w:lang w:eastAsia="en-US"/>
        </w:rPr>
      </w:pPr>
      <w:r w:rsidRPr="00B4140F">
        <w:rPr>
          <w:rFonts w:eastAsiaTheme="minorHAnsi"/>
          <w:u w:val="single"/>
          <w:lang w:eastAsia="en-US"/>
        </w:rPr>
        <w:t xml:space="preserve">Číslo jednací: </w:t>
      </w:r>
    </w:p>
    <w:p w14:paraId="6C9D8E5F" w14:textId="45AB0D86" w:rsidR="00413864" w:rsidRDefault="00F912CE" w:rsidP="008850BF">
      <w:pPr>
        <w:suppressAutoHyphens w:val="0"/>
        <w:autoSpaceDE w:val="0"/>
        <w:autoSpaceDN w:val="0"/>
        <w:adjustRightInd w:val="0"/>
        <w:jc w:val="both"/>
        <w:rPr>
          <w:rFonts w:eastAsiaTheme="minorHAnsi"/>
          <w:lang w:eastAsia="en-US"/>
        </w:rPr>
      </w:pPr>
      <w:r>
        <w:rPr>
          <w:rFonts w:eastAsiaTheme="minorHAnsi"/>
          <w:lang w:eastAsia="en-US"/>
        </w:rPr>
        <w:t>ZSB31/2022</w:t>
      </w:r>
    </w:p>
    <w:p w14:paraId="736BB2CB" w14:textId="77777777" w:rsidR="00B4140F" w:rsidRDefault="00B4140F" w:rsidP="008850BF">
      <w:pPr>
        <w:suppressAutoHyphens w:val="0"/>
        <w:autoSpaceDE w:val="0"/>
        <w:autoSpaceDN w:val="0"/>
        <w:adjustRightInd w:val="0"/>
        <w:jc w:val="both"/>
        <w:rPr>
          <w:rFonts w:eastAsiaTheme="minorHAnsi"/>
          <w:lang w:eastAsia="en-US"/>
        </w:rPr>
      </w:pPr>
    </w:p>
    <w:p w14:paraId="05B6FF53" w14:textId="77777777" w:rsidR="00B4140F" w:rsidRPr="00B4140F" w:rsidRDefault="00B4140F" w:rsidP="008850BF">
      <w:pPr>
        <w:suppressAutoHyphens w:val="0"/>
        <w:autoSpaceDE w:val="0"/>
        <w:autoSpaceDN w:val="0"/>
        <w:adjustRightInd w:val="0"/>
        <w:jc w:val="both"/>
        <w:rPr>
          <w:rFonts w:eastAsiaTheme="minorHAnsi"/>
          <w:u w:val="single"/>
          <w:lang w:eastAsia="en-US"/>
        </w:rPr>
      </w:pPr>
      <w:r w:rsidRPr="00B4140F">
        <w:rPr>
          <w:rFonts w:eastAsiaTheme="minorHAnsi"/>
          <w:u w:val="single"/>
          <w:lang w:eastAsia="en-US"/>
        </w:rPr>
        <w:t>Platnost dokumentu:</w:t>
      </w:r>
    </w:p>
    <w:p w14:paraId="586DC414" w14:textId="4A0AC2CD" w:rsidR="00B4140F" w:rsidRDefault="00B4140F" w:rsidP="008850BF">
      <w:pPr>
        <w:suppressAutoHyphens w:val="0"/>
        <w:autoSpaceDE w:val="0"/>
        <w:autoSpaceDN w:val="0"/>
        <w:adjustRightInd w:val="0"/>
        <w:jc w:val="both"/>
        <w:rPr>
          <w:rFonts w:eastAsiaTheme="minorHAnsi"/>
          <w:lang w:eastAsia="en-US"/>
        </w:rPr>
      </w:pPr>
      <w:r>
        <w:rPr>
          <w:rFonts w:eastAsiaTheme="minorHAnsi"/>
          <w:lang w:eastAsia="en-US"/>
        </w:rPr>
        <w:t xml:space="preserve">Od </w:t>
      </w:r>
      <w:r w:rsidR="00FA3E9C">
        <w:rPr>
          <w:rFonts w:eastAsiaTheme="minorHAnsi"/>
          <w:lang w:eastAsia="en-US"/>
        </w:rPr>
        <w:t>01.09.202</w:t>
      </w:r>
      <w:r w:rsidR="007605A2">
        <w:rPr>
          <w:rFonts w:eastAsiaTheme="minorHAnsi"/>
          <w:lang w:eastAsia="en-US"/>
        </w:rPr>
        <w:t>3</w:t>
      </w:r>
    </w:p>
    <w:p w14:paraId="06082490" w14:textId="77777777" w:rsidR="00B4140F" w:rsidRDefault="00B4140F" w:rsidP="008850BF">
      <w:pPr>
        <w:suppressAutoHyphens w:val="0"/>
        <w:autoSpaceDE w:val="0"/>
        <w:autoSpaceDN w:val="0"/>
        <w:adjustRightInd w:val="0"/>
        <w:jc w:val="both"/>
        <w:rPr>
          <w:rFonts w:eastAsiaTheme="minorHAnsi"/>
          <w:lang w:eastAsia="en-US"/>
        </w:rPr>
      </w:pPr>
    </w:p>
    <w:p w14:paraId="016F4E01" w14:textId="5666CBEA" w:rsidR="00B4140F" w:rsidRPr="002529A5" w:rsidRDefault="00B4140F" w:rsidP="008850BF">
      <w:pPr>
        <w:suppressAutoHyphens w:val="0"/>
        <w:autoSpaceDE w:val="0"/>
        <w:autoSpaceDN w:val="0"/>
        <w:adjustRightInd w:val="0"/>
        <w:jc w:val="both"/>
        <w:rPr>
          <w:rFonts w:eastAsiaTheme="minorHAnsi"/>
          <w:lang w:eastAsia="en-US"/>
        </w:rPr>
      </w:pPr>
      <w:r>
        <w:rPr>
          <w:rFonts w:eastAsiaTheme="minorHAnsi"/>
          <w:lang w:eastAsia="en-US"/>
        </w:rPr>
        <w:t>ŠVP PV byl projednán</w:t>
      </w:r>
      <w:r w:rsidR="00FA3E9C">
        <w:rPr>
          <w:rFonts w:eastAsiaTheme="minorHAnsi"/>
          <w:lang w:eastAsia="en-US"/>
        </w:rPr>
        <w:t xml:space="preserve"> na pedagogické radě dne: </w:t>
      </w:r>
      <w:r w:rsidR="004D1442">
        <w:rPr>
          <w:rFonts w:eastAsiaTheme="minorHAnsi"/>
          <w:lang w:eastAsia="en-US"/>
        </w:rPr>
        <w:t>31</w:t>
      </w:r>
      <w:r w:rsidR="00FA3E9C">
        <w:rPr>
          <w:rFonts w:eastAsiaTheme="minorHAnsi"/>
          <w:lang w:eastAsia="en-US"/>
        </w:rPr>
        <w:t>.0</w:t>
      </w:r>
      <w:r w:rsidR="004B4AD7">
        <w:rPr>
          <w:rFonts w:eastAsiaTheme="minorHAnsi"/>
          <w:lang w:eastAsia="en-US"/>
        </w:rPr>
        <w:t>8.202</w:t>
      </w:r>
      <w:r w:rsidR="007605A2">
        <w:rPr>
          <w:rFonts w:eastAsiaTheme="minorHAnsi"/>
          <w:lang w:eastAsia="en-US"/>
        </w:rPr>
        <w:t>3</w:t>
      </w:r>
    </w:p>
    <w:p w14:paraId="26103DDA" w14:textId="77777777" w:rsidR="00413864" w:rsidRPr="002529A5" w:rsidRDefault="00413864" w:rsidP="008850BF">
      <w:pPr>
        <w:suppressAutoHyphens w:val="0"/>
        <w:autoSpaceDE w:val="0"/>
        <w:autoSpaceDN w:val="0"/>
        <w:adjustRightInd w:val="0"/>
        <w:jc w:val="both"/>
        <w:rPr>
          <w:rFonts w:eastAsiaTheme="minorHAnsi"/>
          <w:lang w:eastAsia="en-US"/>
        </w:rPr>
      </w:pPr>
    </w:p>
    <w:p w14:paraId="5821A498" w14:textId="77777777" w:rsidR="00B4140F" w:rsidRDefault="00413864" w:rsidP="008850BF">
      <w:pPr>
        <w:suppressAutoHyphens w:val="0"/>
        <w:autoSpaceDE w:val="0"/>
        <w:autoSpaceDN w:val="0"/>
        <w:adjustRightInd w:val="0"/>
        <w:jc w:val="both"/>
      </w:pPr>
      <w:r w:rsidRPr="002529A5">
        <w:rPr>
          <w:u w:val="single"/>
        </w:rPr>
        <w:t>Zpracovatel programu:</w:t>
      </w:r>
      <w:r w:rsidRPr="002529A5">
        <w:t xml:space="preserve"> </w:t>
      </w:r>
    </w:p>
    <w:p w14:paraId="7DF8ED25" w14:textId="77777777" w:rsidR="00904EF0" w:rsidRDefault="004B4AD7" w:rsidP="008850BF">
      <w:pPr>
        <w:suppressAutoHyphens w:val="0"/>
        <w:autoSpaceDE w:val="0"/>
        <w:autoSpaceDN w:val="0"/>
        <w:adjustRightInd w:val="0"/>
        <w:jc w:val="both"/>
      </w:pPr>
      <w:r>
        <w:t>Mgr. Hana Špatenková</w:t>
      </w:r>
      <w:r w:rsidR="00904EF0">
        <w:t xml:space="preserve"> – ředitelka školy</w:t>
      </w:r>
      <w:r w:rsidR="00B4140F">
        <w:t xml:space="preserve"> </w:t>
      </w:r>
    </w:p>
    <w:p w14:paraId="1DB43CBE" w14:textId="747A53A9" w:rsidR="00413864" w:rsidRDefault="007605A2" w:rsidP="008850BF">
      <w:pPr>
        <w:suppressAutoHyphens w:val="0"/>
        <w:autoSpaceDE w:val="0"/>
        <w:autoSpaceDN w:val="0"/>
        <w:adjustRightInd w:val="0"/>
        <w:jc w:val="both"/>
        <w:rPr>
          <w:rFonts w:eastAsiaTheme="minorHAnsi"/>
          <w:lang w:eastAsia="en-US"/>
        </w:rPr>
      </w:pPr>
      <w:r>
        <w:rPr>
          <w:rFonts w:eastAsiaTheme="minorHAnsi"/>
          <w:lang w:eastAsia="en-US"/>
        </w:rPr>
        <w:t>Irena Smrčková</w:t>
      </w:r>
      <w:r w:rsidR="00437988">
        <w:rPr>
          <w:rFonts w:eastAsiaTheme="minorHAnsi"/>
          <w:lang w:eastAsia="en-US"/>
        </w:rPr>
        <w:t xml:space="preserve"> – zástupce ředitele školy pro předškolní vzdělávání a kolektiv</w:t>
      </w:r>
    </w:p>
    <w:p w14:paraId="268AF4D4" w14:textId="77777777" w:rsidR="00FA3E9C" w:rsidRDefault="00FA3E9C" w:rsidP="008850BF">
      <w:pPr>
        <w:suppressAutoHyphens w:val="0"/>
        <w:autoSpaceDE w:val="0"/>
        <w:autoSpaceDN w:val="0"/>
        <w:adjustRightInd w:val="0"/>
        <w:jc w:val="both"/>
        <w:rPr>
          <w:rFonts w:eastAsiaTheme="minorHAnsi"/>
          <w:lang w:eastAsia="en-US"/>
        </w:rPr>
      </w:pPr>
    </w:p>
    <w:p w14:paraId="3BDF3E82" w14:textId="77777777" w:rsidR="00FA3E9C" w:rsidRPr="002529A5" w:rsidRDefault="00FA3E9C" w:rsidP="008850BF">
      <w:pPr>
        <w:suppressAutoHyphens w:val="0"/>
        <w:autoSpaceDE w:val="0"/>
        <w:autoSpaceDN w:val="0"/>
        <w:adjustRightInd w:val="0"/>
        <w:jc w:val="both"/>
        <w:rPr>
          <w:rFonts w:eastAsiaTheme="minorHAnsi"/>
          <w:lang w:eastAsia="en-US"/>
        </w:rPr>
      </w:pPr>
    </w:p>
    <w:p w14:paraId="7E6DE4BA" w14:textId="77777777" w:rsidR="005B4D11" w:rsidRPr="002529A5" w:rsidRDefault="005B4D11" w:rsidP="008850BF">
      <w:pPr>
        <w:jc w:val="both"/>
        <w:rPr>
          <w:rFonts w:eastAsiaTheme="minorHAnsi"/>
          <w:lang w:eastAsia="en-US"/>
        </w:rPr>
      </w:pPr>
    </w:p>
    <w:p w14:paraId="58ECBC2A" w14:textId="77777777" w:rsidR="005B4D11" w:rsidRPr="002529A5" w:rsidRDefault="005B4D11" w:rsidP="008850BF">
      <w:pPr>
        <w:jc w:val="both"/>
        <w:rPr>
          <w:rFonts w:eastAsiaTheme="minorHAnsi"/>
          <w:lang w:eastAsia="en-US"/>
        </w:rPr>
      </w:pPr>
    </w:p>
    <w:p w14:paraId="531AEF11" w14:textId="77777777" w:rsidR="00B4140F" w:rsidRDefault="00B4140F" w:rsidP="00ED6AF0">
      <w:pPr>
        <w:jc w:val="right"/>
        <w:rPr>
          <w:rFonts w:eastAsiaTheme="minorHAnsi"/>
          <w:lang w:eastAsia="en-US"/>
        </w:rPr>
      </w:pPr>
      <w:r>
        <w:rPr>
          <w:rFonts w:eastAsiaTheme="minorHAnsi"/>
          <w:lang w:eastAsia="en-US"/>
        </w:rPr>
        <w:t>…………………………..</w:t>
      </w:r>
    </w:p>
    <w:p w14:paraId="4B5246E0" w14:textId="77777777" w:rsidR="00B4140F" w:rsidRDefault="00B4140F" w:rsidP="00B4140F">
      <w:pPr>
        <w:jc w:val="right"/>
        <w:rPr>
          <w:rFonts w:eastAsiaTheme="minorHAnsi"/>
          <w:lang w:eastAsia="en-US"/>
        </w:rPr>
      </w:pPr>
      <w:r>
        <w:rPr>
          <w:rFonts w:eastAsiaTheme="minorHAnsi"/>
          <w:lang w:eastAsia="en-US"/>
        </w:rPr>
        <w:t>Mgr. Hana Špatenková</w:t>
      </w:r>
    </w:p>
    <w:p w14:paraId="7C59CAC9" w14:textId="77777777" w:rsidR="00D93F22" w:rsidRPr="002529A5" w:rsidRDefault="00D93F22">
      <w:pPr>
        <w:pStyle w:val="Nadpis1"/>
        <w:numPr>
          <w:ilvl w:val="0"/>
          <w:numId w:val="23"/>
        </w:numPr>
        <w:jc w:val="both"/>
        <w:rPr>
          <w:rFonts w:eastAsiaTheme="minorHAnsi"/>
          <w:color w:val="auto"/>
          <w:lang w:eastAsia="en-US"/>
        </w:rPr>
      </w:pPr>
      <w:bookmarkStart w:id="1" w:name="_Toc112791743"/>
      <w:r w:rsidRPr="002529A5">
        <w:rPr>
          <w:rFonts w:eastAsiaTheme="minorHAnsi"/>
          <w:color w:val="auto"/>
          <w:lang w:eastAsia="en-US"/>
        </w:rPr>
        <w:lastRenderedPageBreak/>
        <w:t>Obecná charakteristika školy</w:t>
      </w:r>
      <w:bookmarkEnd w:id="1"/>
    </w:p>
    <w:p w14:paraId="1BC56E31" w14:textId="77777777" w:rsidR="00D93F22" w:rsidRPr="002529A5" w:rsidRDefault="00D93F22" w:rsidP="008850BF">
      <w:pPr>
        <w:jc w:val="both"/>
        <w:rPr>
          <w:rFonts w:eastAsiaTheme="minorHAnsi"/>
          <w:lang w:eastAsia="en-US"/>
        </w:rPr>
      </w:pPr>
    </w:p>
    <w:p w14:paraId="00211A4F" w14:textId="77777777" w:rsidR="00EC531A" w:rsidRPr="002529A5" w:rsidRDefault="00D93F22" w:rsidP="008850BF">
      <w:pPr>
        <w:tabs>
          <w:tab w:val="num" w:pos="0"/>
        </w:tabs>
        <w:spacing w:after="200"/>
        <w:jc w:val="both"/>
      </w:pPr>
      <w:r w:rsidRPr="002529A5">
        <w:rPr>
          <w:rFonts w:eastAsiaTheme="minorHAnsi"/>
          <w:lang w:eastAsia="en-US"/>
        </w:rPr>
        <w:t>Mateřská škola je součástí příspěvkové organizace Základní škola a mateřská škola</w:t>
      </w:r>
      <w:r w:rsidR="00C53B30" w:rsidRPr="002529A5">
        <w:t xml:space="preserve"> Bolehošť,</w:t>
      </w:r>
      <w:r w:rsidRPr="002529A5">
        <w:t xml:space="preserve"> okres Rychnov nad Kněžnou. </w:t>
      </w:r>
    </w:p>
    <w:p w14:paraId="10FAE746" w14:textId="1D13C741" w:rsidR="00FC5463" w:rsidRPr="002529A5" w:rsidRDefault="00D93F22" w:rsidP="00FC5463">
      <w:pPr>
        <w:tabs>
          <w:tab w:val="num" w:pos="0"/>
        </w:tabs>
        <w:spacing w:after="200"/>
        <w:jc w:val="both"/>
      </w:pPr>
      <w:r w:rsidRPr="002529A5">
        <w:t xml:space="preserve">Mateřská škola má v obci dlouholetou tradicí. První paměti budovy (původní školy) spadají až k roku 1884. </w:t>
      </w:r>
      <w:r w:rsidR="004B5DAF" w:rsidRPr="002529A5">
        <w:t>První třída mateřské školy zde byla založena v roce 1939, od té doby je budova společným prostředím základní a mateřské školy.</w:t>
      </w:r>
      <w:r w:rsidR="00CB7653" w:rsidRPr="002529A5">
        <w:t xml:space="preserve"> Poslední větší přestavby byly dvě. V roce 2007 bylo v mateřské škole zrekonstruováno sociální zařízení a nově vybudována úklidová místnost.</w:t>
      </w:r>
      <w:r w:rsidR="00FC5463" w:rsidRPr="002529A5">
        <w:t xml:space="preserve"> V</w:t>
      </w:r>
      <w:r w:rsidR="004D1442">
        <w:t> </w:t>
      </w:r>
      <w:r w:rsidR="00FC5463" w:rsidRPr="002529A5">
        <w:t>roce</w:t>
      </w:r>
      <w:r w:rsidR="004D1442">
        <w:t xml:space="preserve"> </w:t>
      </w:r>
      <w:r w:rsidR="00FC5463" w:rsidRPr="002529A5">
        <w:t xml:space="preserve">2013 došlo k zateplení celého objektu, k výměně výplní, klempířských prvků a k instalaci tepelného čerpadla.  </w:t>
      </w:r>
    </w:p>
    <w:p w14:paraId="0487201B" w14:textId="5D3488C9" w:rsidR="00D93F22" w:rsidRPr="002529A5" w:rsidRDefault="00D93F22" w:rsidP="008850BF">
      <w:pPr>
        <w:suppressAutoHyphens w:val="0"/>
        <w:autoSpaceDE w:val="0"/>
        <w:autoSpaceDN w:val="0"/>
        <w:adjustRightInd w:val="0"/>
        <w:jc w:val="both"/>
        <w:rPr>
          <w:rFonts w:eastAsiaTheme="minorHAnsi"/>
          <w:lang w:eastAsia="en-US"/>
        </w:rPr>
      </w:pPr>
      <w:r w:rsidRPr="002529A5">
        <w:rPr>
          <w:rFonts w:eastAsiaTheme="minorHAnsi"/>
          <w:lang w:eastAsia="en-US"/>
        </w:rPr>
        <w:t>MŠ je jedinou v obci a zájem o umístění</w:t>
      </w:r>
      <w:r w:rsidR="00C53B30" w:rsidRPr="002529A5">
        <w:rPr>
          <w:rFonts w:eastAsiaTheme="minorHAnsi"/>
          <w:lang w:eastAsia="en-US"/>
        </w:rPr>
        <w:t xml:space="preserve"> v ní mají jak děti z</w:t>
      </w:r>
      <w:r w:rsidR="004D1442">
        <w:rPr>
          <w:rFonts w:eastAsiaTheme="minorHAnsi"/>
          <w:lang w:eastAsia="en-US"/>
        </w:rPr>
        <w:t> </w:t>
      </w:r>
      <w:r w:rsidR="00C53B30" w:rsidRPr="002529A5">
        <w:rPr>
          <w:rFonts w:eastAsiaTheme="minorHAnsi"/>
          <w:lang w:eastAsia="en-US"/>
        </w:rPr>
        <w:t>Bolehošt</w:t>
      </w:r>
      <w:r w:rsidR="004D1442">
        <w:rPr>
          <w:rFonts w:eastAsiaTheme="minorHAnsi"/>
          <w:lang w:eastAsia="en-US"/>
        </w:rPr>
        <w:t>ě,</w:t>
      </w:r>
      <w:r w:rsidR="00C53B30" w:rsidRPr="002529A5">
        <w:rPr>
          <w:rFonts w:eastAsiaTheme="minorHAnsi"/>
          <w:lang w:eastAsia="en-US"/>
        </w:rPr>
        <w:t xml:space="preserve"> tak</w:t>
      </w:r>
      <w:r w:rsidRPr="002529A5">
        <w:rPr>
          <w:rFonts w:eastAsiaTheme="minorHAnsi"/>
          <w:lang w:eastAsia="en-US"/>
        </w:rPr>
        <w:t xml:space="preserve"> i z okolních vesnic – Ledců, Očelic. </w:t>
      </w:r>
      <w:r w:rsidR="00955E54" w:rsidRPr="002529A5">
        <w:rPr>
          <w:rFonts w:eastAsiaTheme="minorHAnsi"/>
          <w:lang w:eastAsia="en-US"/>
        </w:rPr>
        <w:t>Dopravní dostupnost školy je autobusem či vlakem velmi špatná, proto se děti do mateřské školy svážejí osobními auty zákonných zástupců.</w:t>
      </w:r>
    </w:p>
    <w:p w14:paraId="4EE76C14" w14:textId="77777777" w:rsidR="00EC531A" w:rsidRPr="002529A5" w:rsidRDefault="00EC531A" w:rsidP="008850BF">
      <w:pPr>
        <w:suppressAutoHyphens w:val="0"/>
        <w:autoSpaceDE w:val="0"/>
        <w:autoSpaceDN w:val="0"/>
        <w:adjustRightInd w:val="0"/>
        <w:jc w:val="both"/>
        <w:rPr>
          <w:rFonts w:eastAsiaTheme="minorHAnsi"/>
          <w:lang w:eastAsia="en-US"/>
        </w:rPr>
      </w:pPr>
    </w:p>
    <w:p w14:paraId="1F2A171C" w14:textId="4F7A07FC" w:rsidR="00D93F22" w:rsidRPr="002529A5" w:rsidRDefault="00D93F22" w:rsidP="008850BF">
      <w:pPr>
        <w:suppressAutoHyphens w:val="0"/>
        <w:autoSpaceDE w:val="0"/>
        <w:autoSpaceDN w:val="0"/>
        <w:adjustRightInd w:val="0"/>
        <w:jc w:val="both"/>
        <w:rPr>
          <w:rFonts w:eastAsiaTheme="minorHAnsi"/>
          <w:lang w:eastAsia="en-US"/>
        </w:rPr>
      </w:pPr>
      <w:r w:rsidRPr="002529A5">
        <w:rPr>
          <w:rFonts w:eastAsiaTheme="minorHAnsi"/>
          <w:lang w:eastAsia="en-US"/>
        </w:rPr>
        <w:t>Současná mateřská škola je jednotřídní s celodenním provozem. Kapacita školy je</w:t>
      </w:r>
      <w:r w:rsidR="007605A2">
        <w:rPr>
          <w:rFonts w:eastAsiaTheme="minorHAnsi"/>
          <w:lang w:eastAsia="en-US"/>
        </w:rPr>
        <w:t xml:space="preserve"> 51</w:t>
      </w:r>
      <w:r w:rsidRPr="002529A5">
        <w:rPr>
          <w:rFonts w:eastAsiaTheme="minorHAnsi"/>
          <w:lang w:eastAsia="en-US"/>
        </w:rPr>
        <w:t xml:space="preserve">  dětí. </w:t>
      </w:r>
      <w:r w:rsidR="00EC531A" w:rsidRPr="002529A5">
        <w:t>Její umístění je v přízemí budovy základní školy a její prostorové podmínky tvoří: šatna a sociální zařízení, třída, samostatná ložnice</w:t>
      </w:r>
      <w:r w:rsidR="004D1442">
        <w:t xml:space="preserve"> s propojením dveřmi do herní části třídy</w:t>
      </w:r>
      <w:r w:rsidR="00EC531A" w:rsidRPr="002529A5">
        <w:t xml:space="preserve"> a kabinet, který je v prvním poschodí. MŠ využívá také tělocvičnu ZŠ která je rovněž v prvním poschodí. Součástí školy je školní zahrada. V okolí MŠ jsou louky, pole, lesy a rybník. </w:t>
      </w:r>
      <w:r w:rsidRPr="002529A5">
        <w:rPr>
          <w:rFonts w:eastAsiaTheme="minorHAnsi"/>
          <w:lang w:eastAsia="en-US"/>
        </w:rPr>
        <w:t xml:space="preserve">Prostory MŠ jsou vhodně upraveny pro pobyt dětí smíšeného věku. </w:t>
      </w:r>
      <w:r w:rsidR="00EC531A" w:rsidRPr="002529A5">
        <w:t xml:space="preserve">Dětský nábytek ve třídě je přizpůsoben jejich věku, aby měly všechny hračky a pomůcky volně přístupné – děti se podílejí na spoluvytváření prostředí. Vybavenost hračkami, pomůckami, materiálem – odpovídá počtu dětí a jejich věku, průběžně je doplňován a obohacován. </w:t>
      </w:r>
      <w:r w:rsidRPr="002529A5">
        <w:rPr>
          <w:rFonts w:eastAsiaTheme="minorHAnsi"/>
          <w:lang w:eastAsia="en-US"/>
        </w:rPr>
        <w:t xml:space="preserve">Obědy a svačiny připravuje školní jídelna, která je součástí školy. V mateřské škole pracují </w:t>
      </w:r>
      <w:r w:rsidR="007605A2">
        <w:rPr>
          <w:rFonts w:eastAsiaTheme="minorHAnsi"/>
          <w:lang w:eastAsia="en-US"/>
        </w:rPr>
        <w:t>4</w:t>
      </w:r>
      <w:r w:rsidRPr="002529A5">
        <w:rPr>
          <w:rFonts w:eastAsiaTheme="minorHAnsi"/>
          <w:lang w:eastAsia="en-US"/>
        </w:rPr>
        <w:t xml:space="preserve"> učitelé</w:t>
      </w:r>
      <w:r w:rsidR="007605A2">
        <w:rPr>
          <w:rFonts w:eastAsiaTheme="minorHAnsi"/>
          <w:lang w:eastAsia="en-US"/>
        </w:rPr>
        <w:t>, 2 asistenti</w:t>
      </w:r>
      <w:r w:rsidRPr="002529A5">
        <w:rPr>
          <w:rFonts w:eastAsiaTheme="minorHAnsi"/>
          <w:lang w:eastAsia="en-US"/>
        </w:rPr>
        <w:t xml:space="preserve"> a </w:t>
      </w:r>
      <w:r w:rsidR="007605A2">
        <w:rPr>
          <w:rFonts w:eastAsiaTheme="minorHAnsi"/>
          <w:lang w:eastAsia="en-US"/>
        </w:rPr>
        <w:t>4</w:t>
      </w:r>
      <w:r w:rsidRPr="002529A5">
        <w:rPr>
          <w:rFonts w:eastAsiaTheme="minorHAnsi"/>
          <w:lang w:eastAsia="en-US"/>
        </w:rPr>
        <w:t xml:space="preserve"> provozní zaměstnanci. </w:t>
      </w:r>
    </w:p>
    <w:p w14:paraId="2CC5630B" w14:textId="77777777" w:rsidR="00955E54" w:rsidRPr="002529A5" w:rsidRDefault="00955E54" w:rsidP="008850BF">
      <w:pPr>
        <w:suppressAutoHyphens w:val="0"/>
        <w:autoSpaceDE w:val="0"/>
        <w:autoSpaceDN w:val="0"/>
        <w:adjustRightInd w:val="0"/>
        <w:jc w:val="both"/>
        <w:rPr>
          <w:rFonts w:eastAsiaTheme="minorHAnsi"/>
          <w:lang w:eastAsia="en-US"/>
        </w:rPr>
      </w:pPr>
    </w:p>
    <w:p w14:paraId="2B75569E" w14:textId="61F37A07" w:rsidR="00955E54" w:rsidRPr="002529A5" w:rsidRDefault="00955E54" w:rsidP="008850BF">
      <w:pPr>
        <w:suppressAutoHyphens w:val="0"/>
        <w:autoSpaceDE w:val="0"/>
        <w:autoSpaceDN w:val="0"/>
        <w:adjustRightInd w:val="0"/>
        <w:jc w:val="both"/>
        <w:rPr>
          <w:rFonts w:eastAsiaTheme="minorHAnsi"/>
          <w:lang w:eastAsia="en-US"/>
        </w:rPr>
      </w:pPr>
      <w:r w:rsidRPr="002529A5">
        <w:rPr>
          <w:rFonts w:eastAsiaTheme="minorHAnsi"/>
          <w:lang w:eastAsia="en-US"/>
        </w:rPr>
        <w:t>Provoz mateřské školy je celodenní a to od 6.30 do 16.</w:t>
      </w:r>
      <w:r w:rsidR="007605A2">
        <w:rPr>
          <w:rFonts w:eastAsiaTheme="minorHAnsi"/>
          <w:lang w:eastAsia="en-US"/>
        </w:rPr>
        <w:t>30</w:t>
      </w:r>
      <w:r w:rsidRPr="002529A5">
        <w:rPr>
          <w:rFonts w:eastAsiaTheme="minorHAnsi"/>
          <w:lang w:eastAsia="en-US"/>
        </w:rPr>
        <w:t xml:space="preserve"> hodin.</w:t>
      </w:r>
    </w:p>
    <w:p w14:paraId="4F88B906" w14:textId="77777777" w:rsidR="00EC531A" w:rsidRPr="002529A5" w:rsidRDefault="00EC531A" w:rsidP="008850BF">
      <w:pPr>
        <w:suppressAutoHyphens w:val="0"/>
        <w:autoSpaceDE w:val="0"/>
        <w:autoSpaceDN w:val="0"/>
        <w:adjustRightInd w:val="0"/>
        <w:jc w:val="both"/>
        <w:rPr>
          <w:rFonts w:eastAsiaTheme="minorHAnsi"/>
          <w:lang w:eastAsia="en-US"/>
        </w:rPr>
      </w:pPr>
    </w:p>
    <w:p w14:paraId="4B2EFBE9" w14:textId="77777777" w:rsidR="000D1F4E" w:rsidRPr="002529A5" w:rsidRDefault="000D1F4E" w:rsidP="008850BF">
      <w:pPr>
        <w:suppressAutoHyphens w:val="0"/>
        <w:autoSpaceDE w:val="0"/>
        <w:autoSpaceDN w:val="0"/>
        <w:adjustRightInd w:val="0"/>
        <w:jc w:val="both"/>
        <w:rPr>
          <w:rFonts w:eastAsiaTheme="minorHAnsi"/>
          <w:lang w:eastAsia="en-US"/>
        </w:rPr>
      </w:pPr>
    </w:p>
    <w:p w14:paraId="64830697" w14:textId="77777777" w:rsidR="000D1F4E" w:rsidRPr="002529A5" w:rsidRDefault="000D1F4E" w:rsidP="008850BF">
      <w:pPr>
        <w:suppressAutoHyphens w:val="0"/>
        <w:autoSpaceDE w:val="0"/>
        <w:autoSpaceDN w:val="0"/>
        <w:adjustRightInd w:val="0"/>
        <w:jc w:val="both"/>
        <w:rPr>
          <w:rFonts w:eastAsiaTheme="minorHAnsi"/>
          <w:lang w:eastAsia="en-US"/>
        </w:rPr>
      </w:pPr>
    </w:p>
    <w:p w14:paraId="11A0ACBE" w14:textId="77777777" w:rsidR="000D1F4E" w:rsidRPr="002529A5" w:rsidRDefault="000D1F4E" w:rsidP="008850BF">
      <w:pPr>
        <w:suppressAutoHyphens w:val="0"/>
        <w:autoSpaceDE w:val="0"/>
        <w:autoSpaceDN w:val="0"/>
        <w:adjustRightInd w:val="0"/>
        <w:jc w:val="both"/>
        <w:rPr>
          <w:rFonts w:eastAsiaTheme="minorHAnsi"/>
          <w:lang w:eastAsia="en-US"/>
        </w:rPr>
      </w:pPr>
    </w:p>
    <w:p w14:paraId="5C0FBF5A" w14:textId="77777777" w:rsidR="000D1F4E" w:rsidRPr="002529A5" w:rsidRDefault="000D1F4E" w:rsidP="008850BF">
      <w:pPr>
        <w:suppressAutoHyphens w:val="0"/>
        <w:autoSpaceDE w:val="0"/>
        <w:autoSpaceDN w:val="0"/>
        <w:adjustRightInd w:val="0"/>
        <w:jc w:val="both"/>
        <w:rPr>
          <w:rFonts w:eastAsiaTheme="minorHAnsi"/>
          <w:lang w:eastAsia="en-US"/>
        </w:rPr>
      </w:pPr>
    </w:p>
    <w:p w14:paraId="632CC0BA" w14:textId="77777777" w:rsidR="000D1F4E" w:rsidRPr="002529A5" w:rsidRDefault="000D1F4E" w:rsidP="008850BF">
      <w:pPr>
        <w:suppressAutoHyphens w:val="0"/>
        <w:autoSpaceDE w:val="0"/>
        <w:autoSpaceDN w:val="0"/>
        <w:adjustRightInd w:val="0"/>
        <w:jc w:val="both"/>
        <w:rPr>
          <w:rFonts w:eastAsiaTheme="minorHAnsi"/>
          <w:lang w:eastAsia="en-US"/>
        </w:rPr>
      </w:pPr>
    </w:p>
    <w:p w14:paraId="46EA8207" w14:textId="77777777" w:rsidR="000D1F4E" w:rsidRPr="002529A5" w:rsidRDefault="000D1F4E" w:rsidP="008850BF">
      <w:pPr>
        <w:suppressAutoHyphens w:val="0"/>
        <w:autoSpaceDE w:val="0"/>
        <w:autoSpaceDN w:val="0"/>
        <w:adjustRightInd w:val="0"/>
        <w:jc w:val="both"/>
        <w:rPr>
          <w:rFonts w:eastAsiaTheme="minorHAnsi"/>
          <w:lang w:eastAsia="en-US"/>
        </w:rPr>
      </w:pPr>
    </w:p>
    <w:p w14:paraId="2D8B13F2" w14:textId="77777777" w:rsidR="000D1F4E" w:rsidRPr="002529A5" w:rsidRDefault="000D1F4E" w:rsidP="008850BF">
      <w:pPr>
        <w:suppressAutoHyphens w:val="0"/>
        <w:autoSpaceDE w:val="0"/>
        <w:autoSpaceDN w:val="0"/>
        <w:adjustRightInd w:val="0"/>
        <w:jc w:val="both"/>
        <w:rPr>
          <w:rFonts w:eastAsiaTheme="minorHAnsi"/>
          <w:lang w:eastAsia="en-US"/>
        </w:rPr>
      </w:pPr>
    </w:p>
    <w:p w14:paraId="4B88F6BE" w14:textId="77777777" w:rsidR="000D1F4E" w:rsidRPr="002529A5" w:rsidRDefault="000D1F4E" w:rsidP="008850BF">
      <w:pPr>
        <w:suppressAutoHyphens w:val="0"/>
        <w:autoSpaceDE w:val="0"/>
        <w:autoSpaceDN w:val="0"/>
        <w:adjustRightInd w:val="0"/>
        <w:jc w:val="both"/>
        <w:rPr>
          <w:rFonts w:eastAsiaTheme="minorHAnsi"/>
          <w:lang w:eastAsia="en-US"/>
        </w:rPr>
      </w:pPr>
    </w:p>
    <w:p w14:paraId="606EA9F8" w14:textId="77777777" w:rsidR="000D1F4E" w:rsidRPr="002529A5" w:rsidRDefault="000D1F4E" w:rsidP="008850BF">
      <w:pPr>
        <w:suppressAutoHyphens w:val="0"/>
        <w:autoSpaceDE w:val="0"/>
        <w:autoSpaceDN w:val="0"/>
        <w:adjustRightInd w:val="0"/>
        <w:jc w:val="both"/>
        <w:rPr>
          <w:rFonts w:eastAsiaTheme="minorHAnsi"/>
          <w:lang w:eastAsia="en-US"/>
        </w:rPr>
      </w:pPr>
    </w:p>
    <w:p w14:paraId="107B6BDC" w14:textId="77777777" w:rsidR="000D1F4E" w:rsidRPr="002529A5" w:rsidRDefault="000D1F4E" w:rsidP="008850BF">
      <w:pPr>
        <w:suppressAutoHyphens w:val="0"/>
        <w:autoSpaceDE w:val="0"/>
        <w:autoSpaceDN w:val="0"/>
        <w:adjustRightInd w:val="0"/>
        <w:jc w:val="both"/>
        <w:rPr>
          <w:rFonts w:eastAsiaTheme="minorHAnsi"/>
          <w:lang w:eastAsia="en-US"/>
        </w:rPr>
      </w:pPr>
    </w:p>
    <w:p w14:paraId="69E58573" w14:textId="77777777" w:rsidR="000D1F4E" w:rsidRPr="002529A5" w:rsidRDefault="000D1F4E" w:rsidP="008850BF">
      <w:pPr>
        <w:suppressAutoHyphens w:val="0"/>
        <w:autoSpaceDE w:val="0"/>
        <w:autoSpaceDN w:val="0"/>
        <w:adjustRightInd w:val="0"/>
        <w:jc w:val="both"/>
        <w:rPr>
          <w:rFonts w:eastAsiaTheme="minorHAnsi"/>
          <w:lang w:eastAsia="en-US"/>
        </w:rPr>
      </w:pPr>
    </w:p>
    <w:p w14:paraId="253D8544" w14:textId="77777777" w:rsidR="000D1F4E" w:rsidRPr="002529A5" w:rsidRDefault="000D1F4E" w:rsidP="008850BF">
      <w:pPr>
        <w:suppressAutoHyphens w:val="0"/>
        <w:autoSpaceDE w:val="0"/>
        <w:autoSpaceDN w:val="0"/>
        <w:adjustRightInd w:val="0"/>
        <w:jc w:val="both"/>
        <w:rPr>
          <w:rFonts w:eastAsiaTheme="minorHAnsi"/>
          <w:lang w:eastAsia="en-US"/>
        </w:rPr>
      </w:pPr>
    </w:p>
    <w:p w14:paraId="442E382D" w14:textId="77777777" w:rsidR="000D1F4E" w:rsidRPr="002529A5" w:rsidRDefault="000D1F4E" w:rsidP="008850BF">
      <w:pPr>
        <w:suppressAutoHyphens w:val="0"/>
        <w:autoSpaceDE w:val="0"/>
        <w:autoSpaceDN w:val="0"/>
        <w:adjustRightInd w:val="0"/>
        <w:jc w:val="both"/>
        <w:rPr>
          <w:rFonts w:eastAsiaTheme="minorHAnsi"/>
          <w:lang w:eastAsia="en-US"/>
        </w:rPr>
      </w:pPr>
    </w:p>
    <w:p w14:paraId="3C2DF236" w14:textId="77777777" w:rsidR="00EE1930" w:rsidRPr="002529A5" w:rsidRDefault="00EE1930" w:rsidP="008850BF">
      <w:pPr>
        <w:suppressAutoHyphens w:val="0"/>
        <w:autoSpaceDE w:val="0"/>
        <w:autoSpaceDN w:val="0"/>
        <w:adjustRightInd w:val="0"/>
        <w:jc w:val="both"/>
        <w:rPr>
          <w:rFonts w:eastAsiaTheme="minorHAnsi"/>
          <w:lang w:eastAsia="en-US"/>
        </w:rPr>
      </w:pPr>
    </w:p>
    <w:p w14:paraId="49B1CF9E" w14:textId="77777777" w:rsidR="00EE1930" w:rsidRPr="002529A5" w:rsidRDefault="00EE1930" w:rsidP="008850BF">
      <w:pPr>
        <w:suppressAutoHyphens w:val="0"/>
        <w:autoSpaceDE w:val="0"/>
        <w:autoSpaceDN w:val="0"/>
        <w:adjustRightInd w:val="0"/>
        <w:jc w:val="both"/>
        <w:rPr>
          <w:rFonts w:eastAsiaTheme="minorHAnsi"/>
          <w:lang w:eastAsia="en-US"/>
        </w:rPr>
      </w:pPr>
    </w:p>
    <w:p w14:paraId="4576BD9C" w14:textId="77777777" w:rsidR="00EE1930" w:rsidRPr="002529A5" w:rsidRDefault="00EE1930" w:rsidP="008850BF">
      <w:pPr>
        <w:suppressAutoHyphens w:val="0"/>
        <w:autoSpaceDE w:val="0"/>
        <w:autoSpaceDN w:val="0"/>
        <w:adjustRightInd w:val="0"/>
        <w:jc w:val="both"/>
        <w:rPr>
          <w:rFonts w:eastAsiaTheme="minorHAnsi"/>
          <w:lang w:eastAsia="en-US"/>
        </w:rPr>
      </w:pPr>
    </w:p>
    <w:p w14:paraId="7754E202" w14:textId="77777777" w:rsidR="00EE1930" w:rsidRPr="002529A5" w:rsidRDefault="00EE1930" w:rsidP="008850BF">
      <w:pPr>
        <w:suppressAutoHyphens w:val="0"/>
        <w:autoSpaceDE w:val="0"/>
        <w:autoSpaceDN w:val="0"/>
        <w:adjustRightInd w:val="0"/>
        <w:jc w:val="both"/>
        <w:rPr>
          <w:rFonts w:eastAsiaTheme="minorHAnsi"/>
          <w:lang w:eastAsia="en-US"/>
        </w:rPr>
      </w:pPr>
    </w:p>
    <w:p w14:paraId="0E6F6CDA" w14:textId="77777777" w:rsidR="00B236B8" w:rsidRPr="002529A5" w:rsidRDefault="00B236B8" w:rsidP="008850BF">
      <w:pPr>
        <w:suppressAutoHyphens w:val="0"/>
        <w:autoSpaceDE w:val="0"/>
        <w:autoSpaceDN w:val="0"/>
        <w:adjustRightInd w:val="0"/>
        <w:jc w:val="both"/>
        <w:rPr>
          <w:rFonts w:eastAsiaTheme="minorHAnsi"/>
          <w:lang w:eastAsia="en-US"/>
        </w:rPr>
      </w:pPr>
    </w:p>
    <w:p w14:paraId="63AFA010" w14:textId="77777777" w:rsidR="00EC531A" w:rsidRPr="002529A5" w:rsidRDefault="00EC531A">
      <w:pPr>
        <w:pStyle w:val="Nadpis1"/>
        <w:numPr>
          <w:ilvl w:val="0"/>
          <w:numId w:val="23"/>
        </w:numPr>
        <w:jc w:val="both"/>
        <w:rPr>
          <w:rFonts w:eastAsiaTheme="minorHAnsi"/>
          <w:color w:val="auto"/>
          <w:lang w:eastAsia="en-US"/>
        </w:rPr>
      </w:pPr>
      <w:bookmarkStart w:id="2" w:name="_Toc112791744"/>
      <w:r w:rsidRPr="002529A5">
        <w:rPr>
          <w:rFonts w:eastAsiaTheme="minorHAnsi"/>
          <w:color w:val="auto"/>
          <w:lang w:eastAsia="en-US"/>
        </w:rPr>
        <w:lastRenderedPageBreak/>
        <w:t>Podmínky vzdělávání</w:t>
      </w:r>
      <w:bookmarkEnd w:id="2"/>
    </w:p>
    <w:p w14:paraId="639C80D8" w14:textId="77777777" w:rsidR="00EC531A" w:rsidRPr="002529A5" w:rsidRDefault="00EC531A" w:rsidP="003B42DE">
      <w:pPr>
        <w:pStyle w:val="Nadpis2"/>
        <w:jc w:val="both"/>
        <w:rPr>
          <w:rFonts w:eastAsiaTheme="minorHAnsi"/>
          <w:color w:val="auto"/>
          <w:lang w:eastAsia="en-US"/>
        </w:rPr>
      </w:pPr>
      <w:bookmarkStart w:id="3" w:name="_Toc112791745"/>
      <w:r w:rsidRPr="002529A5">
        <w:rPr>
          <w:rFonts w:eastAsiaTheme="minorHAnsi"/>
          <w:color w:val="auto"/>
          <w:lang w:eastAsia="en-US"/>
        </w:rPr>
        <w:t>Věcné podmínky</w:t>
      </w:r>
      <w:bookmarkEnd w:id="3"/>
      <w:r w:rsidRPr="002529A5">
        <w:rPr>
          <w:rFonts w:eastAsiaTheme="minorHAnsi"/>
          <w:color w:val="auto"/>
          <w:lang w:eastAsia="en-US"/>
        </w:rPr>
        <w:t xml:space="preserve"> </w:t>
      </w:r>
    </w:p>
    <w:p w14:paraId="0607C20D" w14:textId="77777777" w:rsidR="00953F10" w:rsidRPr="002529A5" w:rsidRDefault="00953F10" w:rsidP="008850BF">
      <w:pPr>
        <w:suppressAutoHyphens w:val="0"/>
        <w:autoSpaceDE w:val="0"/>
        <w:autoSpaceDN w:val="0"/>
        <w:adjustRightInd w:val="0"/>
        <w:jc w:val="both"/>
        <w:rPr>
          <w:rFonts w:ascii="Calibri" w:eastAsiaTheme="minorHAnsi" w:hAnsi="Calibri" w:cs="Calibri"/>
          <w:lang w:eastAsia="en-US"/>
        </w:rPr>
      </w:pPr>
    </w:p>
    <w:p w14:paraId="72AC2F8E" w14:textId="31700279" w:rsidR="00361466" w:rsidRPr="002529A5" w:rsidRDefault="00953F10" w:rsidP="008850BF">
      <w:pPr>
        <w:suppressAutoHyphens w:val="0"/>
        <w:autoSpaceDE w:val="0"/>
        <w:autoSpaceDN w:val="0"/>
        <w:adjustRightInd w:val="0"/>
        <w:spacing w:after="111"/>
        <w:jc w:val="both"/>
        <w:rPr>
          <w:rFonts w:eastAsiaTheme="minorHAnsi"/>
          <w:lang w:eastAsia="en-US"/>
        </w:rPr>
      </w:pPr>
      <w:r w:rsidRPr="002529A5">
        <w:rPr>
          <w:rFonts w:eastAsiaTheme="minorHAnsi"/>
          <w:lang w:eastAsia="en-US"/>
        </w:rPr>
        <w:t xml:space="preserve">MŠ je </w:t>
      </w:r>
      <w:r w:rsidR="004323EB">
        <w:rPr>
          <w:rFonts w:eastAsiaTheme="minorHAnsi"/>
          <w:lang w:eastAsia="en-US"/>
        </w:rPr>
        <w:t>dvoutřídní</w:t>
      </w:r>
      <w:r w:rsidRPr="002529A5">
        <w:rPr>
          <w:rFonts w:eastAsiaTheme="minorHAnsi"/>
          <w:lang w:eastAsia="en-US"/>
        </w:rPr>
        <w:t xml:space="preserve"> s nejvyšším povoleným počtem </w:t>
      </w:r>
      <w:r w:rsidR="004323EB">
        <w:rPr>
          <w:rFonts w:eastAsiaTheme="minorHAnsi"/>
          <w:lang w:eastAsia="en-US"/>
        </w:rPr>
        <w:t>51</w:t>
      </w:r>
      <w:r w:rsidRPr="002529A5">
        <w:rPr>
          <w:rFonts w:eastAsiaTheme="minorHAnsi"/>
          <w:lang w:eastAsia="en-US"/>
        </w:rPr>
        <w:t xml:space="preserve"> dětí, sídlí v přízemí školní budovy ZŠ</w:t>
      </w:r>
      <w:r w:rsidR="004323EB">
        <w:rPr>
          <w:rFonts w:eastAsiaTheme="minorHAnsi"/>
          <w:lang w:eastAsia="en-US"/>
        </w:rPr>
        <w:t xml:space="preserve"> a na zahradě ZŠ</w:t>
      </w:r>
      <w:r w:rsidRPr="002529A5">
        <w:rPr>
          <w:rFonts w:eastAsiaTheme="minorHAnsi"/>
          <w:lang w:eastAsia="en-US"/>
        </w:rPr>
        <w:t xml:space="preserve">. </w:t>
      </w:r>
    </w:p>
    <w:p w14:paraId="52A95BB0" w14:textId="77777777" w:rsidR="00953F10" w:rsidRPr="002529A5" w:rsidRDefault="00953F10" w:rsidP="008850BF">
      <w:pPr>
        <w:suppressAutoHyphens w:val="0"/>
        <w:autoSpaceDE w:val="0"/>
        <w:autoSpaceDN w:val="0"/>
        <w:adjustRightInd w:val="0"/>
        <w:spacing w:after="111"/>
        <w:jc w:val="both"/>
        <w:rPr>
          <w:rFonts w:eastAsiaTheme="minorHAnsi"/>
          <w:lang w:eastAsia="en-US"/>
        </w:rPr>
      </w:pPr>
      <w:r w:rsidRPr="002529A5">
        <w:rPr>
          <w:rFonts w:eastAsiaTheme="minorHAnsi"/>
          <w:lang w:eastAsia="en-US"/>
        </w:rPr>
        <w:t xml:space="preserve">Třída má přiměřeně velké prostory vyhovující skupinovým i individuálním činnostem. Je rozdělena opticky na dvě části. </w:t>
      </w:r>
    </w:p>
    <w:p w14:paraId="462F4794" w14:textId="77777777" w:rsidR="00953F10" w:rsidRPr="002529A5" w:rsidRDefault="00953F10" w:rsidP="008850BF">
      <w:pPr>
        <w:suppressAutoHyphens w:val="0"/>
        <w:autoSpaceDE w:val="0"/>
        <w:autoSpaceDN w:val="0"/>
        <w:adjustRightInd w:val="0"/>
        <w:spacing w:after="111"/>
        <w:jc w:val="both"/>
        <w:rPr>
          <w:rFonts w:eastAsiaTheme="minorHAnsi"/>
          <w:lang w:eastAsia="en-US"/>
        </w:rPr>
      </w:pPr>
      <w:r w:rsidRPr="002529A5">
        <w:rPr>
          <w:rFonts w:eastAsiaTheme="minorHAnsi"/>
          <w:lang w:eastAsia="en-US"/>
        </w:rPr>
        <w:t xml:space="preserve">V první části blíže vstupu je výškově nastavitelný nábytek (stolky, židle), u těchto stolků děti svačí a obědvají. Dále jsou zde nové skříňky na hračky, </w:t>
      </w:r>
      <w:r w:rsidR="00361466" w:rsidRPr="002529A5">
        <w:rPr>
          <w:rFonts w:eastAsiaTheme="minorHAnsi"/>
          <w:lang w:eastAsia="en-US"/>
        </w:rPr>
        <w:t xml:space="preserve">aby byly dostupné všem dětem, </w:t>
      </w:r>
      <w:r w:rsidRPr="002529A5">
        <w:rPr>
          <w:rFonts w:eastAsiaTheme="minorHAnsi"/>
          <w:lang w:eastAsia="en-US"/>
        </w:rPr>
        <w:t>podlaha je pokryta linoleem</w:t>
      </w:r>
      <w:r w:rsidR="00361466" w:rsidRPr="002529A5">
        <w:rPr>
          <w:rFonts w:eastAsiaTheme="minorHAnsi"/>
          <w:lang w:eastAsia="en-US"/>
        </w:rPr>
        <w:t>.</w:t>
      </w:r>
    </w:p>
    <w:p w14:paraId="1ED9CE09" w14:textId="77777777" w:rsidR="00361466" w:rsidRPr="002529A5" w:rsidRDefault="00953F10" w:rsidP="008850BF">
      <w:pPr>
        <w:suppressAutoHyphens w:val="0"/>
        <w:autoSpaceDE w:val="0"/>
        <w:autoSpaceDN w:val="0"/>
        <w:adjustRightInd w:val="0"/>
        <w:jc w:val="both"/>
        <w:rPr>
          <w:rFonts w:eastAsiaTheme="minorHAnsi"/>
          <w:lang w:eastAsia="en-US"/>
        </w:rPr>
      </w:pPr>
      <w:r w:rsidRPr="002529A5">
        <w:rPr>
          <w:rFonts w:eastAsiaTheme="minorHAnsi"/>
          <w:lang w:eastAsia="en-US"/>
        </w:rPr>
        <w:t xml:space="preserve">Ve druhé části </w:t>
      </w:r>
      <w:r w:rsidR="00361466" w:rsidRPr="002529A5">
        <w:rPr>
          <w:rFonts w:eastAsiaTheme="minorHAnsi"/>
          <w:lang w:eastAsia="en-US"/>
        </w:rPr>
        <w:t>máme položený koberec, kolem stěn jsou vytvořeny námětové hrací koutky, i zde je nová nábytková sestava na hračky a pomůcky, tak aby byly i zde dostupné všem dětem.</w:t>
      </w:r>
    </w:p>
    <w:p w14:paraId="24C1FDDF" w14:textId="77777777" w:rsidR="00107CBD" w:rsidRPr="002529A5" w:rsidRDefault="00107CBD" w:rsidP="008850BF">
      <w:pPr>
        <w:suppressAutoHyphens w:val="0"/>
        <w:autoSpaceDE w:val="0"/>
        <w:autoSpaceDN w:val="0"/>
        <w:adjustRightInd w:val="0"/>
        <w:jc w:val="both"/>
        <w:rPr>
          <w:rFonts w:eastAsiaTheme="minorHAnsi"/>
          <w:lang w:eastAsia="en-US"/>
        </w:rPr>
      </w:pPr>
    </w:p>
    <w:p w14:paraId="41351C3E" w14:textId="77777777" w:rsidR="00662D03" w:rsidRPr="002529A5" w:rsidRDefault="00361466" w:rsidP="008850BF">
      <w:pPr>
        <w:suppressAutoHyphens w:val="0"/>
        <w:autoSpaceDE w:val="0"/>
        <w:autoSpaceDN w:val="0"/>
        <w:adjustRightInd w:val="0"/>
        <w:jc w:val="both"/>
        <w:rPr>
          <w:rFonts w:eastAsiaTheme="minorHAnsi"/>
          <w:lang w:eastAsia="en-US"/>
        </w:rPr>
      </w:pPr>
      <w:r w:rsidRPr="002529A5">
        <w:rPr>
          <w:rFonts w:eastAsiaTheme="minorHAnsi"/>
          <w:lang w:eastAsia="en-US"/>
        </w:rPr>
        <w:t>Ložnice je samostatná místnost, hned vedle třídy, vchod ze šatny. Je vybavená stabilní</w:t>
      </w:r>
      <w:r w:rsidR="00662D03" w:rsidRPr="002529A5">
        <w:t>mi</w:t>
      </w:r>
      <w:r w:rsidRPr="002529A5">
        <w:rPr>
          <w:rFonts w:eastAsiaTheme="minorHAnsi"/>
          <w:lang w:eastAsia="en-US"/>
        </w:rPr>
        <w:t xml:space="preserve"> dřev</w:t>
      </w:r>
      <w:r w:rsidR="00662D03" w:rsidRPr="002529A5">
        <w:t xml:space="preserve">ěnými lůžky ve dvou velikostech, které odpovídají </w:t>
      </w:r>
      <w:r w:rsidR="00662D03" w:rsidRPr="002529A5">
        <w:rPr>
          <w:rFonts w:eastAsiaTheme="minorHAnsi"/>
          <w:lang w:eastAsia="en-US"/>
        </w:rPr>
        <w:t>antropometrickým požadavkům a jsou zdravotně nezávadné</w:t>
      </w:r>
      <w:r w:rsidR="00662D03" w:rsidRPr="002529A5">
        <w:t>, bezpečné a mají estetický vzhled.</w:t>
      </w:r>
      <w:r w:rsidR="00662D03" w:rsidRPr="002529A5">
        <w:rPr>
          <w:rFonts w:eastAsiaTheme="minorHAnsi"/>
          <w:lang w:eastAsia="en-US"/>
        </w:rPr>
        <w:t xml:space="preserve"> Podlaha je pokryta kobercem.</w:t>
      </w:r>
    </w:p>
    <w:p w14:paraId="2D895443" w14:textId="77777777" w:rsidR="00361466" w:rsidRPr="002529A5" w:rsidRDefault="00361466" w:rsidP="008850BF">
      <w:pPr>
        <w:suppressAutoHyphens w:val="0"/>
        <w:autoSpaceDE w:val="0"/>
        <w:autoSpaceDN w:val="0"/>
        <w:adjustRightInd w:val="0"/>
        <w:jc w:val="both"/>
        <w:rPr>
          <w:rFonts w:eastAsiaTheme="minorHAnsi"/>
          <w:lang w:eastAsia="en-US"/>
        </w:rPr>
      </w:pPr>
      <w:r w:rsidRPr="002529A5">
        <w:rPr>
          <w:rFonts w:eastAsiaTheme="minorHAnsi"/>
          <w:lang w:eastAsia="en-US"/>
        </w:rPr>
        <w:t>Chodba, která spojuje všechny výše jmenované prostory je vybavena botníky s horním úložným prostorem a s tyčemi na zavěšení kapsářů.</w:t>
      </w:r>
    </w:p>
    <w:p w14:paraId="08724ABC" w14:textId="77777777" w:rsidR="00361466" w:rsidRPr="002529A5" w:rsidRDefault="00361466" w:rsidP="008850BF">
      <w:pPr>
        <w:suppressAutoHyphens w:val="0"/>
        <w:autoSpaceDE w:val="0"/>
        <w:autoSpaceDN w:val="0"/>
        <w:adjustRightInd w:val="0"/>
        <w:jc w:val="both"/>
        <w:rPr>
          <w:rFonts w:eastAsiaTheme="minorHAnsi"/>
          <w:lang w:eastAsia="en-US"/>
        </w:rPr>
      </w:pPr>
    </w:p>
    <w:p w14:paraId="23A9D136" w14:textId="77777777" w:rsidR="00361466" w:rsidRPr="002529A5" w:rsidRDefault="00361466" w:rsidP="008850BF">
      <w:pPr>
        <w:suppressAutoHyphens w:val="0"/>
        <w:autoSpaceDE w:val="0"/>
        <w:autoSpaceDN w:val="0"/>
        <w:adjustRightInd w:val="0"/>
        <w:jc w:val="both"/>
        <w:rPr>
          <w:rFonts w:eastAsiaTheme="minorHAnsi"/>
          <w:lang w:eastAsia="en-US"/>
        </w:rPr>
      </w:pPr>
      <w:r w:rsidRPr="002529A5">
        <w:rPr>
          <w:rFonts w:eastAsiaTheme="minorHAnsi"/>
          <w:lang w:eastAsia="en-US"/>
        </w:rPr>
        <w:t>Umývárna je vybavena umyvadly, toaletními mísami a sprchovým koutem. Vchod je opět ze šatny. Podlaha je dlážděná.</w:t>
      </w:r>
    </w:p>
    <w:p w14:paraId="44CBBFF6" w14:textId="77777777" w:rsidR="00953F10" w:rsidRPr="002529A5" w:rsidRDefault="00953F10" w:rsidP="008850BF">
      <w:pPr>
        <w:suppressAutoHyphens w:val="0"/>
        <w:autoSpaceDE w:val="0"/>
        <w:autoSpaceDN w:val="0"/>
        <w:adjustRightInd w:val="0"/>
        <w:jc w:val="both"/>
        <w:rPr>
          <w:rFonts w:eastAsiaTheme="minorHAnsi"/>
          <w:lang w:eastAsia="en-US"/>
        </w:rPr>
      </w:pPr>
      <w:r w:rsidRPr="002529A5">
        <w:rPr>
          <w:rFonts w:eastAsiaTheme="minorHAnsi"/>
          <w:lang w:eastAsia="en-US"/>
        </w:rPr>
        <w:t xml:space="preserve"> </w:t>
      </w:r>
    </w:p>
    <w:p w14:paraId="579014CF" w14:textId="77777777" w:rsidR="00BE03AE" w:rsidRPr="002529A5" w:rsidRDefault="00BE03AE" w:rsidP="008850BF">
      <w:pPr>
        <w:suppressAutoHyphens w:val="0"/>
        <w:autoSpaceDE w:val="0"/>
        <w:autoSpaceDN w:val="0"/>
        <w:adjustRightInd w:val="0"/>
        <w:jc w:val="both"/>
        <w:rPr>
          <w:rFonts w:eastAsiaTheme="minorHAnsi"/>
          <w:lang w:eastAsia="en-US"/>
        </w:rPr>
      </w:pPr>
      <w:r w:rsidRPr="002529A5">
        <w:rPr>
          <w:rFonts w:eastAsiaTheme="minorHAnsi"/>
          <w:lang w:eastAsia="en-US"/>
        </w:rPr>
        <w:t>Vybavení pomůckami a hračkami je průběžně doplňováno a obnovováno. Toto vybavení odpovídá věku a počtu dětí, je umístěno v policích a skříňkách, aby bylo dostupné dětem, mohly si je samy brát, ukládat a dobře se orientovaly v jejich umístění.</w:t>
      </w:r>
    </w:p>
    <w:p w14:paraId="4D7B3E3D" w14:textId="025852E3" w:rsidR="00953F10" w:rsidRPr="002529A5" w:rsidRDefault="00BE03AE" w:rsidP="008850BF">
      <w:pPr>
        <w:suppressAutoHyphens w:val="0"/>
        <w:autoSpaceDE w:val="0"/>
        <w:autoSpaceDN w:val="0"/>
        <w:adjustRightInd w:val="0"/>
        <w:jc w:val="both"/>
        <w:rPr>
          <w:rFonts w:eastAsiaTheme="minorHAnsi"/>
          <w:lang w:eastAsia="en-US"/>
        </w:rPr>
      </w:pPr>
      <w:r w:rsidRPr="002529A5">
        <w:rPr>
          <w:rFonts w:eastAsiaTheme="minorHAnsi"/>
          <w:lang w:eastAsia="en-US"/>
        </w:rPr>
        <w:t>Využíváme CD přehr</w:t>
      </w:r>
      <w:r w:rsidR="00107CBD" w:rsidRPr="002529A5">
        <w:rPr>
          <w:rFonts w:eastAsiaTheme="minorHAnsi"/>
          <w:lang w:eastAsia="en-US"/>
        </w:rPr>
        <w:t>á</w:t>
      </w:r>
      <w:r w:rsidRPr="002529A5">
        <w:rPr>
          <w:rFonts w:eastAsiaTheme="minorHAnsi"/>
          <w:lang w:eastAsia="en-US"/>
        </w:rPr>
        <w:t xml:space="preserve">vač, televizi, </w:t>
      </w:r>
      <w:r w:rsidR="00437988">
        <w:rPr>
          <w:rFonts w:eastAsiaTheme="minorHAnsi"/>
          <w:lang w:eastAsia="en-US"/>
        </w:rPr>
        <w:t>DVD, notebook</w:t>
      </w:r>
      <w:r w:rsidRPr="002529A5">
        <w:rPr>
          <w:rFonts w:eastAsiaTheme="minorHAnsi"/>
          <w:lang w:eastAsia="en-US"/>
        </w:rPr>
        <w:t xml:space="preserve"> a počítač</w:t>
      </w:r>
      <w:r w:rsidR="00437988">
        <w:rPr>
          <w:rFonts w:eastAsiaTheme="minorHAnsi"/>
          <w:lang w:eastAsia="en-US"/>
        </w:rPr>
        <w:t xml:space="preserve"> (ve třídě určený dětem)</w:t>
      </w:r>
      <w:r w:rsidRPr="002529A5">
        <w:rPr>
          <w:rFonts w:eastAsiaTheme="minorHAnsi"/>
          <w:lang w:eastAsia="en-US"/>
        </w:rPr>
        <w:t xml:space="preserve"> </w:t>
      </w:r>
      <w:r w:rsidR="003E73AD">
        <w:rPr>
          <w:rFonts w:eastAsiaTheme="minorHAnsi"/>
          <w:lang w:eastAsia="en-US"/>
        </w:rPr>
        <w:br/>
      </w:r>
      <w:r w:rsidRPr="002529A5">
        <w:rPr>
          <w:rFonts w:eastAsiaTheme="minorHAnsi"/>
          <w:lang w:eastAsia="en-US"/>
        </w:rPr>
        <w:t xml:space="preserve">a pedagogy plně využíváno. </w:t>
      </w:r>
    </w:p>
    <w:p w14:paraId="0C0F795D" w14:textId="77777777" w:rsidR="00BE03AE" w:rsidRPr="002529A5" w:rsidRDefault="00BE03AE" w:rsidP="008850BF">
      <w:pPr>
        <w:suppressAutoHyphens w:val="0"/>
        <w:autoSpaceDE w:val="0"/>
        <w:autoSpaceDN w:val="0"/>
        <w:adjustRightInd w:val="0"/>
        <w:jc w:val="both"/>
        <w:rPr>
          <w:rFonts w:eastAsiaTheme="minorHAnsi"/>
          <w:lang w:eastAsia="en-US"/>
        </w:rPr>
      </w:pPr>
    </w:p>
    <w:p w14:paraId="48AF9809" w14:textId="77777777" w:rsidR="00BE03AE" w:rsidRPr="002529A5" w:rsidRDefault="00BE03AE" w:rsidP="008850BF">
      <w:pPr>
        <w:suppressAutoHyphens w:val="0"/>
        <w:autoSpaceDE w:val="0"/>
        <w:autoSpaceDN w:val="0"/>
        <w:adjustRightInd w:val="0"/>
        <w:jc w:val="both"/>
        <w:rPr>
          <w:rFonts w:eastAsiaTheme="minorHAnsi"/>
          <w:lang w:eastAsia="en-US"/>
        </w:rPr>
      </w:pPr>
      <w:r w:rsidRPr="002529A5">
        <w:rPr>
          <w:rFonts w:eastAsiaTheme="minorHAnsi"/>
          <w:lang w:eastAsia="en-US"/>
        </w:rPr>
        <w:t>K pohybovým aktivitám využíváme tělocvičnu základní školy v 1. patře budovy.</w:t>
      </w:r>
    </w:p>
    <w:p w14:paraId="13687467" w14:textId="77777777" w:rsidR="00BE03AE" w:rsidRPr="002529A5" w:rsidRDefault="00BE03AE" w:rsidP="008850BF">
      <w:pPr>
        <w:suppressAutoHyphens w:val="0"/>
        <w:autoSpaceDE w:val="0"/>
        <w:autoSpaceDN w:val="0"/>
        <w:adjustRightInd w:val="0"/>
        <w:jc w:val="both"/>
        <w:rPr>
          <w:rFonts w:eastAsiaTheme="minorHAnsi"/>
          <w:lang w:eastAsia="en-US"/>
        </w:rPr>
      </w:pPr>
    </w:p>
    <w:p w14:paraId="294652CF" w14:textId="77777777" w:rsidR="00BE03AE" w:rsidRPr="002529A5" w:rsidRDefault="00BE03AE" w:rsidP="008850BF">
      <w:pPr>
        <w:suppressAutoHyphens w:val="0"/>
        <w:autoSpaceDE w:val="0"/>
        <w:autoSpaceDN w:val="0"/>
        <w:adjustRightInd w:val="0"/>
        <w:jc w:val="both"/>
        <w:rPr>
          <w:rFonts w:eastAsiaTheme="minorHAnsi"/>
          <w:lang w:eastAsia="en-US"/>
        </w:rPr>
      </w:pPr>
      <w:r w:rsidRPr="002529A5">
        <w:rPr>
          <w:rFonts w:eastAsiaTheme="minorHAnsi"/>
          <w:lang w:eastAsia="en-US"/>
        </w:rPr>
        <w:t>V šatně jsou pravidelně vystavovány tematicky zaměřené práce dětí, přístupně dětem i zákonným zástupcům.</w:t>
      </w:r>
    </w:p>
    <w:p w14:paraId="09E39C4E" w14:textId="77777777" w:rsidR="00662D03" w:rsidRPr="002529A5" w:rsidRDefault="00662D03" w:rsidP="008850BF">
      <w:pPr>
        <w:suppressAutoHyphens w:val="0"/>
        <w:autoSpaceDE w:val="0"/>
        <w:autoSpaceDN w:val="0"/>
        <w:adjustRightInd w:val="0"/>
        <w:jc w:val="both"/>
        <w:rPr>
          <w:rFonts w:eastAsiaTheme="minorHAnsi"/>
          <w:lang w:eastAsia="en-US"/>
        </w:rPr>
      </w:pPr>
    </w:p>
    <w:p w14:paraId="7BF00C49" w14:textId="1293AA4E" w:rsidR="00662D03" w:rsidRPr="002529A5" w:rsidRDefault="00662D03" w:rsidP="008850BF">
      <w:pPr>
        <w:suppressAutoHyphens w:val="0"/>
        <w:autoSpaceDE w:val="0"/>
        <w:autoSpaceDN w:val="0"/>
        <w:adjustRightInd w:val="0"/>
        <w:jc w:val="both"/>
        <w:rPr>
          <w:rFonts w:eastAsiaTheme="minorHAnsi"/>
          <w:lang w:eastAsia="en-US"/>
        </w:rPr>
      </w:pPr>
      <w:r w:rsidRPr="002529A5">
        <w:rPr>
          <w:rFonts w:eastAsiaTheme="minorHAnsi"/>
          <w:lang w:eastAsia="en-US"/>
        </w:rPr>
        <w:t>Za budovou školy se rozkládá prostorná zahrada, vybavení umožňuje rozmanité pohybové a další aktivity. K dispozici je pískoviště, venkovní tabul</w:t>
      </w:r>
      <w:r w:rsidR="00437988">
        <w:rPr>
          <w:rFonts w:eastAsiaTheme="minorHAnsi"/>
          <w:lang w:eastAsia="en-US"/>
        </w:rPr>
        <w:t>i</w:t>
      </w:r>
      <w:r w:rsidRPr="002529A5">
        <w:rPr>
          <w:rFonts w:eastAsiaTheme="minorHAnsi"/>
          <w:lang w:eastAsia="en-US"/>
        </w:rPr>
        <w:t>, kolotoč, průlezky,</w:t>
      </w:r>
      <w:r w:rsidR="00DA1E0F" w:rsidRPr="002529A5">
        <w:rPr>
          <w:rFonts w:eastAsiaTheme="minorHAnsi"/>
          <w:lang w:eastAsia="en-US"/>
        </w:rPr>
        <w:t xml:space="preserve"> zahradní nábytek, </w:t>
      </w:r>
      <w:r w:rsidRPr="002529A5">
        <w:rPr>
          <w:rFonts w:eastAsiaTheme="minorHAnsi"/>
          <w:lang w:eastAsia="en-US"/>
        </w:rPr>
        <w:t>zahradní domek pro ukládání hraček</w:t>
      </w:r>
      <w:r w:rsidR="00437988">
        <w:rPr>
          <w:rFonts w:eastAsiaTheme="minorHAnsi"/>
          <w:lang w:eastAsia="en-US"/>
        </w:rPr>
        <w:t>, novou venkovní učebnu, herní prvek PYRAMIDA</w:t>
      </w:r>
      <w:r w:rsidRPr="002529A5">
        <w:rPr>
          <w:rFonts w:eastAsiaTheme="minorHAnsi"/>
          <w:lang w:eastAsia="en-US"/>
        </w:rPr>
        <w:t>.</w:t>
      </w:r>
    </w:p>
    <w:p w14:paraId="43145650" w14:textId="77777777" w:rsidR="00662D03" w:rsidRPr="002529A5" w:rsidRDefault="00662D03" w:rsidP="008850BF">
      <w:pPr>
        <w:suppressAutoHyphens w:val="0"/>
        <w:autoSpaceDE w:val="0"/>
        <w:autoSpaceDN w:val="0"/>
        <w:adjustRightInd w:val="0"/>
        <w:jc w:val="both"/>
        <w:rPr>
          <w:rFonts w:eastAsiaTheme="minorHAnsi"/>
          <w:lang w:eastAsia="en-US"/>
        </w:rPr>
      </w:pPr>
    </w:p>
    <w:p w14:paraId="7E401666" w14:textId="77777777" w:rsidR="00662D03" w:rsidRPr="002529A5" w:rsidRDefault="00662D03" w:rsidP="008850BF">
      <w:pPr>
        <w:suppressAutoHyphens w:val="0"/>
        <w:autoSpaceDE w:val="0"/>
        <w:autoSpaceDN w:val="0"/>
        <w:adjustRightInd w:val="0"/>
        <w:jc w:val="both"/>
        <w:rPr>
          <w:rFonts w:eastAsiaTheme="minorHAnsi"/>
          <w:lang w:eastAsia="en-US"/>
        </w:rPr>
      </w:pPr>
      <w:r w:rsidRPr="002529A5">
        <w:rPr>
          <w:rFonts w:eastAsiaTheme="minorHAnsi"/>
          <w:lang w:eastAsia="en-US"/>
        </w:rPr>
        <w:t>Všechna vnitřní i venkovní prostory MŠ splňují hygienické a bezpečnostní normy dle platných předpisů.</w:t>
      </w:r>
    </w:p>
    <w:p w14:paraId="7BA83100" w14:textId="77777777" w:rsidR="00662D03" w:rsidRPr="002529A5" w:rsidRDefault="00662D03" w:rsidP="008850BF">
      <w:pPr>
        <w:suppressAutoHyphens w:val="0"/>
        <w:autoSpaceDE w:val="0"/>
        <w:autoSpaceDN w:val="0"/>
        <w:adjustRightInd w:val="0"/>
        <w:jc w:val="both"/>
        <w:rPr>
          <w:rFonts w:eastAsiaTheme="minorHAnsi"/>
          <w:lang w:eastAsia="en-US"/>
        </w:rPr>
      </w:pPr>
    </w:p>
    <w:p w14:paraId="7E6CC734" w14:textId="5AFCBB80" w:rsidR="00662D03" w:rsidRPr="002529A5" w:rsidRDefault="00662D03" w:rsidP="008850BF">
      <w:pPr>
        <w:suppressAutoHyphens w:val="0"/>
        <w:autoSpaceDE w:val="0"/>
        <w:autoSpaceDN w:val="0"/>
        <w:adjustRightInd w:val="0"/>
        <w:jc w:val="both"/>
        <w:rPr>
          <w:rFonts w:eastAsiaTheme="minorHAnsi"/>
          <w:u w:val="single"/>
          <w:lang w:eastAsia="en-US"/>
        </w:rPr>
      </w:pPr>
      <w:r w:rsidRPr="002529A5">
        <w:rPr>
          <w:rFonts w:eastAsiaTheme="minorHAnsi"/>
          <w:u w:val="single"/>
          <w:lang w:eastAsia="en-US"/>
        </w:rPr>
        <w:t>N</w:t>
      </w:r>
      <w:r w:rsidR="000D1F4E" w:rsidRPr="002529A5">
        <w:rPr>
          <w:rFonts w:eastAsiaTheme="minorHAnsi"/>
          <w:u w:val="single"/>
          <w:lang w:eastAsia="en-US"/>
        </w:rPr>
        <w:t>ávrhy na zlepšení</w:t>
      </w:r>
      <w:r w:rsidRPr="002529A5">
        <w:rPr>
          <w:rFonts w:eastAsiaTheme="minorHAnsi"/>
          <w:u w:val="single"/>
          <w:lang w:eastAsia="en-US"/>
        </w:rPr>
        <w:t>:</w:t>
      </w:r>
    </w:p>
    <w:p w14:paraId="2E231FFC" w14:textId="21DA2763" w:rsidR="00662D03" w:rsidRPr="005B775A" w:rsidRDefault="003E73AD">
      <w:pPr>
        <w:pStyle w:val="Odstavecseseznamem"/>
        <w:numPr>
          <w:ilvl w:val="0"/>
          <w:numId w:val="135"/>
        </w:numPr>
        <w:suppressAutoHyphens w:val="0"/>
        <w:autoSpaceDE w:val="0"/>
        <w:autoSpaceDN w:val="0"/>
        <w:adjustRightInd w:val="0"/>
        <w:jc w:val="both"/>
        <w:rPr>
          <w:rFonts w:eastAsiaTheme="minorHAnsi"/>
          <w:lang w:eastAsia="en-US"/>
        </w:rPr>
      </w:pPr>
      <w:r>
        <w:rPr>
          <w:rFonts w:eastAsiaTheme="minorHAnsi"/>
          <w:lang w:eastAsia="en-US"/>
        </w:rPr>
        <w:t>n</w:t>
      </w:r>
      <w:r w:rsidR="00FD388E">
        <w:rPr>
          <w:rFonts w:eastAsiaTheme="minorHAnsi"/>
          <w:lang w:eastAsia="en-US"/>
        </w:rPr>
        <w:t xml:space="preserve">ové </w:t>
      </w:r>
      <w:r w:rsidR="00662D03" w:rsidRPr="005B775A">
        <w:rPr>
          <w:rFonts w:eastAsiaTheme="minorHAnsi"/>
          <w:lang w:eastAsia="en-US"/>
        </w:rPr>
        <w:t>zastíněn</w:t>
      </w:r>
      <w:r w:rsidR="00FD388E">
        <w:rPr>
          <w:rFonts w:eastAsiaTheme="minorHAnsi"/>
          <w:lang w:eastAsia="en-US"/>
        </w:rPr>
        <w:t>é</w:t>
      </w:r>
      <w:r w:rsidR="00662D03" w:rsidRPr="005B775A">
        <w:rPr>
          <w:rFonts w:eastAsiaTheme="minorHAnsi"/>
          <w:lang w:eastAsia="en-US"/>
        </w:rPr>
        <w:t xml:space="preserve"> pískoviště na školní zahradě</w:t>
      </w:r>
    </w:p>
    <w:p w14:paraId="148ED766" w14:textId="77777777" w:rsidR="00662D03" w:rsidRPr="002529A5" w:rsidRDefault="00662D03">
      <w:pPr>
        <w:pStyle w:val="Odstavecseseznamem"/>
        <w:numPr>
          <w:ilvl w:val="0"/>
          <w:numId w:val="135"/>
        </w:numPr>
        <w:suppressAutoHyphens w:val="0"/>
        <w:autoSpaceDE w:val="0"/>
        <w:autoSpaceDN w:val="0"/>
        <w:adjustRightInd w:val="0"/>
        <w:jc w:val="both"/>
        <w:rPr>
          <w:rFonts w:eastAsiaTheme="minorHAnsi"/>
          <w:lang w:eastAsia="en-US"/>
        </w:rPr>
      </w:pPr>
      <w:r w:rsidRPr="002529A5">
        <w:rPr>
          <w:rFonts w:eastAsiaTheme="minorHAnsi"/>
          <w:lang w:eastAsia="en-US"/>
        </w:rPr>
        <w:t>vybudování dalších herních prvků na školní zahradě</w:t>
      </w:r>
    </w:p>
    <w:p w14:paraId="46EA1728" w14:textId="77777777" w:rsidR="00662D03" w:rsidRPr="002529A5" w:rsidRDefault="00662D03">
      <w:pPr>
        <w:pStyle w:val="Odstavecseseznamem"/>
        <w:numPr>
          <w:ilvl w:val="0"/>
          <w:numId w:val="135"/>
        </w:numPr>
        <w:suppressAutoHyphens w:val="0"/>
        <w:autoSpaceDE w:val="0"/>
        <w:autoSpaceDN w:val="0"/>
        <w:adjustRightInd w:val="0"/>
        <w:jc w:val="both"/>
        <w:rPr>
          <w:rFonts w:eastAsiaTheme="minorHAnsi"/>
          <w:lang w:eastAsia="en-US"/>
        </w:rPr>
      </w:pPr>
      <w:r w:rsidRPr="002529A5">
        <w:rPr>
          <w:rFonts w:eastAsiaTheme="minorHAnsi"/>
          <w:lang w:eastAsia="en-US"/>
        </w:rPr>
        <w:t>obnovování hraček a pomůcek</w:t>
      </w:r>
    </w:p>
    <w:p w14:paraId="1D872EBA" w14:textId="77777777" w:rsidR="00662D03" w:rsidRPr="002529A5" w:rsidRDefault="00662D03">
      <w:pPr>
        <w:pStyle w:val="Odstavecseseznamem"/>
        <w:numPr>
          <w:ilvl w:val="0"/>
          <w:numId w:val="135"/>
        </w:numPr>
        <w:suppressAutoHyphens w:val="0"/>
        <w:autoSpaceDE w:val="0"/>
        <w:autoSpaceDN w:val="0"/>
        <w:adjustRightInd w:val="0"/>
        <w:jc w:val="both"/>
        <w:rPr>
          <w:rFonts w:eastAsiaTheme="minorHAnsi"/>
          <w:lang w:eastAsia="en-US"/>
        </w:rPr>
      </w:pPr>
      <w:r w:rsidRPr="002529A5">
        <w:rPr>
          <w:rFonts w:eastAsiaTheme="minorHAnsi"/>
          <w:lang w:eastAsia="en-US"/>
        </w:rPr>
        <w:t>pořízení nových počítačových programů pro děti schválenými MŠMT</w:t>
      </w:r>
    </w:p>
    <w:p w14:paraId="66185D33" w14:textId="3A78559B" w:rsidR="008215C6" w:rsidRPr="002529A5" w:rsidRDefault="00662D03">
      <w:pPr>
        <w:pStyle w:val="Odstavecseseznamem"/>
        <w:numPr>
          <w:ilvl w:val="0"/>
          <w:numId w:val="135"/>
        </w:numPr>
        <w:suppressAutoHyphens w:val="0"/>
        <w:autoSpaceDE w:val="0"/>
        <w:autoSpaceDN w:val="0"/>
        <w:adjustRightInd w:val="0"/>
        <w:jc w:val="both"/>
      </w:pPr>
      <w:r w:rsidRPr="002529A5">
        <w:rPr>
          <w:rFonts w:eastAsiaTheme="minorHAnsi"/>
          <w:lang w:eastAsia="en-US"/>
        </w:rPr>
        <w:t xml:space="preserve">vybavení školy </w:t>
      </w:r>
      <w:r w:rsidR="00F6234D">
        <w:rPr>
          <w:rFonts w:eastAsiaTheme="minorHAnsi"/>
          <w:lang w:eastAsia="en-US"/>
        </w:rPr>
        <w:t>digitálními pomůckami, robotickými hračkami</w:t>
      </w:r>
    </w:p>
    <w:p w14:paraId="4FBC603E" w14:textId="77777777" w:rsidR="00B236B8" w:rsidRPr="002529A5" w:rsidRDefault="00B236B8" w:rsidP="008850BF">
      <w:pPr>
        <w:pStyle w:val="Nadpis2"/>
        <w:jc w:val="both"/>
        <w:rPr>
          <w:color w:val="auto"/>
        </w:rPr>
      </w:pPr>
    </w:p>
    <w:p w14:paraId="08C507E3" w14:textId="77777777" w:rsidR="00D93F22" w:rsidRPr="002529A5" w:rsidRDefault="00EC531A" w:rsidP="008850BF">
      <w:pPr>
        <w:pStyle w:val="Nadpis2"/>
        <w:jc w:val="both"/>
        <w:rPr>
          <w:color w:val="auto"/>
        </w:rPr>
      </w:pPr>
      <w:bookmarkStart w:id="4" w:name="_Toc112791746"/>
      <w:r w:rsidRPr="002529A5">
        <w:rPr>
          <w:color w:val="auto"/>
        </w:rPr>
        <w:t>Životospráva</w:t>
      </w:r>
      <w:bookmarkEnd w:id="4"/>
    </w:p>
    <w:p w14:paraId="09CC4F62" w14:textId="77777777" w:rsidR="00DA1E0F" w:rsidRPr="002529A5" w:rsidRDefault="00DA1E0F" w:rsidP="008850BF">
      <w:pPr>
        <w:jc w:val="both"/>
      </w:pPr>
    </w:p>
    <w:p w14:paraId="7E0E13C0" w14:textId="77777777" w:rsidR="00DA1E0F" w:rsidRPr="002529A5" w:rsidRDefault="00107CBD">
      <w:pPr>
        <w:pStyle w:val="Odstavecseseznamem"/>
        <w:numPr>
          <w:ilvl w:val="0"/>
          <w:numId w:val="1"/>
        </w:numPr>
        <w:jc w:val="both"/>
      </w:pPr>
      <w:r w:rsidRPr="002529A5">
        <w:t>dětem je poskytována 3</w:t>
      </w:r>
      <w:r w:rsidR="00DA1E0F" w:rsidRPr="002529A5">
        <w:t>krát denně plnohodnotná a vyvážená strava</w:t>
      </w:r>
    </w:p>
    <w:p w14:paraId="7D18B2F1" w14:textId="77777777" w:rsidR="004A156E" w:rsidRPr="002529A5" w:rsidRDefault="004A156E">
      <w:pPr>
        <w:pStyle w:val="Odstavecseseznamem"/>
        <w:numPr>
          <w:ilvl w:val="0"/>
          <w:numId w:val="1"/>
        </w:numPr>
        <w:jc w:val="both"/>
      </w:pPr>
      <w:r w:rsidRPr="002529A5">
        <w:rPr>
          <w:rFonts w:eastAsiaTheme="minorHAnsi"/>
          <w:lang w:eastAsia="en-US"/>
        </w:rPr>
        <w:t>na chodbě v přízemí školy je na nástěnce školní jídelny vyvěšen aktuální jídelní lístek obědů i svačin na daný týden</w:t>
      </w:r>
    </w:p>
    <w:p w14:paraId="3795D40B" w14:textId="77777777" w:rsidR="004A156E" w:rsidRPr="002529A5" w:rsidRDefault="00DA1E0F">
      <w:pPr>
        <w:pStyle w:val="Odstavecseseznamem"/>
        <w:numPr>
          <w:ilvl w:val="0"/>
          <w:numId w:val="1"/>
        </w:numPr>
        <w:jc w:val="both"/>
      </w:pPr>
      <w:r w:rsidRPr="002529A5">
        <w:t>mezi jednotlivými jídly je dodržováno vhodné časové rozmez</w:t>
      </w:r>
      <w:r w:rsidR="00646B2E" w:rsidRPr="002529A5">
        <w:t>í</w:t>
      </w:r>
    </w:p>
    <w:p w14:paraId="09F473A7" w14:textId="77777777" w:rsidR="00DA1E0F" w:rsidRPr="002529A5" w:rsidRDefault="004A156E">
      <w:pPr>
        <w:pStyle w:val="Odstavecseseznamem"/>
        <w:numPr>
          <w:ilvl w:val="0"/>
          <w:numId w:val="1"/>
        </w:numPr>
        <w:jc w:val="both"/>
      </w:pPr>
      <w:r w:rsidRPr="002529A5">
        <w:rPr>
          <w:rFonts w:eastAsiaTheme="minorHAnsi"/>
          <w:lang w:eastAsia="en-US"/>
        </w:rPr>
        <w:t>je respektována individuální potřeba jídla</w:t>
      </w:r>
      <w:r w:rsidRPr="002529A5">
        <w:t xml:space="preserve"> </w:t>
      </w:r>
    </w:p>
    <w:p w14:paraId="0205965A" w14:textId="77777777" w:rsidR="00DA1E0F" w:rsidRPr="002529A5" w:rsidRDefault="00DA1E0F">
      <w:pPr>
        <w:pStyle w:val="Odstavecseseznamem"/>
        <w:numPr>
          <w:ilvl w:val="0"/>
          <w:numId w:val="1"/>
        </w:numPr>
        <w:jc w:val="both"/>
      </w:pPr>
      <w:r w:rsidRPr="002529A5">
        <w:t>děti do jídla násilně nenutíme</w:t>
      </w:r>
      <w:r w:rsidR="004A156E" w:rsidRPr="002529A5">
        <w:rPr>
          <w:rFonts w:eastAsiaTheme="minorHAnsi"/>
          <w:lang w:eastAsia="en-US"/>
        </w:rPr>
        <w:t>, je poskytován dostatek času ke stravování</w:t>
      </w:r>
    </w:p>
    <w:p w14:paraId="2B65B584" w14:textId="77777777" w:rsidR="00DA1E0F" w:rsidRPr="002529A5" w:rsidRDefault="00DA1E0F">
      <w:pPr>
        <w:pStyle w:val="Odstavecseseznamem"/>
        <w:numPr>
          <w:ilvl w:val="0"/>
          <w:numId w:val="1"/>
        </w:numPr>
        <w:jc w:val="both"/>
      </w:pPr>
      <w:r w:rsidRPr="002529A5">
        <w:t>je zajištěn dostatečný pitný režim v průběhu celého dne dítěte v MŠ (nápoje slazené i neslazené</w:t>
      </w:r>
      <w:r w:rsidR="004A156E" w:rsidRPr="002529A5">
        <w:t xml:space="preserve"> jsou dle potřeby doplňovány</w:t>
      </w:r>
      <w:r w:rsidRPr="002529A5">
        <w:t>)</w:t>
      </w:r>
      <w:r w:rsidR="004A156E" w:rsidRPr="002529A5">
        <w:t>,</w:t>
      </w:r>
      <w:r w:rsidR="004A156E" w:rsidRPr="002529A5">
        <w:rPr>
          <w:rFonts w:eastAsiaTheme="minorHAnsi"/>
          <w:lang w:eastAsia="en-US"/>
        </w:rPr>
        <w:t xml:space="preserve"> je dodržován i při pobytu venku</w:t>
      </w:r>
    </w:p>
    <w:p w14:paraId="77F152FB" w14:textId="77777777" w:rsidR="004A156E" w:rsidRPr="002529A5" w:rsidRDefault="00DA1E0F">
      <w:pPr>
        <w:pStyle w:val="Odstavecseseznamem"/>
        <w:numPr>
          <w:ilvl w:val="0"/>
          <w:numId w:val="1"/>
        </w:numPr>
        <w:jc w:val="both"/>
      </w:pPr>
      <w:r w:rsidRPr="002529A5">
        <w:t xml:space="preserve">do jídelníčku jsou zařazována zeleninová, bezmasá jídla, ryby, luštěniny, celozrnné pečivo, </w:t>
      </w:r>
      <w:r w:rsidR="004A156E" w:rsidRPr="002529A5">
        <w:rPr>
          <w:rFonts w:eastAsiaTheme="minorHAnsi"/>
          <w:lang w:eastAsia="en-US"/>
        </w:rPr>
        <w:t>velký důraz je kladen i na dostatek zeleniny a ovoce ve stravě</w:t>
      </w:r>
      <w:r w:rsidR="004A156E" w:rsidRPr="002529A5">
        <w:t xml:space="preserve"> </w:t>
      </w:r>
    </w:p>
    <w:p w14:paraId="000969B7" w14:textId="77777777" w:rsidR="004A156E" w:rsidRPr="002529A5" w:rsidRDefault="004A156E">
      <w:pPr>
        <w:pStyle w:val="Odstavecseseznamem"/>
        <w:numPr>
          <w:ilvl w:val="0"/>
          <w:numId w:val="1"/>
        </w:numPr>
        <w:jc w:val="both"/>
      </w:pPr>
      <w:r w:rsidRPr="002529A5">
        <w:rPr>
          <w:rFonts w:eastAsiaTheme="minorHAnsi"/>
          <w:lang w:eastAsia="en-US"/>
        </w:rPr>
        <w:t>ke správné životosprávě náleží i klidné, estetické prostředí</w:t>
      </w:r>
      <w:r w:rsidR="00646B2E" w:rsidRPr="002529A5">
        <w:t>, učitelé se sami chovají podle zásad zdravého životního stylu a poskytují tak dětem přirozený vzor</w:t>
      </w:r>
    </w:p>
    <w:p w14:paraId="04292EC8" w14:textId="77777777" w:rsidR="00646B2E" w:rsidRPr="002529A5" w:rsidRDefault="00646B2E">
      <w:pPr>
        <w:pStyle w:val="Odstavecseseznamem"/>
        <w:numPr>
          <w:ilvl w:val="0"/>
          <w:numId w:val="1"/>
        </w:numPr>
        <w:suppressAutoHyphens w:val="0"/>
        <w:autoSpaceDE w:val="0"/>
        <w:autoSpaceDN w:val="0"/>
        <w:adjustRightInd w:val="0"/>
        <w:jc w:val="both"/>
        <w:rPr>
          <w:rFonts w:eastAsiaTheme="minorHAnsi"/>
          <w:lang w:eastAsia="en-US"/>
        </w:rPr>
      </w:pPr>
      <w:r w:rsidRPr="002529A5">
        <w:rPr>
          <w:rFonts w:eastAsiaTheme="minorHAnsi"/>
          <w:lang w:eastAsia="en-US"/>
        </w:rPr>
        <w:t xml:space="preserve">děti používají při stolování příbor (s ohledem k věku a schopnostem dítěte). Všechny děti od tří let si samostatně připravují lžíce, přináší pití, talíř s jídlem při obědě i svačině, dvouletým pomáhá učitelka. </w:t>
      </w:r>
    </w:p>
    <w:p w14:paraId="3AF462F5" w14:textId="77777777" w:rsidR="004A156E" w:rsidRPr="002529A5" w:rsidRDefault="004A156E">
      <w:pPr>
        <w:pStyle w:val="Odstavecseseznamem"/>
        <w:numPr>
          <w:ilvl w:val="0"/>
          <w:numId w:val="1"/>
        </w:numPr>
        <w:suppressAutoHyphens w:val="0"/>
        <w:autoSpaceDE w:val="0"/>
        <w:autoSpaceDN w:val="0"/>
        <w:adjustRightInd w:val="0"/>
        <w:spacing w:after="47"/>
        <w:jc w:val="both"/>
        <w:rPr>
          <w:rFonts w:eastAsiaTheme="minorHAnsi"/>
          <w:lang w:eastAsia="en-US"/>
        </w:rPr>
      </w:pPr>
      <w:r w:rsidRPr="002529A5">
        <w:rPr>
          <w:rFonts w:eastAsiaTheme="minorHAnsi"/>
          <w:lang w:eastAsia="en-US"/>
        </w:rPr>
        <w:t>ve spolupráci s rodinou upevňujeme zdravé vyživovací a stravovací návyky dětí (dostatečná konzumace mléka a mléčných výrob</w:t>
      </w:r>
      <w:r w:rsidR="000439C7" w:rsidRPr="002529A5">
        <w:rPr>
          <w:rFonts w:eastAsiaTheme="minorHAnsi"/>
          <w:lang w:eastAsia="en-US"/>
        </w:rPr>
        <w:t>ků, ovoce, zeleniny a luštěnin)</w:t>
      </w:r>
      <w:r w:rsidRPr="002529A5">
        <w:rPr>
          <w:rFonts w:eastAsiaTheme="minorHAnsi"/>
          <w:lang w:eastAsia="en-US"/>
        </w:rPr>
        <w:t xml:space="preserve"> </w:t>
      </w:r>
    </w:p>
    <w:p w14:paraId="4C853042" w14:textId="77777777" w:rsidR="004A156E" w:rsidRPr="002529A5" w:rsidRDefault="004A156E">
      <w:pPr>
        <w:pStyle w:val="Odstavecseseznamem"/>
        <w:numPr>
          <w:ilvl w:val="0"/>
          <w:numId w:val="1"/>
        </w:numPr>
        <w:suppressAutoHyphens w:val="0"/>
        <w:autoSpaceDE w:val="0"/>
        <w:autoSpaceDN w:val="0"/>
        <w:adjustRightInd w:val="0"/>
        <w:spacing w:after="82"/>
        <w:jc w:val="both"/>
        <w:rPr>
          <w:rFonts w:eastAsiaTheme="minorHAnsi"/>
          <w:lang w:eastAsia="en-US"/>
        </w:rPr>
      </w:pPr>
      <w:r w:rsidRPr="002529A5">
        <w:rPr>
          <w:rFonts w:eastAsiaTheme="minorHAnsi"/>
          <w:lang w:eastAsia="en-US"/>
        </w:rPr>
        <w:t xml:space="preserve">uspořádání dne je organizováno podle potřeb dětí. Zajišťujeme pravidelný denní rytmus a řád, který je však natolik flexibilní, že umožňuje organizaci dne přizpůsobit potřebám dětí a aktuálním situacím. </w:t>
      </w:r>
    </w:p>
    <w:p w14:paraId="2C9920C8" w14:textId="77777777" w:rsidR="00DA1E0F" w:rsidRPr="002529A5" w:rsidRDefault="00DA1E0F">
      <w:pPr>
        <w:pStyle w:val="Odstavecseseznamem"/>
        <w:numPr>
          <w:ilvl w:val="0"/>
          <w:numId w:val="1"/>
        </w:numPr>
        <w:jc w:val="both"/>
      </w:pPr>
      <w:r w:rsidRPr="002529A5">
        <w:t>děti jsou každý den dostatečně dlouho venku, činnosti jsou</w:t>
      </w:r>
      <w:r w:rsidR="004A156E" w:rsidRPr="002529A5">
        <w:t xml:space="preserve"> </w:t>
      </w:r>
      <w:r w:rsidRPr="002529A5">
        <w:t>přizpůsobovány momentálnímu počasí</w:t>
      </w:r>
    </w:p>
    <w:p w14:paraId="098B531B" w14:textId="77777777" w:rsidR="004A156E" w:rsidRPr="002529A5" w:rsidRDefault="004A156E">
      <w:pPr>
        <w:pStyle w:val="Odstavecseseznamem"/>
        <w:numPr>
          <w:ilvl w:val="0"/>
          <w:numId w:val="1"/>
        </w:numPr>
        <w:jc w:val="both"/>
      </w:pPr>
      <w:r w:rsidRPr="002529A5">
        <w:rPr>
          <w:rFonts w:eastAsiaTheme="minorHAnsi"/>
          <w:lang w:eastAsia="en-US"/>
        </w:rPr>
        <w:t xml:space="preserve">je respektována individuální potřeba dětí v oblasti spánku a odpočinku (klidový program, dospávání dětí). </w:t>
      </w:r>
      <w:r w:rsidR="0082550D" w:rsidRPr="002529A5">
        <w:rPr>
          <w:rFonts w:eastAsiaTheme="minorHAnsi"/>
          <w:lang w:eastAsia="en-US"/>
        </w:rPr>
        <w:t>Děti do spánku nenutím</w:t>
      </w:r>
      <w:r w:rsidRPr="002529A5">
        <w:rPr>
          <w:rFonts w:eastAsiaTheme="minorHAnsi"/>
          <w:lang w:eastAsia="en-US"/>
        </w:rPr>
        <w:t>e.</w:t>
      </w:r>
    </w:p>
    <w:p w14:paraId="40FFD9FF" w14:textId="77777777" w:rsidR="004A156E" w:rsidRPr="002529A5" w:rsidRDefault="004A156E" w:rsidP="008850BF">
      <w:pPr>
        <w:pStyle w:val="Odstavecseseznamem"/>
        <w:suppressAutoHyphens w:val="0"/>
        <w:autoSpaceDE w:val="0"/>
        <w:autoSpaceDN w:val="0"/>
        <w:adjustRightInd w:val="0"/>
        <w:jc w:val="both"/>
        <w:rPr>
          <w:rFonts w:ascii="Calibri" w:eastAsiaTheme="minorHAnsi" w:hAnsi="Calibri" w:cs="Calibri"/>
          <w:lang w:eastAsia="en-US"/>
        </w:rPr>
      </w:pPr>
    </w:p>
    <w:p w14:paraId="325AE567" w14:textId="4F4D5254" w:rsidR="004A156E" w:rsidRPr="002529A5" w:rsidRDefault="004A156E" w:rsidP="008850BF">
      <w:pPr>
        <w:suppressAutoHyphens w:val="0"/>
        <w:autoSpaceDE w:val="0"/>
        <w:autoSpaceDN w:val="0"/>
        <w:adjustRightInd w:val="0"/>
        <w:jc w:val="both"/>
        <w:rPr>
          <w:rFonts w:eastAsiaTheme="minorHAnsi"/>
          <w:u w:val="single"/>
          <w:lang w:eastAsia="en-US"/>
        </w:rPr>
      </w:pPr>
      <w:r w:rsidRPr="002529A5">
        <w:rPr>
          <w:rFonts w:eastAsiaTheme="minorHAnsi"/>
          <w:u w:val="single"/>
          <w:lang w:eastAsia="en-US"/>
        </w:rPr>
        <w:t>N</w:t>
      </w:r>
      <w:r w:rsidR="000D1F4E" w:rsidRPr="002529A5">
        <w:rPr>
          <w:rFonts w:eastAsiaTheme="minorHAnsi"/>
          <w:u w:val="single"/>
          <w:lang w:eastAsia="en-US"/>
        </w:rPr>
        <w:t>ávrhy na zlepšení</w:t>
      </w:r>
      <w:r w:rsidRPr="002529A5">
        <w:rPr>
          <w:rFonts w:eastAsiaTheme="minorHAnsi"/>
          <w:u w:val="single"/>
          <w:lang w:eastAsia="en-US"/>
        </w:rPr>
        <w:t>:</w:t>
      </w:r>
    </w:p>
    <w:p w14:paraId="641F6B1F" w14:textId="77777777" w:rsidR="00652D2C" w:rsidRPr="002529A5" w:rsidRDefault="00652D2C">
      <w:pPr>
        <w:pStyle w:val="Odstavecseseznamem"/>
        <w:numPr>
          <w:ilvl w:val="0"/>
          <w:numId w:val="3"/>
        </w:numPr>
        <w:suppressAutoHyphens w:val="0"/>
        <w:autoSpaceDE w:val="0"/>
        <w:autoSpaceDN w:val="0"/>
        <w:adjustRightInd w:val="0"/>
        <w:jc w:val="both"/>
        <w:rPr>
          <w:rFonts w:eastAsiaTheme="minorHAnsi"/>
          <w:lang w:eastAsia="en-US"/>
        </w:rPr>
      </w:pPr>
      <w:r w:rsidRPr="002529A5">
        <w:rPr>
          <w:rFonts w:eastAsiaTheme="minorHAnsi"/>
          <w:lang w:eastAsia="en-US"/>
        </w:rPr>
        <w:t>zvyšovat fyzickou zdatnost dětí</w:t>
      </w:r>
    </w:p>
    <w:p w14:paraId="245D61C6" w14:textId="77777777" w:rsidR="00646B2E" w:rsidRPr="002529A5" w:rsidRDefault="00646B2E">
      <w:pPr>
        <w:pStyle w:val="Odstavecseseznamem"/>
        <w:numPr>
          <w:ilvl w:val="0"/>
          <w:numId w:val="3"/>
        </w:numPr>
        <w:suppressAutoHyphens w:val="0"/>
        <w:autoSpaceDE w:val="0"/>
        <w:autoSpaceDN w:val="0"/>
        <w:adjustRightInd w:val="0"/>
        <w:jc w:val="both"/>
        <w:rPr>
          <w:rFonts w:eastAsiaTheme="minorHAnsi"/>
          <w:lang w:eastAsia="en-US"/>
        </w:rPr>
      </w:pPr>
      <w:r w:rsidRPr="002529A5">
        <w:rPr>
          <w:rFonts w:eastAsiaTheme="minorHAnsi"/>
          <w:lang w:eastAsia="en-US"/>
        </w:rPr>
        <w:t>dbát o správné držení těla (prostřednictvím zdravotního cvičení, jógy, projekt „Poznej a pomoz“)</w:t>
      </w:r>
    </w:p>
    <w:p w14:paraId="2D7CB6C8" w14:textId="77777777" w:rsidR="004A156E" w:rsidRPr="002529A5" w:rsidRDefault="00652D2C">
      <w:pPr>
        <w:pStyle w:val="Odstavecseseznamem"/>
        <w:numPr>
          <w:ilvl w:val="0"/>
          <w:numId w:val="2"/>
        </w:numPr>
        <w:jc w:val="both"/>
        <w:rPr>
          <w:rFonts w:eastAsiaTheme="minorHAnsi"/>
          <w:lang w:eastAsia="en-US"/>
        </w:rPr>
      </w:pPr>
      <w:r w:rsidRPr="002529A5">
        <w:rPr>
          <w:rFonts w:eastAsiaTheme="minorHAnsi"/>
          <w:lang w:eastAsia="en-US"/>
        </w:rPr>
        <w:t>postupně snižovat množství cukru v nápojích</w:t>
      </w:r>
    </w:p>
    <w:p w14:paraId="247CE5EF" w14:textId="77777777" w:rsidR="00652D2C" w:rsidRPr="002529A5" w:rsidRDefault="00652D2C">
      <w:pPr>
        <w:pStyle w:val="Odstavecseseznamem"/>
        <w:numPr>
          <w:ilvl w:val="0"/>
          <w:numId w:val="2"/>
        </w:numPr>
        <w:jc w:val="both"/>
        <w:rPr>
          <w:rFonts w:eastAsiaTheme="minorHAnsi"/>
          <w:lang w:eastAsia="en-US"/>
        </w:rPr>
      </w:pPr>
      <w:r w:rsidRPr="002529A5">
        <w:rPr>
          <w:rFonts w:eastAsiaTheme="minorHAnsi"/>
          <w:lang w:eastAsia="en-US"/>
        </w:rPr>
        <w:t>rozšířit nabídku zdravých nápojů</w:t>
      </w:r>
    </w:p>
    <w:p w14:paraId="668DBC0B" w14:textId="77777777" w:rsidR="000439C7" w:rsidRPr="002529A5" w:rsidRDefault="00652D2C">
      <w:pPr>
        <w:pStyle w:val="Odstavecseseznamem"/>
        <w:numPr>
          <w:ilvl w:val="0"/>
          <w:numId w:val="2"/>
        </w:numPr>
        <w:jc w:val="both"/>
        <w:rPr>
          <w:rFonts w:eastAsiaTheme="minorHAnsi"/>
          <w:lang w:eastAsia="en-US"/>
        </w:rPr>
      </w:pPr>
      <w:r w:rsidRPr="002529A5">
        <w:rPr>
          <w:rFonts w:eastAsiaTheme="minorHAnsi"/>
          <w:lang w:eastAsia="en-US"/>
        </w:rPr>
        <w:t>vylepšovat pestrost jídelníčku – nové recepty, zdravá výživa</w:t>
      </w:r>
    </w:p>
    <w:p w14:paraId="6673D101" w14:textId="645C34BC" w:rsidR="000439C7" w:rsidRDefault="000439C7" w:rsidP="000439C7">
      <w:pPr>
        <w:jc w:val="both"/>
      </w:pPr>
    </w:p>
    <w:p w14:paraId="405FF06E" w14:textId="3B978786" w:rsidR="00F6234D" w:rsidRDefault="00F6234D" w:rsidP="000439C7">
      <w:pPr>
        <w:jc w:val="both"/>
      </w:pPr>
    </w:p>
    <w:p w14:paraId="3F36F82C" w14:textId="3ADB7751" w:rsidR="00F6234D" w:rsidRDefault="00F6234D" w:rsidP="000439C7">
      <w:pPr>
        <w:jc w:val="both"/>
      </w:pPr>
    </w:p>
    <w:p w14:paraId="107D3545" w14:textId="2E715F8D" w:rsidR="00F6234D" w:rsidRDefault="00F6234D" w:rsidP="000439C7">
      <w:pPr>
        <w:jc w:val="both"/>
      </w:pPr>
    </w:p>
    <w:p w14:paraId="4E6B62A3" w14:textId="08B3ECD2" w:rsidR="00F6234D" w:rsidRDefault="00F6234D" w:rsidP="000439C7">
      <w:pPr>
        <w:jc w:val="both"/>
      </w:pPr>
    </w:p>
    <w:p w14:paraId="7990F373" w14:textId="48D887B3" w:rsidR="00F6234D" w:rsidRDefault="00F6234D" w:rsidP="000439C7">
      <w:pPr>
        <w:jc w:val="both"/>
      </w:pPr>
    </w:p>
    <w:p w14:paraId="35DAC0DC" w14:textId="242581CE" w:rsidR="00F6234D" w:rsidRDefault="00F6234D" w:rsidP="000439C7">
      <w:pPr>
        <w:jc w:val="both"/>
      </w:pPr>
    </w:p>
    <w:p w14:paraId="4DF1730F" w14:textId="42D7DB45" w:rsidR="00F6234D" w:rsidRDefault="00F6234D" w:rsidP="000439C7">
      <w:pPr>
        <w:jc w:val="both"/>
      </w:pPr>
    </w:p>
    <w:p w14:paraId="6E03B138" w14:textId="1EB2924E" w:rsidR="00F6234D" w:rsidRDefault="00F6234D" w:rsidP="000439C7">
      <w:pPr>
        <w:jc w:val="both"/>
      </w:pPr>
    </w:p>
    <w:p w14:paraId="43A36F9C" w14:textId="77777777" w:rsidR="00F6234D" w:rsidRPr="002529A5" w:rsidRDefault="00F6234D" w:rsidP="000439C7">
      <w:pPr>
        <w:jc w:val="both"/>
      </w:pPr>
    </w:p>
    <w:p w14:paraId="0425F97F" w14:textId="77777777" w:rsidR="000439C7" w:rsidRPr="002529A5" w:rsidRDefault="000439C7" w:rsidP="000439C7">
      <w:pPr>
        <w:jc w:val="both"/>
      </w:pPr>
    </w:p>
    <w:p w14:paraId="3FE1205A" w14:textId="77777777" w:rsidR="00EC531A" w:rsidRPr="002529A5" w:rsidRDefault="0082550D" w:rsidP="000439C7">
      <w:pPr>
        <w:pStyle w:val="Nadpis2"/>
        <w:rPr>
          <w:rFonts w:eastAsiaTheme="minorHAnsi"/>
          <w:color w:val="auto"/>
          <w:lang w:eastAsia="en-US"/>
        </w:rPr>
      </w:pPr>
      <w:bookmarkStart w:id="5" w:name="_Toc112791747"/>
      <w:r w:rsidRPr="002529A5">
        <w:rPr>
          <w:color w:val="auto"/>
        </w:rPr>
        <w:lastRenderedPageBreak/>
        <w:t>P</w:t>
      </w:r>
      <w:r w:rsidR="00EC531A" w:rsidRPr="002529A5">
        <w:rPr>
          <w:color w:val="auto"/>
        </w:rPr>
        <w:t>sychosociální podmínky</w:t>
      </w:r>
      <w:bookmarkEnd w:id="5"/>
    </w:p>
    <w:p w14:paraId="3AA304C5" w14:textId="77777777" w:rsidR="0082550D" w:rsidRPr="002529A5" w:rsidRDefault="0082550D" w:rsidP="008850BF">
      <w:pPr>
        <w:jc w:val="both"/>
      </w:pPr>
    </w:p>
    <w:p w14:paraId="1AFADEDF" w14:textId="77777777" w:rsidR="00682C07" w:rsidRPr="002529A5" w:rsidRDefault="0082550D" w:rsidP="008850BF">
      <w:pPr>
        <w:suppressAutoHyphens w:val="0"/>
        <w:autoSpaceDE w:val="0"/>
        <w:autoSpaceDN w:val="0"/>
        <w:adjustRightInd w:val="0"/>
        <w:jc w:val="both"/>
        <w:rPr>
          <w:rFonts w:eastAsiaTheme="minorHAnsi"/>
          <w:sz w:val="23"/>
          <w:szCs w:val="23"/>
          <w:lang w:eastAsia="en-US"/>
        </w:rPr>
      </w:pPr>
      <w:r w:rsidRPr="002529A5">
        <w:rPr>
          <w:rFonts w:eastAsiaTheme="minorHAnsi"/>
          <w:sz w:val="23"/>
          <w:szCs w:val="23"/>
          <w:lang w:eastAsia="en-US"/>
        </w:rPr>
        <w:t>Spočívají v dodržování následujících zásad, aby se děti i dospělí cítili v prostředí mateřské školy dobře, spokojeně, jistě a bezpečně:</w:t>
      </w:r>
    </w:p>
    <w:p w14:paraId="2544DAAB" w14:textId="77777777" w:rsidR="0082550D" w:rsidRPr="002529A5" w:rsidRDefault="0082550D">
      <w:pPr>
        <w:pStyle w:val="Odstavecseseznamem"/>
        <w:numPr>
          <w:ilvl w:val="0"/>
          <w:numId w:val="6"/>
        </w:numPr>
        <w:suppressAutoHyphens w:val="0"/>
        <w:autoSpaceDE w:val="0"/>
        <w:autoSpaceDN w:val="0"/>
        <w:adjustRightInd w:val="0"/>
        <w:jc w:val="both"/>
        <w:rPr>
          <w:rFonts w:eastAsiaTheme="minorHAnsi"/>
          <w:lang w:eastAsia="en-US"/>
        </w:rPr>
      </w:pPr>
      <w:r w:rsidRPr="002529A5">
        <w:rPr>
          <w:rFonts w:eastAsiaTheme="minorHAnsi"/>
          <w:lang w:eastAsia="en-US"/>
        </w:rPr>
        <w:t>respektování potřeb dětí, reagovat na ně, vytvářet prostředí plné úcty a tolerance v klidné a radostné atmosféře</w:t>
      </w:r>
    </w:p>
    <w:p w14:paraId="5D859ACD" w14:textId="77777777" w:rsidR="00682C07" w:rsidRPr="002529A5" w:rsidRDefault="00682C07">
      <w:pPr>
        <w:pStyle w:val="Odstavecseseznamem"/>
        <w:numPr>
          <w:ilvl w:val="0"/>
          <w:numId w:val="6"/>
        </w:numPr>
        <w:suppressAutoHyphens w:val="0"/>
        <w:autoSpaceDE w:val="0"/>
        <w:autoSpaceDN w:val="0"/>
        <w:adjustRightInd w:val="0"/>
        <w:jc w:val="both"/>
        <w:rPr>
          <w:rFonts w:eastAsiaTheme="minorHAnsi"/>
          <w:lang w:eastAsia="en-US"/>
        </w:rPr>
      </w:pPr>
      <w:r w:rsidRPr="002529A5">
        <w:rPr>
          <w:rFonts w:eastAsiaTheme="minorHAnsi"/>
          <w:lang w:eastAsia="en-US"/>
        </w:rPr>
        <w:t xml:space="preserve">nově příchozí děti mají možnost se spolu se zákonnými zástupci postupně adaptovat na nové prostředí i situace, přehled o tom, kde zákonní zástupci nalézají užitečné informace (odpovídající literatura, internetové stránky), informace o možnostech konzultace s učitelkami, jsou zřízeny internetové stránky školy, které obsahují </w:t>
      </w:r>
      <w:r w:rsidR="000439C7" w:rsidRPr="002529A5">
        <w:rPr>
          <w:rFonts w:eastAsiaTheme="minorHAnsi"/>
          <w:lang w:eastAsia="en-US"/>
        </w:rPr>
        <w:t>fotografie z akcí MŠ, aktuality</w:t>
      </w:r>
      <w:r w:rsidRPr="002529A5">
        <w:rPr>
          <w:rFonts w:eastAsiaTheme="minorHAnsi"/>
          <w:lang w:eastAsia="en-US"/>
        </w:rPr>
        <w:t xml:space="preserve"> </w:t>
      </w:r>
    </w:p>
    <w:p w14:paraId="69908BA7" w14:textId="77777777" w:rsidR="0082550D" w:rsidRPr="002529A5" w:rsidRDefault="0082550D">
      <w:pPr>
        <w:pStyle w:val="Odstavecseseznamem"/>
        <w:numPr>
          <w:ilvl w:val="0"/>
          <w:numId w:val="6"/>
        </w:numPr>
        <w:suppressAutoHyphens w:val="0"/>
        <w:autoSpaceDE w:val="0"/>
        <w:autoSpaceDN w:val="0"/>
        <w:adjustRightInd w:val="0"/>
        <w:jc w:val="both"/>
        <w:rPr>
          <w:rFonts w:eastAsiaTheme="minorHAnsi"/>
          <w:lang w:eastAsia="en-US"/>
        </w:rPr>
      </w:pPr>
      <w:r w:rsidRPr="002529A5">
        <w:rPr>
          <w:rFonts w:eastAsiaTheme="minorHAnsi"/>
          <w:lang w:eastAsia="en-US"/>
        </w:rPr>
        <w:t>přistupovat k jednotlivci jako k osobnosti a individualitě jako k jedinečné osobnosti, která má právo být sama sebou</w:t>
      </w:r>
    </w:p>
    <w:p w14:paraId="694A760F" w14:textId="77777777" w:rsidR="0082550D" w:rsidRPr="002529A5" w:rsidRDefault="0082550D">
      <w:pPr>
        <w:pStyle w:val="Odstavecseseznamem"/>
        <w:numPr>
          <w:ilvl w:val="0"/>
          <w:numId w:val="6"/>
        </w:numPr>
        <w:suppressAutoHyphens w:val="0"/>
        <w:autoSpaceDE w:val="0"/>
        <w:autoSpaceDN w:val="0"/>
        <w:adjustRightInd w:val="0"/>
        <w:jc w:val="both"/>
        <w:rPr>
          <w:rFonts w:eastAsiaTheme="minorHAnsi"/>
          <w:lang w:eastAsia="en-US"/>
        </w:rPr>
      </w:pPr>
      <w:r w:rsidRPr="002529A5">
        <w:rPr>
          <w:rFonts w:eastAsiaTheme="minorHAnsi"/>
          <w:lang w:eastAsia="en-US"/>
        </w:rPr>
        <w:t>rovnocenné postavení dětí, žádné z nich ne</w:t>
      </w:r>
      <w:r w:rsidR="00682C07" w:rsidRPr="002529A5">
        <w:rPr>
          <w:rFonts w:eastAsiaTheme="minorHAnsi"/>
          <w:lang w:eastAsia="en-US"/>
        </w:rPr>
        <w:t>n</w:t>
      </w:r>
      <w:r w:rsidRPr="002529A5">
        <w:rPr>
          <w:rFonts w:eastAsiaTheme="minorHAnsi"/>
          <w:lang w:eastAsia="en-US"/>
        </w:rPr>
        <w:t>í zvýhodňováno ani znevýhodňováno</w:t>
      </w:r>
    </w:p>
    <w:p w14:paraId="68A008F8" w14:textId="77777777" w:rsidR="0082550D" w:rsidRPr="002529A5" w:rsidRDefault="0082550D">
      <w:pPr>
        <w:pStyle w:val="Odstavecseseznamem"/>
        <w:numPr>
          <w:ilvl w:val="0"/>
          <w:numId w:val="6"/>
        </w:numPr>
        <w:suppressAutoHyphens w:val="0"/>
        <w:autoSpaceDE w:val="0"/>
        <w:autoSpaceDN w:val="0"/>
        <w:adjustRightInd w:val="0"/>
        <w:jc w:val="both"/>
        <w:rPr>
          <w:rFonts w:eastAsiaTheme="minorHAnsi"/>
          <w:lang w:eastAsia="en-US"/>
        </w:rPr>
      </w:pPr>
      <w:r w:rsidRPr="002529A5">
        <w:rPr>
          <w:rFonts w:eastAsiaTheme="minorHAnsi"/>
          <w:lang w:eastAsia="en-US"/>
        </w:rPr>
        <w:t>nehledat v negativním c</w:t>
      </w:r>
      <w:r w:rsidR="00682C07" w:rsidRPr="002529A5">
        <w:rPr>
          <w:rFonts w:eastAsiaTheme="minorHAnsi"/>
          <w:lang w:eastAsia="en-US"/>
        </w:rPr>
        <w:t xml:space="preserve">hování dětí jen zlou vůli, hledat </w:t>
      </w:r>
      <w:r w:rsidRPr="002529A5">
        <w:rPr>
          <w:rFonts w:eastAsiaTheme="minorHAnsi"/>
          <w:lang w:eastAsia="en-US"/>
        </w:rPr>
        <w:t>příčiny, sna</w:t>
      </w:r>
      <w:r w:rsidR="00682C07" w:rsidRPr="002529A5">
        <w:rPr>
          <w:rFonts w:eastAsiaTheme="minorHAnsi"/>
          <w:lang w:eastAsia="en-US"/>
        </w:rPr>
        <w:t xml:space="preserve">žit </w:t>
      </w:r>
      <w:r w:rsidRPr="002529A5">
        <w:rPr>
          <w:rFonts w:eastAsiaTheme="minorHAnsi"/>
          <w:lang w:eastAsia="en-US"/>
        </w:rPr>
        <w:t>se porozumět dítěti</w:t>
      </w:r>
    </w:p>
    <w:p w14:paraId="5E850508" w14:textId="77777777" w:rsidR="0082550D" w:rsidRPr="002529A5" w:rsidRDefault="0082550D">
      <w:pPr>
        <w:pStyle w:val="Odstavecseseznamem"/>
        <w:numPr>
          <w:ilvl w:val="0"/>
          <w:numId w:val="6"/>
        </w:numPr>
        <w:suppressAutoHyphens w:val="0"/>
        <w:autoSpaceDE w:val="0"/>
        <w:autoSpaceDN w:val="0"/>
        <w:adjustRightInd w:val="0"/>
        <w:jc w:val="both"/>
        <w:rPr>
          <w:rFonts w:eastAsiaTheme="minorHAnsi"/>
          <w:lang w:eastAsia="en-US"/>
        </w:rPr>
      </w:pPr>
      <w:r w:rsidRPr="002529A5">
        <w:rPr>
          <w:rFonts w:eastAsiaTheme="minorHAnsi"/>
          <w:lang w:eastAsia="en-US"/>
        </w:rPr>
        <w:t>pozitivním jednáním vést ke zdravému sociálnímu rozvoji dětí</w:t>
      </w:r>
    </w:p>
    <w:p w14:paraId="301EF62C" w14:textId="77777777" w:rsidR="0082550D" w:rsidRPr="002529A5" w:rsidRDefault="0082550D">
      <w:pPr>
        <w:pStyle w:val="Odstavecseseznamem"/>
        <w:numPr>
          <w:ilvl w:val="0"/>
          <w:numId w:val="6"/>
        </w:numPr>
        <w:suppressAutoHyphens w:val="0"/>
        <w:autoSpaceDE w:val="0"/>
        <w:autoSpaceDN w:val="0"/>
        <w:adjustRightInd w:val="0"/>
        <w:spacing w:after="44"/>
        <w:jc w:val="both"/>
        <w:rPr>
          <w:rFonts w:eastAsiaTheme="minorHAnsi"/>
          <w:lang w:eastAsia="en-US"/>
        </w:rPr>
      </w:pPr>
      <w:r w:rsidRPr="002529A5">
        <w:rPr>
          <w:rFonts w:eastAsiaTheme="minorHAnsi"/>
          <w:lang w:eastAsia="en-US"/>
        </w:rPr>
        <w:t>aktivně naslouchat</w:t>
      </w:r>
    </w:p>
    <w:p w14:paraId="2ED6CFE6" w14:textId="77777777" w:rsidR="0082550D" w:rsidRPr="002529A5" w:rsidRDefault="0082550D">
      <w:pPr>
        <w:pStyle w:val="Odstavecseseznamem"/>
        <w:numPr>
          <w:ilvl w:val="0"/>
          <w:numId w:val="6"/>
        </w:numPr>
        <w:suppressAutoHyphens w:val="0"/>
        <w:autoSpaceDE w:val="0"/>
        <w:autoSpaceDN w:val="0"/>
        <w:adjustRightInd w:val="0"/>
        <w:spacing w:after="44"/>
        <w:jc w:val="both"/>
        <w:rPr>
          <w:rFonts w:eastAsiaTheme="minorHAnsi"/>
          <w:lang w:eastAsia="en-US"/>
        </w:rPr>
      </w:pPr>
      <w:r w:rsidRPr="002529A5">
        <w:rPr>
          <w:rFonts w:eastAsiaTheme="minorHAnsi"/>
          <w:lang w:eastAsia="en-US"/>
        </w:rPr>
        <w:t>otevřeně oboustranně komunikovat</w:t>
      </w:r>
    </w:p>
    <w:p w14:paraId="01F28333" w14:textId="77777777" w:rsidR="0082550D" w:rsidRPr="002529A5" w:rsidRDefault="0082550D">
      <w:pPr>
        <w:pStyle w:val="Odstavecseseznamem"/>
        <w:numPr>
          <w:ilvl w:val="0"/>
          <w:numId w:val="6"/>
        </w:numPr>
        <w:suppressAutoHyphens w:val="0"/>
        <w:autoSpaceDE w:val="0"/>
        <w:autoSpaceDN w:val="0"/>
        <w:adjustRightInd w:val="0"/>
        <w:spacing w:after="44"/>
        <w:jc w:val="both"/>
        <w:rPr>
          <w:rFonts w:eastAsiaTheme="minorHAnsi"/>
          <w:lang w:eastAsia="en-US"/>
        </w:rPr>
      </w:pPr>
      <w:r w:rsidRPr="002529A5">
        <w:rPr>
          <w:rFonts w:eastAsiaTheme="minorHAnsi"/>
          <w:lang w:eastAsia="en-US"/>
        </w:rPr>
        <w:t xml:space="preserve">respektovat názory druhých </w:t>
      </w:r>
    </w:p>
    <w:p w14:paraId="4F9FEA6F" w14:textId="77777777" w:rsidR="0082550D" w:rsidRPr="002529A5" w:rsidRDefault="0082550D">
      <w:pPr>
        <w:pStyle w:val="Odstavecseseznamem"/>
        <w:numPr>
          <w:ilvl w:val="0"/>
          <w:numId w:val="6"/>
        </w:numPr>
        <w:suppressAutoHyphens w:val="0"/>
        <w:autoSpaceDE w:val="0"/>
        <w:autoSpaceDN w:val="0"/>
        <w:adjustRightInd w:val="0"/>
        <w:spacing w:after="44"/>
        <w:jc w:val="both"/>
        <w:rPr>
          <w:rFonts w:eastAsiaTheme="minorHAnsi"/>
          <w:lang w:eastAsia="en-US"/>
        </w:rPr>
      </w:pPr>
      <w:r w:rsidRPr="002529A5">
        <w:rPr>
          <w:rFonts w:eastAsiaTheme="minorHAnsi"/>
          <w:lang w:eastAsia="en-US"/>
        </w:rPr>
        <w:t xml:space="preserve">realizovat zajímavé nápady po předcházející konzultaci </w:t>
      </w:r>
    </w:p>
    <w:p w14:paraId="44F172ED" w14:textId="77777777" w:rsidR="0082550D" w:rsidRPr="002529A5" w:rsidRDefault="0082550D">
      <w:pPr>
        <w:pStyle w:val="Odstavecseseznamem"/>
        <w:numPr>
          <w:ilvl w:val="0"/>
          <w:numId w:val="6"/>
        </w:numPr>
        <w:suppressAutoHyphens w:val="0"/>
        <w:autoSpaceDE w:val="0"/>
        <w:autoSpaceDN w:val="0"/>
        <w:adjustRightInd w:val="0"/>
        <w:spacing w:after="44"/>
        <w:jc w:val="both"/>
        <w:rPr>
          <w:rFonts w:eastAsiaTheme="minorHAnsi"/>
          <w:lang w:eastAsia="en-US"/>
        </w:rPr>
      </w:pPr>
      <w:r w:rsidRPr="002529A5">
        <w:rPr>
          <w:rFonts w:eastAsiaTheme="minorHAnsi"/>
          <w:lang w:eastAsia="en-US"/>
        </w:rPr>
        <w:t>vzájemně si předávat zkušenosti</w:t>
      </w:r>
    </w:p>
    <w:p w14:paraId="7DD2CD54" w14:textId="77777777" w:rsidR="0082550D" w:rsidRPr="002529A5" w:rsidRDefault="0082550D">
      <w:pPr>
        <w:pStyle w:val="Odstavecseseznamem"/>
        <w:numPr>
          <w:ilvl w:val="0"/>
          <w:numId w:val="6"/>
        </w:numPr>
        <w:suppressAutoHyphens w:val="0"/>
        <w:autoSpaceDE w:val="0"/>
        <w:autoSpaceDN w:val="0"/>
        <w:adjustRightInd w:val="0"/>
        <w:spacing w:after="44"/>
        <w:jc w:val="both"/>
        <w:rPr>
          <w:rFonts w:eastAsiaTheme="minorHAnsi"/>
          <w:lang w:eastAsia="en-US"/>
        </w:rPr>
      </w:pPr>
      <w:r w:rsidRPr="002529A5">
        <w:rPr>
          <w:rFonts w:eastAsiaTheme="minorHAnsi"/>
          <w:lang w:eastAsia="en-US"/>
        </w:rPr>
        <w:t>vést děti t</w:t>
      </w:r>
      <w:r w:rsidR="000439C7" w:rsidRPr="002529A5">
        <w:rPr>
          <w:rFonts w:eastAsiaTheme="minorHAnsi"/>
          <w:lang w:eastAsia="en-US"/>
        </w:rPr>
        <w:t>ak, aby starší pomáhaly mladším</w:t>
      </w:r>
    </w:p>
    <w:p w14:paraId="1B1C0A8D" w14:textId="77777777" w:rsidR="0082550D" w:rsidRPr="002529A5" w:rsidRDefault="0082550D">
      <w:pPr>
        <w:pStyle w:val="Odstavecseseznamem"/>
        <w:numPr>
          <w:ilvl w:val="0"/>
          <w:numId w:val="6"/>
        </w:numPr>
        <w:suppressAutoHyphens w:val="0"/>
        <w:autoSpaceDE w:val="0"/>
        <w:autoSpaceDN w:val="0"/>
        <w:adjustRightInd w:val="0"/>
        <w:spacing w:after="44"/>
        <w:jc w:val="both"/>
        <w:rPr>
          <w:rFonts w:eastAsiaTheme="minorHAnsi"/>
          <w:lang w:eastAsia="en-US"/>
        </w:rPr>
      </w:pPr>
      <w:r w:rsidRPr="002529A5">
        <w:rPr>
          <w:rFonts w:eastAsiaTheme="minorHAnsi"/>
          <w:lang w:eastAsia="en-US"/>
        </w:rPr>
        <w:t>využívat hravé formy vzdělávání – dramatické, didaktické, námětové hry, situační učení, metodu přím</w:t>
      </w:r>
      <w:r w:rsidR="000439C7" w:rsidRPr="002529A5">
        <w:rPr>
          <w:rFonts w:eastAsiaTheme="minorHAnsi"/>
          <w:lang w:eastAsia="en-US"/>
        </w:rPr>
        <w:t>ých zážitků a dětské zvídavosti</w:t>
      </w:r>
      <w:r w:rsidRPr="002529A5">
        <w:rPr>
          <w:rFonts w:eastAsiaTheme="minorHAnsi"/>
          <w:lang w:eastAsia="en-US"/>
        </w:rPr>
        <w:t xml:space="preserve"> </w:t>
      </w:r>
    </w:p>
    <w:p w14:paraId="1DCD8097" w14:textId="77777777" w:rsidR="0082550D" w:rsidRPr="002529A5" w:rsidRDefault="0082550D" w:rsidP="000439C7">
      <w:pPr>
        <w:suppressAutoHyphens w:val="0"/>
        <w:autoSpaceDE w:val="0"/>
        <w:autoSpaceDN w:val="0"/>
        <w:adjustRightInd w:val="0"/>
        <w:spacing w:after="44"/>
        <w:jc w:val="both"/>
        <w:rPr>
          <w:rFonts w:eastAsiaTheme="minorHAnsi"/>
          <w:lang w:eastAsia="en-US"/>
        </w:rPr>
      </w:pPr>
      <w:r w:rsidRPr="002529A5">
        <w:rPr>
          <w:rFonts w:eastAsiaTheme="minorHAnsi"/>
          <w:bCs/>
          <w:lang w:eastAsia="en-US"/>
        </w:rPr>
        <w:t>Vytvářet pravidla soužití na základě vzniklých situací a dbát o jejich dodržování</w:t>
      </w:r>
      <w:r w:rsidRPr="002529A5">
        <w:rPr>
          <w:rFonts w:eastAsiaTheme="minorHAnsi"/>
          <w:lang w:eastAsia="en-US"/>
        </w:rPr>
        <w:t xml:space="preserve">: </w:t>
      </w:r>
    </w:p>
    <w:p w14:paraId="6FCAF1A0" w14:textId="77777777" w:rsidR="0082550D" w:rsidRPr="002529A5" w:rsidRDefault="0082550D">
      <w:pPr>
        <w:pStyle w:val="Odstavecseseznamem"/>
        <w:numPr>
          <w:ilvl w:val="0"/>
          <w:numId w:val="5"/>
        </w:numPr>
        <w:suppressAutoHyphens w:val="0"/>
        <w:autoSpaceDE w:val="0"/>
        <w:autoSpaceDN w:val="0"/>
        <w:adjustRightInd w:val="0"/>
        <w:spacing w:after="44"/>
        <w:jc w:val="both"/>
        <w:rPr>
          <w:rFonts w:eastAsiaTheme="minorHAnsi"/>
          <w:lang w:eastAsia="en-US"/>
        </w:rPr>
      </w:pPr>
      <w:r w:rsidRPr="002529A5">
        <w:rPr>
          <w:rFonts w:eastAsiaTheme="minorHAnsi"/>
          <w:lang w:eastAsia="en-US"/>
        </w:rPr>
        <w:t>respektov</w:t>
      </w:r>
      <w:r w:rsidR="00682C07" w:rsidRPr="002529A5">
        <w:rPr>
          <w:rFonts w:eastAsiaTheme="minorHAnsi"/>
          <w:lang w:eastAsia="en-US"/>
        </w:rPr>
        <w:t>at volný výběr hraček a pomůcek</w:t>
      </w:r>
    </w:p>
    <w:p w14:paraId="57A47FFC" w14:textId="77777777" w:rsidR="0082550D" w:rsidRPr="002529A5" w:rsidRDefault="0082550D">
      <w:pPr>
        <w:pStyle w:val="Odstavecseseznamem"/>
        <w:numPr>
          <w:ilvl w:val="0"/>
          <w:numId w:val="4"/>
        </w:numPr>
        <w:suppressAutoHyphens w:val="0"/>
        <w:autoSpaceDE w:val="0"/>
        <w:autoSpaceDN w:val="0"/>
        <w:adjustRightInd w:val="0"/>
        <w:spacing w:after="44"/>
        <w:jc w:val="both"/>
        <w:rPr>
          <w:rFonts w:eastAsiaTheme="minorHAnsi"/>
          <w:lang w:eastAsia="en-US"/>
        </w:rPr>
      </w:pPr>
      <w:r w:rsidRPr="002529A5">
        <w:rPr>
          <w:rFonts w:eastAsiaTheme="minorHAnsi"/>
          <w:lang w:eastAsia="en-US"/>
        </w:rPr>
        <w:t>po skončení činnosti uklidíme (ne výsledky „práce“</w:t>
      </w:r>
      <w:r w:rsidR="009D315C" w:rsidRPr="002529A5">
        <w:rPr>
          <w:rFonts w:eastAsiaTheme="minorHAnsi"/>
          <w:lang w:eastAsia="en-US"/>
        </w:rPr>
        <w:t xml:space="preserve"> - stavby, domečky, apod.),</w:t>
      </w:r>
    </w:p>
    <w:p w14:paraId="5CCEBFEF" w14:textId="77777777" w:rsidR="0082550D" w:rsidRPr="002529A5" w:rsidRDefault="0082550D">
      <w:pPr>
        <w:pStyle w:val="Odstavecseseznamem"/>
        <w:numPr>
          <w:ilvl w:val="0"/>
          <w:numId w:val="4"/>
        </w:numPr>
        <w:suppressAutoHyphens w:val="0"/>
        <w:autoSpaceDE w:val="0"/>
        <w:autoSpaceDN w:val="0"/>
        <w:adjustRightInd w:val="0"/>
        <w:spacing w:after="44"/>
        <w:jc w:val="both"/>
        <w:rPr>
          <w:rFonts w:eastAsiaTheme="minorHAnsi"/>
          <w:lang w:eastAsia="en-US"/>
        </w:rPr>
      </w:pPr>
      <w:r w:rsidRPr="002529A5">
        <w:rPr>
          <w:rFonts w:eastAsiaTheme="minorHAnsi"/>
          <w:lang w:eastAsia="en-US"/>
        </w:rPr>
        <w:t xml:space="preserve">učíme se ukládat srovnané věci a hračky na určené </w:t>
      </w:r>
      <w:r w:rsidR="009D315C" w:rsidRPr="002529A5">
        <w:rPr>
          <w:rFonts w:eastAsiaTheme="minorHAnsi"/>
          <w:lang w:eastAsia="en-US"/>
        </w:rPr>
        <w:t>místo,</w:t>
      </w:r>
    </w:p>
    <w:p w14:paraId="02A6286B" w14:textId="77777777" w:rsidR="0082550D" w:rsidRPr="002529A5" w:rsidRDefault="009D315C">
      <w:pPr>
        <w:pStyle w:val="Odstavecseseznamem"/>
        <w:numPr>
          <w:ilvl w:val="0"/>
          <w:numId w:val="4"/>
        </w:numPr>
        <w:suppressAutoHyphens w:val="0"/>
        <w:autoSpaceDE w:val="0"/>
        <w:autoSpaceDN w:val="0"/>
        <w:adjustRightInd w:val="0"/>
        <w:spacing w:after="44"/>
        <w:jc w:val="both"/>
        <w:rPr>
          <w:rFonts w:eastAsiaTheme="minorHAnsi"/>
          <w:lang w:eastAsia="en-US"/>
        </w:rPr>
      </w:pPr>
      <w:r w:rsidRPr="002529A5">
        <w:rPr>
          <w:rFonts w:eastAsiaTheme="minorHAnsi"/>
          <w:lang w:eastAsia="en-US"/>
        </w:rPr>
        <w:t>neničíme výtvory kamarádů</w:t>
      </w:r>
      <w:r w:rsidR="0082550D" w:rsidRPr="002529A5">
        <w:rPr>
          <w:rFonts w:eastAsiaTheme="minorHAnsi"/>
          <w:lang w:eastAsia="en-US"/>
        </w:rPr>
        <w:t xml:space="preserve"> </w:t>
      </w:r>
    </w:p>
    <w:p w14:paraId="3B693643" w14:textId="77777777" w:rsidR="0082550D" w:rsidRPr="002529A5" w:rsidRDefault="009D315C">
      <w:pPr>
        <w:pStyle w:val="Odstavecseseznamem"/>
        <w:numPr>
          <w:ilvl w:val="0"/>
          <w:numId w:val="4"/>
        </w:numPr>
        <w:suppressAutoHyphens w:val="0"/>
        <w:autoSpaceDE w:val="0"/>
        <w:autoSpaceDN w:val="0"/>
        <w:adjustRightInd w:val="0"/>
        <w:spacing w:after="44"/>
        <w:jc w:val="both"/>
        <w:rPr>
          <w:rFonts w:eastAsiaTheme="minorHAnsi"/>
          <w:lang w:eastAsia="en-US"/>
        </w:rPr>
      </w:pPr>
      <w:r w:rsidRPr="002529A5">
        <w:rPr>
          <w:rFonts w:eastAsiaTheme="minorHAnsi"/>
          <w:lang w:eastAsia="en-US"/>
        </w:rPr>
        <w:t>učíme se vzájemnému naslouchání</w:t>
      </w:r>
      <w:r w:rsidR="0082550D" w:rsidRPr="002529A5">
        <w:rPr>
          <w:rFonts w:eastAsiaTheme="minorHAnsi"/>
          <w:lang w:eastAsia="en-US"/>
        </w:rPr>
        <w:t xml:space="preserve"> </w:t>
      </w:r>
    </w:p>
    <w:p w14:paraId="4E537452" w14:textId="77777777" w:rsidR="0082550D" w:rsidRPr="002529A5" w:rsidRDefault="0082550D">
      <w:pPr>
        <w:pStyle w:val="Odstavecseseznamem"/>
        <w:numPr>
          <w:ilvl w:val="0"/>
          <w:numId w:val="4"/>
        </w:numPr>
        <w:suppressAutoHyphens w:val="0"/>
        <w:autoSpaceDE w:val="0"/>
        <w:autoSpaceDN w:val="0"/>
        <w:adjustRightInd w:val="0"/>
        <w:spacing w:after="44"/>
        <w:jc w:val="both"/>
        <w:rPr>
          <w:rFonts w:eastAsiaTheme="minorHAnsi"/>
          <w:lang w:eastAsia="en-US"/>
        </w:rPr>
      </w:pPr>
      <w:r w:rsidRPr="002529A5">
        <w:rPr>
          <w:rFonts w:eastAsiaTheme="minorHAnsi"/>
          <w:lang w:eastAsia="en-US"/>
        </w:rPr>
        <w:t>nek</w:t>
      </w:r>
      <w:r w:rsidR="009D315C" w:rsidRPr="002529A5">
        <w:rPr>
          <w:rFonts w:eastAsiaTheme="minorHAnsi"/>
          <w:lang w:eastAsia="en-US"/>
        </w:rPr>
        <w:t>řičíme na sebe, neubližujeme si</w:t>
      </w:r>
      <w:r w:rsidRPr="002529A5">
        <w:rPr>
          <w:rFonts w:eastAsiaTheme="minorHAnsi"/>
          <w:lang w:eastAsia="en-US"/>
        </w:rPr>
        <w:t xml:space="preserve"> </w:t>
      </w:r>
    </w:p>
    <w:p w14:paraId="72A23F4F" w14:textId="77777777" w:rsidR="0082550D" w:rsidRPr="002529A5" w:rsidRDefault="009D315C">
      <w:pPr>
        <w:pStyle w:val="Odstavecseseznamem"/>
        <w:numPr>
          <w:ilvl w:val="0"/>
          <w:numId w:val="4"/>
        </w:numPr>
        <w:suppressAutoHyphens w:val="0"/>
        <w:autoSpaceDE w:val="0"/>
        <w:autoSpaceDN w:val="0"/>
        <w:adjustRightInd w:val="0"/>
        <w:spacing w:after="44"/>
        <w:jc w:val="both"/>
        <w:rPr>
          <w:rFonts w:eastAsiaTheme="minorHAnsi"/>
          <w:lang w:eastAsia="en-US"/>
        </w:rPr>
      </w:pPr>
      <w:r w:rsidRPr="002529A5">
        <w:rPr>
          <w:rFonts w:eastAsiaTheme="minorHAnsi"/>
          <w:lang w:eastAsia="en-US"/>
        </w:rPr>
        <w:t>dokončujeme započatou práci</w:t>
      </w:r>
      <w:r w:rsidR="0082550D" w:rsidRPr="002529A5">
        <w:rPr>
          <w:rFonts w:eastAsiaTheme="minorHAnsi"/>
          <w:lang w:eastAsia="en-US"/>
        </w:rPr>
        <w:t xml:space="preserve"> </w:t>
      </w:r>
    </w:p>
    <w:p w14:paraId="5563AB84" w14:textId="77777777" w:rsidR="0082550D" w:rsidRPr="002529A5" w:rsidRDefault="0082550D">
      <w:pPr>
        <w:pStyle w:val="Odstavecseseznamem"/>
        <w:numPr>
          <w:ilvl w:val="0"/>
          <w:numId w:val="4"/>
        </w:numPr>
        <w:suppressAutoHyphens w:val="0"/>
        <w:autoSpaceDE w:val="0"/>
        <w:autoSpaceDN w:val="0"/>
        <w:adjustRightInd w:val="0"/>
        <w:spacing w:after="44"/>
        <w:jc w:val="both"/>
        <w:rPr>
          <w:rFonts w:eastAsiaTheme="minorHAnsi"/>
          <w:lang w:eastAsia="en-US"/>
        </w:rPr>
      </w:pPr>
      <w:r w:rsidRPr="002529A5">
        <w:rPr>
          <w:rFonts w:eastAsiaTheme="minorHAnsi"/>
          <w:lang w:eastAsia="en-US"/>
        </w:rPr>
        <w:t>vzájemně si pomáháme, půjčuje</w:t>
      </w:r>
      <w:r w:rsidR="009D315C" w:rsidRPr="002529A5">
        <w:rPr>
          <w:rFonts w:eastAsiaTheme="minorHAnsi"/>
          <w:lang w:eastAsia="en-US"/>
        </w:rPr>
        <w:t>me si hračky, umíme se rozdělit</w:t>
      </w:r>
      <w:r w:rsidRPr="002529A5">
        <w:rPr>
          <w:rFonts w:eastAsiaTheme="minorHAnsi"/>
          <w:lang w:eastAsia="en-US"/>
        </w:rPr>
        <w:t xml:space="preserve"> </w:t>
      </w:r>
    </w:p>
    <w:p w14:paraId="6BB7BD7E" w14:textId="77777777" w:rsidR="0082550D" w:rsidRPr="002529A5" w:rsidRDefault="0082550D">
      <w:pPr>
        <w:pStyle w:val="Odstavecseseznamem"/>
        <w:numPr>
          <w:ilvl w:val="0"/>
          <w:numId w:val="4"/>
        </w:numPr>
        <w:suppressAutoHyphens w:val="0"/>
        <w:autoSpaceDE w:val="0"/>
        <w:autoSpaceDN w:val="0"/>
        <w:adjustRightInd w:val="0"/>
        <w:spacing w:after="44"/>
        <w:jc w:val="both"/>
        <w:rPr>
          <w:rFonts w:eastAsiaTheme="minorHAnsi"/>
          <w:lang w:eastAsia="en-US"/>
        </w:rPr>
      </w:pPr>
      <w:r w:rsidRPr="002529A5">
        <w:rPr>
          <w:rFonts w:eastAsiaTheme="minorHAnsi"/>
          <w:lang w:eastAsia="en-US"/>
        </w:rPr>
        <w:t>při konfliktu se učíme dohodnout se, nebereme si vzájemn</w:t>
      </w:r>
      <w:r w:rsidR="009D315C" w:rsidRPr="002529A5">
        <w:rPr>
          <w:rFonts w:eastAsiaTheme="minorHAnsi"/>
          <w:lang w:eastAsia="en-US"/>
        </w:rPr>
        <w:t>ě věci</w:t>
      </w:r>
      <w:r w:rsidRPr="002529A5">
        <w:rPr>
          <w:rFonts w:eastAsiaTheme="minorHAnsi"/>
          <w:lang w:eastAsia="en-US"/>
        </w:rPr>
        <w:t xml:space="preserve"> </w:t>
      </w:r>
    </w:p>
    <w:p w14:paraId="02ED831D" w14:textId="77777777" w:rsidR="0082550D" w:rsidRPr="002529A5" w:rsidRDefault="0082550D">
      <w:pPr>
        <w:pStyle w:val="Odstavecseseznamem"/>
        <w:numPr>
          <w:ilvl w:val="0"/>
          <w:numId w:val="4"/>
        </w:numPr>
        <w:suppressAutoHyphens w:val="0"/>
        <w:autoSpaceDE w:val="0"/>
        <w:autoSpaceDN w:val="0"/>
        <w:adjustRightInd w:val="0"/>
        <w:spacing w:after="44"/>
        <w:jc w:val="both"/>
        <w:rPr>
          <w:rFonts w:eastAsiaTheme="minorHAnsi"/>
          <w:lang w:eastAsia="en-US"/>
        </w:rPr>
      </w:pPr>
      <w:r w:rsidRPr="002529A5">
        <w:rPr>
          <w:rFonts w:eastAsiaTheme="minorHAnsi"/>
          <w:lang w:eastAsia="en-US"/>
        </w:rPr>
        <w:t>domlouváme se na střídá</w:t>
      </w:r>
      <w:r w:rsidR="009D315C" w:rsidRPr="002529A5">
        <w:rPr>
          <w:rFonts w:eastAsiaTheme="minorHAnsi"/>
          <w:lang w:eastAsia="en-US"/>
        </w:rPr>
        <w:t>ní při hře a různých činnostech</w:t>
      </w:r>
      <w:r w:rsidRPr="002529A5">
        <w:rPr>
          <w:rFonts w:eastAsiaTheme="minorHAnsi"/>
          <w:lang w:eastAsia="en-US"/>
        </w:rPr>
        <w:t xml:space="preserve"> </w:t>
      </w:r>
    </w:p>
    <w:p w14:paraId="6CCB9838" w14:textId="77777777" w:rsidR="00682C07" w:rsidRPr="002529A5" w:rsidRDefault="00682C07" w:rsidP="000439C7">
      <w:pPr>
        <w:suppressAutoHyphens w:val="0"/>
        <w:autoSpaceDE w:val="0"/>
        <w:autoSpaceDN w:val="0"/>
        <w:adjustRightInd w:val="0"/>
        <w:jc w:val="both"/>
        <w:rPr>
          <w:rFonts w:eastAsiaTheme="minorHAnsi"/>
          <w:lang w:eastAsia="en-US"/>
        </w:rPr>
      </w:pPr>
    </w:p>
    <w:p w14:paraId="599B8E63" w14:textId="77777777" w:rsidR="00682C07" w:rsidRPr="002529A5" w:rsidRDefault="00682C07" w:rsidP="000439C7">
      <w:pPr>
        <w:pStyle w:val="Odstavecseseznamem"/>
        <w:suppressAutoHyphens w:val="0"/>
        <w:autoSpaceDE w:val="0"/>
        <w:autoSpaceDN w:val="0"/>
        <w:adjustRightInd w:val="0"/>
        <w:ind w:left="0"/>
        <w:jc w:val="both"/>
        <w:rPr>
          <w:rFonts w:eastAsiaTheme="minorHAnsi"/>
          <w:lang w:eastAsia="en-US"/>
        </w:rPr>
      </w:pPr>
      <w:r w:rsidRPr="002529A5">
        <w:rPr>
          <w:rFonts w:eastAsiaTheme="minorHAnsi"/>
          <w:lang w:eastAsia="en-US"/>
        </w:rPr>
        <w:t>Pedag</w:t>
      </w:r>
      <w:r w:rsidR="006006A2" w:rsidRPr="002529A5">
        <w:rPr>
          <w:rFonts w:eastAsiaTheme="minorHAnsi"/>
          <w:lang w:eastAsia="en-US"/>
        </w:rPr>
        <w:t>ogický styl učitelek je podporující, sympatizující, projevuje se přímou, vstřícnou, empatickou a naslouchající komunikací s dětmi. Děti nejsou zbytečně organizovány, přetěžovány a neurotizovány. Není podporována nezdravá soutěživost dětí.</w:t>
      </w:r>
    </w:p>
    <w:p w14:paraId="3FB2480D" w14:textId="77777777" w:rsidR="006006A2" w:rsidRPr="002529A5" w:rsidRDefault="006006A2" w:rsidP="000439C7">
      <w:pPr>
        <w:pStyle w:val="Odstavecseseznamem"/>
        <w:suppressAutoHyphens w:val="0"/>
        <w:autoSpaceDE w:val="0"/>
        <w:autoSpaceDN w:val="0"/>
        <w:adjustRightInd w:val="0"/>
        <w:ind w:left="0"/>
        <w:jc w:val="both"/>
        <w:rPr>
          <w:rFonts w:eastAsiaTheme="minorHAnsi"/>
          <w:lang w:eastAsia="en-US"/>
        </w:rPr>
      </w:pPr>
    </w:p>
    <w:p w14:paraId="3582FDA1" w14:textId="77777777" w:rsidR="006006A2" w:rsidRPr="002529A5" w:rsidRDefault="006006A2" w:rsidP="000439C7">
      <w:pPr>
        <w:pStyle w:val="Odstavecseseznamem"/>
        <w:suppressAutoHyphens w:val="0"/>
        <w:autoSpaceDE w:val="0"/>
        <w:autoSpaceDN w:val="0"/>
        <w:adjustRightInd w:val="0"/>
        <w:ind w:left="0"/>
        <w:jc w:val="both"/>
        <w:rPr>
          <w:rFonts w:eastAsiaTheme="minorHAnsi"/>
          <w:lang w:eastAsia="en-US"/>
        </w:rPr>
      </w:pPr>
      <w:r w:rsidRPr="002529A5">
        <w:rPr>
          <w:rFonts w:eastAsiaTheme="minorHAnsi"/>
          <w:lang w:eastAsia="en-US"/>
        </w:rPr>
        <w:t>Učitelka se věnuje prevenci šikany a rizikovému chování tím, že podporuje neformální vztahy dětí ve třídě a ovlivňuje je prosociálním směrem.</w:t>
      </w:r>
    </w:p>
    <w:p w14:paraId="7D48DA55" w14:textId="77777777" w:rsidR="006006A2" w:rsidRPr="002529A5" w:rsidRDefault="006006A2" w:rsidP="000439C7">
      <w:pPr>
        <w:pStyle w:val="Odstavecseseznamem"/>
        <w:suppressAutoHyphens w:val="0"/>
        <w:autoSpaceDE w:val="0"/>
        <w:autoSpaceDN w:val="0"/>
        <w:adjustRightInd w:val="0"/>
        <w:ind w:left="0"/>
        <w:jc w:val="both"/>
        <w:rPr>
          <w:rFonts w:eastAsiaTheme="minorHAnsi"/>
          <w:lang w:eastAsia="en-US"/>
        </w:rPr>
      </w:pPr>
    </w:p>
    <w:p w14:paraId="6EECEEB4" w14:textId="2444D753" w:rsidR="006006A2" w:rsidRPr="002529A5" w:rsidRDefault="006006A2" w:rsidP="000439C7">
      <w:pPr>
        <w:suppressAutoHyphens w:val="0"/>
        <w:autoSpaceDE w:val="0"/>
        <w:autoSpaceDN w:val="0"/>
        <w:adjustRightInd w:val="0"/>
        <w:jc w:val="both"/>
        <w:rPr>
          <w:rFonts w:eastAsiaTheme="minorHAnsi"/>
          <w:u w:val="single"/>
          <w:lang w:eastAsia="en-US"/>
        </w:rPr>
      </w:pPr>
      <w:r w:rsidRPr="002529A5">
        <w:rPr>
          <w:rFonts w:eastAsiaTheme="minorHAnsi"/>
          <w:u w:val="single"/>
          <w:lang w:eastAsia="en-US"/>
        </w:rPr>
        <w:t>N</w:t>
      </w:r>
      <w:r w:rsidR="009D315C" w:rsidRPr="002529A5">
        <w:rPr>
          <w:rFonts w:eastAsiaTheme="minorHAnsi"/>
          <w:u w:val="single"/>
          <w:lang w:eastAsia="en-US"/>
        </w:rPr>
        <w:t>ávrhy na zlepšení</w:t>
      </w:r>
      <w:r w:rsidRPr="002529A5">
        <w:rPr>
          <w:rFonts w:eastAsiaTheme="minorHAnsi"/>
          <w:u w:val="single"/>
          <w:lang w:eastAsia="en-US"/>
        </w:rPr>
        <w:t>:</w:t>
      </w:r>
    </w:p>
    <w:p w14:paraId="128E6B1A" w14:textId="77777777" w:rsidR="006006A2" w:rsidRPr="002529A5" w:rsidRDefault="006006A2">
      <w:pPr>
        <w:pStyle w:val="Odstavecseseznamem"/>
        <w:numPr>
          <w:ilvl w:val="0"/>
          <w:numId w:val="7"/>
        </w:numPr>
        <w:suppressAutoHyphens w:val="0"/>
        <w:autoSpaceDE w:val="0"/>
        <w:autoSpaceDN w:val="0"/>
        <w:adjustRightInd w:val="0"/>
        <w:jc w:val="both"/>
        <w:rPr>
          <w:rFonts w:eastAsiaTheme="minorHAnsi"/>
          <w:lang w:eastAsia="en-US"/>
        </w:rPr>
      </w:pPr>
      <w:r w:rsidRPr="002529A5">
        <w:rPr>
          <w:rFonts w:eastAsiaTheme="minorHAnsi"/>
          <w:lang w:eastAsia="en-US"/>
        </w:rPr>
        <w:t>podporovat pozitivní chování, pěstování klimatu sociální pohody ve třídě</w:t>
      </w:r>
    </w:p>
    <w:p w14:paraId="7CAF73B9" w14:textId="77777777" w:rsidR="00DB783D" w:rsidRDefault="00DB783D" w:rsidP="000439C7">
      <w:pPr>
        <w:pStyle w:val="Nadpis2"/>
        <w:jc w:val="both"/>
        <w:rPr>
          <w:color w:val="auto"/>
        </w:rPr>
      </w:pPr>
    </w:p>
    <w:p w14:paraId="71F771A5" w14:textId="77777777" w:rsidR="002A7668" w:rsidRPr="002529A5" w:rsidRDefault="002A7668" w:rsidP="000439C7">
      <w:pPr>
        <w:pStyle w:val="Nadpis2"/>
        <w:jc w:val="both"/>
        <w:rPr>
          <w:color w:val="auto"/>
        </w:rPr>
      </w:pPr>
      <w:bookmarkStart w:id="6" w:name="_Toc112791748"/>
      <w:r w:rsidRPr="002529A5">
        <w:rPr>
          <w:color w:val="auto"/>
        </w:rPr>
        <w:t>Organizace</w:t>
      </w:r>
      <w:bookmarkEnd w:id="6"/>
    </w:p>
    <w:p w14:paraId="3CCFC772" w14:textId="77777777" w:rsidR="002A7668" w:rsidRPr="002529A5" w:rsidRDefault="002A7668" w:rsidP="000439C7">
      <w:pPr>
        <w:suppressAutoHyphens w:val="0"/>
        <w:autoSpaceDE w:val="0"/>
        <w:autoSpaceDN w:val="0"/>
        <w:adjustRightInd w:val="0"/>
        <w:jc w:val="both"/>
        <w:rPr>
          <w:rFonts w:eastAsiaTheme="minorHAnsi"/>
          <w:lang w:eastAsia="en-US"/>
        </w:rPr>
      </w:pPr>
    </w:p>
    <w:p w14:paraId="0A2327AD" w14:textId="77777777" w:rsidR="002A7668" w:rsidRPr="002529A5" w:rsidRDefault="000439C7">
      <w:pPr>
        <w:pStyle w:val="Odstavecseseznamem"/>
        <w:numPr>
          <w:ilvl w:val="0"/>
          <w:numId w:val="20"/>
        </w:numPr>
        <w:suppressAutoHyphens w:val="0"/>
        <w:autoSpaceDE w:val="0"/>
        <w:autoSpaceDN w:val="0"/>
        <w:adjustRightInd w:val="0"/>
        <w:jc w:val="both"/>
        <w:rPr>
          <w:rFonts w:eastAsiaTheme="minorHAnsi"/>
          <w:lang w:eastAsia="en-US"/>
        </w:rPr>
      </w:pPr>
      <w:r w:rsidRPr="002529A5">
        <w:rPr>
          <w:rFonts w:eastAsiaTheme="minorHAnsi"/>
          <w:bCs/>
          <w:lang w:eastAsia="en-US"/>
        </w:rPr>
        <w:t>d</w:t>
      </w:r>
      <w:r w:rsidR="002A7668" w:rsidRPr="002529A5">
        <w:rPr>
          <w:rFonts w:eastAsiaTheme="minorHAnsi"/>
          <w:bCs/>
          <w:lang w:eastAsia="en-US"/>
        </w:rPr>
        <w:t>enní řád</w:t>
      </w:r>
      <w:r w:rsidR="002A7668" w:rsidRPr="002529A5">
        <w:rPr>
          <w:rFonts w:eastAsiaTheme="minorHAnsi"/>
          <w:b/>
          <w:bCs/>
          <w:lang w:eastAsia="en-US"/>
        </w:rPr>
        <w:t xml:space="preserve"> </w:t>
      </w:r>
      <w:r w:rsidR="002A7668" w:rsidRPr="002529A5">
        <w:rPr>
          <w:rFonts w:eastAsiaTheme="minorHAnsi"/>
          <w:lang w:eastAsia="en-US"/>
        </w:rPr>
        <w:t>školy je pružný, umožňuje reagova</w:t>
      </w:r>
      <w:r w:rsidRPr="002529A5">
        <w:rPr>
          <w:rFonts w:eastAsiaTheme="minorHAnsi"/>
          <w:lang w:eastAsia="en-US"/>
        </w:rPr>
        <w:t>t na individuální možnosti dětí</w:t>
      </w:r>
    </w:p>
    <w:p w14:paraId="01B5C15D" w14:textId="77777777" w:rsidR="002A7668" w:rsidRPr="002529A5" w:rsidRDefault="000439C7">
      <w:pPr>
        <w:pStyle w:val="Odstavecseseznamem"/>
        <w:numPr>
          <w:ilvl w:val="0"/>
          <w:numId w:val="20"/>
        </w:numPr>
        <w:suppressAutoHyphens w:val="0"/>
        <w:autoSpaceDE w:val="0"/>
        <w:autoSpaceDN w:val="0"/>
        <w:adjustRightInd w:val="0"/>
        <w:jc w:val="both"/>
        <w:rPr>
          <w:rFonts w:eastAsiaTheme="minorHAnsi"/>
          <w:lang w:eastAsia="en-US"/>
        </w:rPr>
      </w:pPr>
      <w:r w:rsidRPr="002529A5">
        <w:rPr>
          <w:rFonts w:eastAsiaTheme="minorHAnsi"/>
          <w:lang w:eastAsia="en-US"/>
        </w:rPr>
        <w:t>d</w:t>
      </w:r>
      <w:r w:rsidR="002A7668" w:rsidRPr="002529A5">
        <w:rPr>
          <w:rFonts w:eastAsiaTheme="minorHAnsi"/>
          <w:lang w:eastAsia="en-US"/>
        </w:rPr>
        <w:t>o programu jsou pravidelně zařazovány řízené, zdravotně preventivní pohybové</w:t>
      </w:r>
    </w:p>
    <w:p w14:paraId="34C7B207" w14:textId="77777777" w:rsidR="002A7668" w:rsidRPr="002529A5" w:rsidRDefault="000439C7" w:rsidP="000439C7">
      <w:pPr>
        <w:pStyle w:val="Odstavecseseznamem"/>
        <w:suppressAutoHyphens w:val="0"/>
        <w:autoSpaceDE w:val="0"/>
        <w:autoSpaceDN w:val="0"/>
        <w:adjustRightInd w:val="0"/>
        <w:jc w:val="both"/>
        <w:rPr>
          <w:rFonts w:eastAsiaTheme="minorHAnsi"/>
          <w:lang w:eastAsia="en-US"/>
        </w:rPr>
      </w:pPr>
      <w:r w:rsidRPr="002529A5">
        <w:rPr>
          <w:rFonts w:eastAsiaTheme="minorHAnsi"/>
          <w:lang w:eastAsia="en-US"/>
        </w:rPr>
        <w:t>aktivity, jazykové chvilky</w:t>
      </w:r>
    </w:p>
    <w:p w14:paraId="6C057495" w14:textId="77777777" w:rsidR="002A7668" w:rsidRPr="002529A5" w:rsidRDefault="000439C7">
      <w:pPr>
        <w:pStyle w:val="Odstavecseseznamem"/>
        <w:numPr>
          <w:ilvl w:val="0"/>
          <w:numId w:val="20"/>
        </w:numPr>
        <w:suppressAutoHyphens w:val="0"/>
        <w:autoSpaceDE w:val="0"/>
        <w:autoSpaceDN w:val="0"/>
        <w:adjustRightInd w:val="0"/>
        <w:jc w:val="both"/>
        <w:rPr>
          <w:rFonts w:eastAsiaTheme="minorHAnsi"/>
          <w:lang w:eastAsia="en-US"/>
        </w:rPr>
      </w:pPr>
      <w:r w:rsidRPr="002529A5">
        <w:rPr>
          <w:rFonts w:eastAsiaTheme="minorHAnsi"/>
          <w:lang w:eastAsia="en-US"/>
        </w:rPr>
        <w:t>u</w:t>
      </w:r>
      <w:r w:rsidR="002A7668" w:rsidRPr="002529A5">
        <w:rPr>
          <w:rFonts w:eastAsiaTheme="minorHAnsi"/>
          <w:lang w:eastAsia="en-US"/>
        </w:rPr>
        <w:t>čitelky se v maximální míře věnují dětem a jejich vzdělávání. Děti v mateřské škole</w:t>
      </w:r>
    </w:p>
    <w:p w14:paraId="28567842" w14:textId="77777777" w:rsidR="002A7668" w:rsidRPr="002529A5" w:rsidRDefault="002A7668" w:rsidP="000439C7">
      <w:pPr>
        <w:pStyle w:val="Odstavecseseznamem"/>
        <w:suppressAutoHyphens w:val="0"/>
        <w:autoSpaceDE w:val="0"/>
        <w:autoSpaceDN w:val="0"/>
        <w:adjustRightInd w:val="0"/>
        <w:jc w:val="both"/>
        <w:rPr>
          <w:rFonts w:eastAsiaTheme="minorHAnsi"/>
          <w:lang w:eastAsia="en-US"/>
        </w:rPr>
      </w:pPr>
      <w:r w:rsidRPr="002529A5">
        <w:rPr>
          <w:rFonts w:eastAsiaTheme="minorHAnsi"/>
          <w:lang w:eastAsia="en-US"/>
        </w:rPr>
        <w:t>nacházejí klid, potřebné zázemí, bezpečí i soukromí.</w:t>
      </w:r>
    </w:p>
    <w:p w14:paraId="185046D5" w14:textId="77777777" w:rsidR="002A7668" w:rsidRPr="002529A5" w:rsidRDefault="000439C7">
      <w:pPr>
        <w:pStyle w:val="Odstavecseseznamem"/>
        <w:numPr>
          <w:ilvl w:val="0"/>
          <w:numId w:val="20"/>
        </w:numPr>
        <w:suppressAutoHyphens w:val="0"/>
        <w:autoSpaceDE w:val="0"/>
        <w:autoSpaceDN w:val="0"/>
        <w:adjustRightInd w:val="0"/>
        <w:jc w:val="both"/>
        <w:rPr>
          <w:rFonts w:eastAsiaTheme="minorHAnsi"/>
          <w:lang w:eastAsia="en-US"/>
        </w:rPr>
      </w:pPr>
      <w:r w:rsidRPr="002529A5">
        <w:rPr>
          <w:rFonts w:eastAsiaTheme="minorHAnsi"/>
          <w:lang w:eastAsia="en-US"/>
        </w:rPr>
        <w:t>p</w:t>
      </w:r>
      <w:r w:rsidR="002A7668" w:rsidRPr="002529A5">
        <w:rPr>
          <w:rFonts w:eastAsiaTheme="minorHAnsi"/>
          <w:lang w:eastAsia="en-US"/>
        </w:rPr>
        <w:t>oměr spontánních a řízených činností je v denním programu vyvážený. Aktivity jsou</w:t>
      </w:r>
    </w:p>
    <w:p w14:paraId="5ABA1E76" w14:textId="77777777" w:rsidR="002A7668" w:rsidRPr="002529A5" w:rsidRDefault="002A7668" w:rsidP="000439C7">
      <w:pPr>
        <w:pStyle w:val="Odstavecseseznamem"/>
        <w:suppressAutoHyphens w:val="0"/>
        <w:autoSpaceDE w:val="0"/>
        <w:autoSpaceDN w:val="0"/>
        <w:adjustRightInd w:val="0"/>
        <w:jc w:val="both"/>
        <w:rPr>
          <w:rFonts w:eastAsiaTheme="minorHAnsi"/>
          <w:lang w:eastAsia="en-US"/>
        </w:rPr>
      </w:pPr>
      <w:r w:rsidRPr="002529A5">
        <w:rPr>
          <w:rFonts w:eastAsiaTheme="minorHAnsi"/>
          <w:lang w:eastAsia="en-US"/>
        </w:rPr>
        <w:t>organizovány tak, aby podněcovaly děti k vlastní iniciativě, experimentování, zvídavosti, kreativitě, aby děti měly možnost pracovat svým tempem.</w:t>
      </w:r>
    </w:p>
    <w:p w14:paraId="312F80D7" w14:textId="77777777" w:rsidR="002A7668" w:rsidRPr="002529A5" w:rsidRDefault="000439C7">
      <w:pPr>
        <w:pStyle w:val="Odstavecseseznamem"/>
        <w:numPr>
          <w:ilvl w:val="0"/>
          <w:numId w:val="20"/>
        </w:numPr>
        <w:suppressAutoHyphens w:val="0"/>
        <w:autoSpaceDE w:val="0"/>
        <w:autoSpaceDN w:val="0"/>
        <w:adjustRightInd w:val="0"/>
        <w:jc w:val="both"/>
        <w:rPr>
          <w:rFonts w:eastAsiaTheme="minorHAnsi"/>
          <w:lang w:eastAsia="en-US"/>
        </w:rPr>
      </w:pPr>
      <w:r w:rsidRPr="002529A5">
        <w:rPr>
          <w:rFonts w:eastAsiaTheme="minorHAnsi"/>
          <w:lang w:eastAsia="en-US"/>
        </w:rPr>
        <w:t>č</w:t>
      </w:r>
      <w:r w:rsidR="002A7668" w:rsidRPr="002529A5">
        <w:rPr>
          <w:rFonts w:eastAsiaTheme="minorHAnsi"/>
          <w:lang w:eastAsia="en-US"/>
        </w:rPr>
        <w:t>innosti jsou organizovány individuálně, skupinově i frontálně, děti mají možnost</w:t>
      </w:r>
    </w:p>
    <w:p w14:paraId="066E8822" w14:textId="77777777" w:rsidR="002A7668" w:rsidRPr="002529A5" w:rsidRDefault="002A7668" w:rsidP="000439C7">
      <w:pPr>
        <w:pStyle w:val="Odstavecseseznamem"/>
        <w:suppressAutoHyphens w:val="0"/>
        <w:autoSpaceDE w:val="0"/>
        <w:autoSpaceDN w:val="0"/>
        <w:adjustRightInd w:val="0"/>
        <w:jc w:val="both"/>
        <w:rPr>
          <w:rFonts w:eastAsiaTheme="minorHAnsi"/>
          <w:lang w:eastAsia="en-US"/>
        </w:rPr>
      </w:pPr>
      <w:r w:rsidRPr="002529A5">
        <w:rPr>
          <w:rFonts w:eastAsiaTheme="minorHAnsi"/>
          <w:lang w:eastAsia="en-US"/>
        </w:rPr>
        <w:t>pracovat v malých</w:t>
      </w:r>
      <w:r w:rsidR="000439C7" w:rsidRPr="002529A5">
        <w:rPr>
          <w:rFonts w:eastAsiaTheme="minorHAnsi"/>
          <w:lang w:eastAsia="en-US"/>
        </w:rPr>
        <w:t>, středních i velkých skupinách</w:t>
      </w:r>
    </w:p>
    <w:p w14:paraId="59693387" w14:textId="77777777" w:rsidR="002A7668" w:rsidRPr="002529A5" w:rsidRDefault="000439C7">
      <w:pPr>
        <w:pStyle w:val="Odstavecseseznamem"/>
        <w:numPr>
          <w:ilvl w:val="0"/>
          <w:numId w:val="20"/>
        </w:numPr>
        <w:suppressAutoHyphens w:val="0"/>
        <w:autoSpaceDE w:val="0"/>
        <w:autoSpaceDN w:val="0"/>
        <w:adjustRightInd w:val="0"/>
        <w:jc w:val="both"/>
        <w:rPr>
          <w:rFonts w:eastAsiaTheme="minorHAnsi"/>
          <w:lang w:eastAsia="en-US"/>
        </w:rPr>
      </w:pPr>
      <w:r w:rsidRPr="002529A5">
        <w:rPr>
          <w:rFonts w:eastAsiaTheme="minorHAnsi"/>
          <w:lang w:eastAsia="en-US"/>
        </w:rPr>
        <w:t>d</w:t>
      </w:r>
      <w:r w:rsidR="002A7668" w:rsidRPr="002529A5">
        <w:rPr>
          <w:rFonts w:eastAsiaTheme="minorHAnsi"/>
          <w:lang w:eastAsia="en-US"/>
        </w:rPr>
        <w:t xml:space="preserve">ěti mají </w:t>
      </w:r>
      <w:r w:rsidR="002A7668" w:rsidRPr="002529A5">
        <w:rPr>
          <w:rFonts w:eastAsiaTheme="minorHAnsi"/>
          <w:bCs/>
          <w:lang w:eastAsia="en-US"/>
        </w:rPr>
        <w:t>dostatek času pro volnou hru</w:t>
      </w:r>
      <w:r w:rsidR="002A7668" w:rsidRPr="002529A5">
        <w:rPr>
          <w:rFonts w:eastAsiaTheme="minorHAnsi"/>
          <w:lang w:eastAsia="en-US"/>
        </w:rPr>
        <w:t>, mají možnost jí dokončit, nebo v ní později</w:t>
      </w:r>
    </w:p>
    <w:p w14:paraId="33EA9E35" w14:textId="77777777" w:rsidR="002A7668" w:rsidRPr="002529A5" w:rsidRDefault="000439C7" w:rsidP="000439C7">
      <w:pPr>
        <w:pStyle w:val="Odstavecseseznamem"/>
        <w:suppressAutoHyphens w:val="0"/>
        <w:autoSpaceDE w:val="0"/>
        <w:autoSpaceDN w:val="0"/>
        <w:adjustRightInd w:val="0"/>
        <w:jc w:val="both"/>
        <w:rPr>
          <w:rFonts w:eastAsiaTheme="minorHAnsi"/>
          <w:lang w:eastAsia="en-US"/>
        </w:rPr>
      </w:pPr>
      <w:r w:rsidRPr="002529A5">
        <w:rPr>
          <w:rFonts w:eastAsiaTheme="minorHAnsi"/>
          <w:lang w:eastAsia="en-US"/>
        </w:rPr>
        <w:t>pokračovat</w:t>
      </w:r>
    </w:p>
    <w:p w14:paraId="4AC41AC4" w14:textId="77777777" w:rsidR="002A7668" w:rsidRPr="002529A5" w:rsidRDefault="000439C7">
      <w:pPr>
        <w:pStyle w:val="Odstavecseseznamem"/>
        <w:numPr>
          <w:ilvl w:val="0"/>
          <w:numId w:val="20"/>
        </w:numPr>
        <w:suppressAutoHyphens w:val="0"/>
        <w:autoSpaceDE w:val="0"/>
        <w:autoSpaceDN w:val="0"/>
        <w:adjustRightInd w:val="0"/>
        <w:jc w:val="both"/>
        <w:rPr>
          <w:rFonts w:eastAsiaTheme="minorHAnsi"/>
          <w:lang w:eastAsia="en-US"/>
        </w:rPr>
      </w:pPr>
      <w:r w:rsidRPr="002529A5">
        <w:rPr>
          <w:rFonts w:eastAsiaTheme="minorHAnsi"/>
          <w:lang w:eastAsia="en-US"/>
        </w:rPr>
        <w:t>b</w:t>
      </w:r>
      <w:r w:rsidR="002A7668" w:rsidRPr="002529A5">
        <w:rPr>
          <w:rFonts w:eastAsiaTheme="minorHAnsi"/>
          <w:lang w:eastAsia="en-US"/>
        </w:rPr>
        <w:t xml:space="preserve">ěhem dne je dbáno na </w:t>
      </w:r>
      <w:r w:rsidR="002A7668" w:rsidRPr="002529A5">
        <w:rPr>
          <w:rFonts w:eastAsiaTheme="minorHAnsi"/>
          <w:bCs/>
          <w:lang w:eastAsia="en-US"/>
        </w:rPr>
        <w:t>soukromí dítěte</w:t>
      </w:r>
      <w:r w:rsidR="002A7668" w:rsidRPr="002529A5">
        <w:rPr>
          <w:rFonts w:eastAsiaTheme="minorHAnsi"/>
          <w:lang w:eastAsia="en-US"/>
        </w:rPr>
        <w:t>, každé dítě má možnost se uchýlit do klidného</w:t>
      </w:r>
    </w:p>
    <w:p w14:paraId="60439DEE" w14:textId="77777777" w:rsidR="002A7668" w:rsidRPr="002529A5" w:rsidRDefault="002A7668" w:rsidP="000439C7">
      <w:pPr>
        <w:pStyle w:val="Odstavecseseznamem"/>
        <w:suppressAutoHyphens w:val="0"/>
        <w:autoSpaceDE w:val="0"/>
        <w:autoSpaceDN w:val="0"/>
        <w:adjustRightInd w:val="0"/>
        <w:jc w:val="both"/>
        <w:rPr>
          <w:rFonts w:eastAsiaTheme="minorHAnsi"/>
          <w:lang w:eastAsia="en-US"/>
        </w:rPr>
      </w:pPr>
      <w:r w:rsidRPr="002529A5">
        <w:rPr>
          <w:rFonts w:eastAsiaTheme="minorHAnsi"/>
          <w:lang w:eastAsia="en-US"/>
        </w:rPr>
        <w:t>koutku, má možnost soukromí</w:t>
      </w:r>
    </w:p>
    <w:p w14:paraId="1D0E8D4D" w14:textId="77777777" w:rsidR="002A7668" w:rsidRPr="002529A5" w:rsidRDefault="000439C7">
      <w:pPr>
        <w:pStyle w:val="Odstavecseseznamem"/>
        <w:numPr>
          <w:ilvl w:val="0"/>
          <w:numId w:val="20"/>
        </w:numPr>
        <w:suppressAutoHyphens w:val="0"/>
        <w:autoSpaceDE w:val="0"/>
        <w:autoSpaceDN w:val="0"/>
        <w:adjustRightInd w:val="0"/>
        <w:jc w:val="both"/>
        <w:rPr>
          <w:rFonts w:eastAsiaTheme="minorHAnsi"/>
          <w:b/>
          <w:bCs/>
          <w:lang w:eastAsia="en-US"/>
        </w:rPr>
      </w:pPr>
      <w:r w:rsidRPr="002529A5">
        <w:rPr>
          <w:rFonts w:eastAsiaTheme="minorHAnsi"/>
          <w:lang w:eastAsia="en-US"/>
        </w:rPr>
        <w:t>p</w:t>
      </w:r>
      <w:r w:rsidR="002A7668" w:rsidRPr="002529A5">
        <w:rPr>
          <w:rFonts w:eastAsiaTheme="minorHAnsi"/>
          <w:lang w:eastAsia="en-US"/>
        </w:rPr>
        <w:t xml:space="preserve">ro realizaci plánovaných činností jsou </w:t>
      </w:r>
      <w:r w:rsidR="002A7668" w:rsidRPr="002529A5">
        <w:rPr>
          <w:rFonts w:eastAsiaTheme="minorHAnsi"/>
          <w:bCs/>
          <w:lang w:eastAsia="en-US"/>
        </w:rPr>
        <w:t>vytvářeny vhodné materiální podmínky</w:t>
      </w:r>
    </w:p>
    <w:p w14:paraId="524F94A5" w14:textId="77777777" w:rsidR="002A7668" w:rsidRPr="002529A5" w:rsidRDefault="002A7668" w:rsidP="000439C7">
      <w:pPr>
        <w:pStyle w:val="Odstavecseseznamem"/>
        <w:suppressAutoHyphens w:val="0"/>
        <w:autoSpaceDE w:val="0"/>
        <w:autoSpaceDN w:val="0"/>
        <w:adjustRightInd w:val="0"/>
        <w:jc w:val="both"/>
        <w:rPr>
          <w:rFonts w:eastAsiaTheme="minorHAnsi"/>
          <w:lang w:eastAsia="en-US"/>
        </w:rPr>
      </w:pPr>
      <w:r w:rsidRPr="002529A5">
        <w:rPr>
          <w:rFonts w:eastAsiaTheme="minorHAnsi"/>
          <w:lang w:eastAsia="en-US"/>
        </w:rPr>
        <w:t>(pomůcky jsou učitelkami připravovány</w:t>
      </w:r>
      <w:r w:rsidR="000439C7" w:rsidRPr="002529A5">
        <w:rPr>
          <w:rFonts w:eastAsiaTheme="minorHAnsi"/>
          <w:lang w:eastAsia="en-US"/>
        </w:rPr>
        <w:t xml:space="preserve"> včas a v dostatečném množství)</w:t>
      </w:r>
    </w:p>
    <w:p w14:paraId="52065755" w14:textId="77777777" w:rsidR="002A7668" w:rsidRPr="002529A5" w:rsidRDefault="000439C7">
      <w:pPr>
        <w:pStyle w:val="Odstavecseseznamem"/>
        <w:numPr>
          <w:ilvl w:val="0"/>
          <w:numId w:val="20"/>
        </w:numPr>
        <w:suppressAutoHyphens w:val="0"/>
        <w:autoSpaceDE w:val="0"/>
        <w:autoSpaceDN w:val="0"/>
        <w:adjustRightInd w:val="0"/>
        <w:jc w:val="both"/>
        <w:rPr>
          <w:rFonts w:eastAsiaTheme="minorHAnsi"/>
          <w:lang w:eastAsia="en-US"/>
        </w:rPr>
      </w:pPr>
      <w:r w:rsidRPr="002529A5">
        <w:rPr>
          <w:rFonts w:eastAsiaTheme="minorHAnsi"/>
          <w:lang w:eastAsia="en-US"/>
        </w:rPr>
        <w:t>v</w:t>
      </w:r>
      <w:r w:rsidR="002A7668" w:rsidRPr="002529A5">
        <w:rPr>
          <w:rFonts w:eastAsiaTheme="minorHAnsi"/>
          <w:lang w:eastAsia="en-US"/>
        </w:rPr>
        <w:t>e třídě je dbáno na dodržování hygieni</w:t>
      </w:r>
      <w:r w:rsidRPr="002529A5">
        <w:rPr>
          <w:rFonts w:eastAsiaTheme="minorHAnsi"/>
          <w:lang w:eastAsia="en-US"/>
        </w:rPr>
        <w:t>ckých a bezpečnostních předpisů</w:t>
      </w:r>
    </w:p>
    <w:p w14:paraId="5851261A" w14:textId="77777777" w:rsidR="002A7668" w:rsidRPr="002529A5" w:rsidRDefault="002A7668" w:rsidP="002A7668">
      <w:pPr>
        <w:suppressAutoHyphens w:val="0"/>
        <w:autoSpaceDE w:val="0"/>
        <w:autoSpaceDN w:val="0"/>
        <w:adjustRightInd w:val="0"/>
        <w:jc w:val="both"/>
        <w:rPr>
          <w:rFonts w:ascii="TimesNewRomanPSMT" w:eastAsiaTheme="minorHAnsi" w:hAnsi="TimesNewRomanPSMT" w:cs="TimesNewRomanPSMT"/>
          <w:lang w:eastAsia="en-US"/>
        </w:rPr>
      </w:pPr>
    </w:p>
    <w:p w14:paraId="3C2FA590" w14:textId="689ECACA" w:rsidR="002A7668" w:rsidRPr="00862ACE" w:rsidRDefault="002A7668" w:rsidP="002A7668">
      <w:pPr>
        <w:pStyle w:val="Zkladntext"/>
        <w:jc w:val="both"/>
        <w:rPr>
          <w:b/>
          <w:i w:val="0"/>
        </w:rPr>
      </w:pPr>
      <w:r w:rsidRPr="00862ACE">
        <w:rPr>
          <w:b/>
          <w:i w:val="0"/>
        </w:rPr>
        <w:t>Organizace dne v</w:t>
      </w:r>
      <w:r w:rsidR="00F6234D" w:rsidRPr="00862ACE">
        <w:rPr>
          <w:b/>
          <w:i w:val="0"/>
        </w:rPr>
        <w:t> </w:t>
      </w:r>
      <w:r w:rsidRPr="00862ACE">
        <w:rPr>
          <w:b/>
          <w:i w:val="0"/>
        </w:rPr>
        <w:t>MŠ</w:t>
      </w:r>
    </w:p>
    <w:p w14:paraId="73D8E3B7" w14:textId="77777777" w:rsidR="00F6234D" w:rsidRDefault="00F6234D" w:rsidP="002A7668">
      <w:pPr>
        <w:pStyle w:val="Zkladntext"/>
        <w:jc w:val="both"/>
        <w:rPr>
          <w:i w:val="0"/>
        </w:rPr>
      </w:pPr>
    </w:p>
    <w:tbl>
      <w:tblPr>
        <w:tblStyle w:val="Mkatabulky"/>
        <w:tblW w:w="9464" w:type="dxa"/>
        <w:tblLook w:val="04A0" w:firstRow="1" w:lastRow="0" w:firstColumn="1" w:lastColumn="0" w:noHBand="0" w:noVBand="1"/>
      </w:tblPr>
      <w:tblGrid>
        <w:gridCol w:w="2324"/>
        <w:gridCol w:w="52"/>
        <w:gridCol w:w="7088"/>
      </w:tblGrid>
      <w:tr w:rsidR="007F2297" w14:paraId="07D4036D" w14:textId="77777777" w:rsidTr="00EF1D22">
        <w:trPr>
          <w:trHeight w:val="506"/>
        </w:trPr>
        <w:tc>
          <w:tcPr>
            <w:tcW w:w="2324" w:type="dxa"/>
            <w:tcBorders>
              <w:top w:val="single" w:sz="4" w:space="0" w:color="auto"/>
              <w:left w:val="single" w:sz="4" w:space="0" w:color="auto"/>
              <w:bottom w:val="single" w:sz="4" w:space="0" w:color="auto"/>
              <w:right w:val="single" w:sz="4" w:space="0" w:color="auto"/>
            </w:tcBorders>
            <w:hideMark/>
          </w:tcPr>
          <w:p w14:paraId="7B5C762D" w14:textId="7A467D77" w:rsidR="007F2297" w:rsidRPr="007F2297" w:rsidRDefault="007F2297">
            <w:pPr>
              <w:rPr>
                <w:sz w:val="22"/>
                <w:szCs w:val="22"/>
                <w:lang w:eastAsia="en-US"/>
              </w:rPr>
            </w:pPr>
            <w:r w:rsidRPr="007F2297">
              <w:rPr>
                <w:sz w:val="22"/>
                <w:szCs w:val="22"/>
                <w:lang w:eastAsia="en-US"/>
              </w:rPr>
              <w:t xml:space="preserve">06:30 – </w:t>
            </w:r>
            <w:r w:rsidR="00141D2F">
              <w:rPr>
                <w:sz w:val="22"/>
                <w:szCs w:val="22"/>
                <w:lang w:eastAsia="en-US"/>
              </w:rPr>
              <w:t>08:00</w:t>
            </w:r>
          </w:p>
        </w:tc>
        <w:tc>
          <w:tcPr>
            <w:tcW w:w="7140" w:type="dxa"/>
            <w:gridSpan w:val="2"/>
            <w:tcBorders>
              <w:top w:val="single" w:sz="4" w:space="0" w:color="auto"/>
              <w:left w:val="single" w:sz="4" w:space="0" w:color="auto"/>
              <w:bottom w:val="single" w:sz="4" w:space="0" w:color="auto"/>
              <w:right w:val="single" w:sz="4" w:space="0" w:color="auto"/>
            </w:tcBorders>
            <w:hideMark/>
          </w:tcPr>
          <w:p w14:paraId="252E99EE" w14:textId="4208C263" w:rsidR="007F2297" w:rsidRPr="007F2297" w:rsidRDefault="00141D2F">
            <w:pPr>
              <w:rPr>
                <w:sz w:val="22"/>
                <w:szCs w:val="22"/>
                <w:lang w:eastAsia="en-US"/>
              </w:rPr>
            </w:pPr>
            <w:r>
              <w:rPr>
                <w:sz w:val="22"/>
                <w:szCs w:val="22"/>
                <w:lang w:eastAsia="en-US"/>
              </w:rPr>
              <w:t>Příchod dítěte</w:t>
            </w:r>
          </w:p>
        </w:tc>
      </w:tr>
      <w:tr w:rsidR="007F2297" w14:paraId="648166F8" w14:textId="77777777" w:rsidTr="00EF1D22">
        <w:trPr>
          <w:trHeight w:val="536"/>
        </w:trPr>
        <w:tc>
          <w:tcPr>
            <w:tcW w:w="2324" w:type="dxa"/>
            <w:tcBorders>
              <w:top w:val="single" w:sz="4" w:space="0" w:color="auto"/>
              <w:left w:val="single" w:sz="4" w:space="0" w:color="auto"/>
              <w:bottom w:val="single" w:sz="4" w:space="0" w:color="auto"/>
              <w:right w:val="single" w:sz="4" w:space="0" w:color="auto"/>
            </w:tcBorders>
            <w:hideMark/>
          </w:tcPr>
          <w:p w14:paraId="6B941668" w14:textId="7B3C2632" w:rsidR="007F2297" w:rsidRPr="007F2297" w:rsidRDefault="007F2297">
            <w:pPr>
              <w:rPr>
                <w:sz w:val="22"/>
                <w:szCs w:val="22"/>
                <w:lang w:eastAsia="en-US"/>
              </w:rPr>
            </w:pPr>
            <w:r w:rsidRPr="007F2297">
              <w:rPr>
                <w:sz w:val="22"/>
                <w:szCs w:val="22"/>
                <w:lang w:eastAsia="en-US"/>
              </w:rPr>
              <w:t>08:</w:t>
            </w:r>
            <w:r w:rsidR="00141D2F">
              <w:rPr>
                <w:sz w:val="22"/>
                <w:szCs w:val="22"/>
                <w:lang w:eastAsia="en-US"/>
              </w:rPr>
              <w:t>00</w:t>
            </w:r>
            <w:r w:rsidRPr="007F2297">
              <w:rPr>
                <w:sz w:val="22"/>
                <w:szCs w:val="22"/>
                <w:lang w:eastAsia="en-US"/>
              </w:rPr>
              <w:t xml:space="preserve"> – </w:t>
            </w:r>
            <w:r w:rsidR="00141D2F">
              <w:rPr>
                <w:sz w:val="22"/>
                <w:szCs w:val="22"/>
                <w:lang w:eastAsia="en-US"/>
              </w:rPr>
              <w:t>08:30</w:t>
            </w:r>
          </w:p>
        </w:tc>
        <w:tc>
          <w:tcPr>
            <w:tcW w:w="7140" w:type="dxa"/>
            <w:gridSpan w:val="2"/>
            <w:tcBorders>
              <w:top w:val="single" w:sz="4" w:space="0" w:color="auto"/>
              <w:left w:val="single" w:sz="4" w:space="0" w:color="auto"/>
              <w:bottom w:val="single" w:sz="4" w:space="0" w:color="auto"/>
              <w:right w:val="single" w:sz="4" w:space="0" w:color="auto"/>
            </w:tcBorders>
            <w:hideMark/>
          </w:tcPr>
          <w:p w14:paraId="2B2C7B42" w14:textId="3A15C29F" w:rsidR="007F2297" w:rsidRPr="007F2297" w:rsidRDefault="00141D2F">
            <w:pPr>
              <w:rPr>
                <w:sz w:val="22"/>
                <w:szCs w:val="22"/>
                <w:lang w:eastAsia="en-US"/>
              </w:rPr>
            </w:pPr>
            <w:r>
              <w:rPr>
                <w:sz w:val="22"/>
                <w:szCs w:val="22"/>
                <w:lang w:eastAsia="en-US"/>
              </w:rPr>
              <w:t>Hry dle přání dětí, výtvarné a pracovní činnosti, didakticky zacílené činnosti, hygiena, nabídka aktivit k tématu v čase</w:t>
            </w:r>
          </w:p>
        </w:tc>
      </w:tr>
      <w:tr w:rsidR="007F2297" w14:paraId="64BA33DD" w14:textId="77777777" w:rsidTr="00EF1D22">
        <w:trPr>
          <w:trHeight w:val="536"/>
        </w:trPr>
        <w:tc>
          <w:tcPr>
            <w:tcW w:w="2324" w:type="dxa"/>
            <w:tcBorders>
              <w:top w:val="single" w:sz="4" w:space="0" w:color="auto"/>
              <w:left w:val="single" w:sz="4" w:space="0" w:color="auto"/>
              <w:bottom w:val="single" w:sz="4" w:space="0" w:color="auto"/>
              <w:right w:val="single" w:sz="4" w:space="0" w:color="auto"/>
            </w:tcBorders>
            <w:hideMark/>
          </w:tcPr>
          <w:p w14:paraId="535829AF" w14:textId="1C2E11EB" w:rsidR="007F2297" w:rsidRPr="007F2297" w:rsidRDefault="00141D2F">
            <w:pPr>
              <w:rPr>
                <w:sz w:val="22"/>
                <w:szCs w:val="22"/>
                <w:lang w:eastAsia="en-US"/>
              </w:rPr>
            </w:pPr>
            <w:r>
              <w:rPr>
                <w:sz w:val="22"/>
                <w:szCs w:val="22"/>
                <w:lang w:eastAsia="en-US"/>
              </w:rPr>
              <w:t>08:30</w:t>
            </w:r>
          </w:p>
        </w:tc>
        <w:tc>
          <w:tcPr>
            <w:tcW w:w="7140" w:type="dxa"/>
            <w:gridSpan w:val="2"/>
            <w:tcBorders>
              <w:top w:val="single" w:sz="4" w:space="0" w:color="auto"/>
              <w:left w:val="single" w:sz="4" w:space="0" w:color="auto"/>
              <w:bottom w:val="single" w:sz="4" w:space="0" w:color="auto"/>
              <w:right w:val="single" w:sz="4" w:space="0" w:color="auto"/>
            </w:tcBorders>
            <w:hideMark/>
          </w:tcPr>
          <w:p w14:paraId="7844067F" w14:textId="01E94C49" w:rsidR="007F2297" w:rsidRPr="007F2297" w:rsidRDefault="00141D2F">
            <w:pPr>
              <w:rPr>
                <w:sz w:val="22"/>
                <w:szCs w:val="22"/>
                <w:lang w:eastAsia="en-US"/>
              </w:rPr>
            </w:pPr>
            <w:r>
              <w:rPr>
                <w:sz w:val="22"/>
                <w:szCs w:val="22"/>
                <w:lang w:eastAsia="en-US"/>
              </w:rPr>
              <w:t>svačina</w:t>
            </w:r>
          </w:p>
        </w:tc>
      </w:tr>
      <w:tr w:rsidR="007F2297" w14:paraId="15AFC064" w14:textId="77777777" w:rsidTr="00EF1D22">
        <w:trPr>
          <w:trHeight w:val="506"/>
        </w:trPr>
        <w:tc>
          <w:tcPr>
            <w:tcW w:w="2324" w:type="dxa"/>
            <w:tcBorders>
              <w:top w:val="single" w:sz="4" w:space="0" w:color="auto"/>
              <w:left w:val="single" w:sz="4" w:space="0" w:color="auto"/>
              <w:bottom w:val="single" w:sz="4" w:space="0" w:color="auto"/>
              <w:right w:val="single" w:sz="4" w:space="0" w:color="auto"/>
            </w:tcBorders>
            <w:hideMark/>
          </w:tcPr>
          <w:p w14:paraId="56649DB2" w14:textId="00AD7370" w:rsidR="007F2297" w:rsidRPr="007F2297" w:rsidRDefault="00141D2F">
            <w:pPr>
              <w:rPr>
                <w:sz w:val="22"/>
                <w:szCs w:val="22"/>
                <w:lang w:eastAsia="en-US"/>
              </w:rPr>
            </w:pPr>
            <w:r>
              <w:rPr>
                <w:sz w:val="22"/>
                <w:szCs w:val="22"/>
                <w:lang w:eastAsia="en-US"/>
              </w:rPr>
              <w:t>09:00 – 09:30</w:t>
            </w:r>
          </w:p>
        </w:tc>
        <w:tc>
          <w:tcPr>
            <w:tcW w:w="7140" w:type="dxa"/>
            <w:gridSpan w:val="2"/>
            <w:tcBorders>
              <w:top w:val="single" w:sz="4" w:space="0" w:color="auto"/>
              <w:left w:val="single" w:sz="4" w:space="0" w:color="auto"/>
              <w:bottom w:val="single" w:sz="4" w:space="0" w:color="auto"/>
              <w:right w:val="single" w:sz="4" w:space="0" w:color="auto"/>
            </w:tcBorders>
            <w:hideMark/>
          </w:tcPr>
          <w:p w14:paraId="6D028B88" w14:textId="06AEE595" w:rsidR="007F2297" w:rsidRPr="007F2297" w:rsidRDefault="00E37D2B">
            <w:pPr>
              <w:rPr>
                <w:sz w:val="22"/>
                <w:szCs w:val="22"/>
                <w:lang w:eastAsia="en-US"/>
              </w:rPr>
            </w:pPr>
            <w:r>
              <w:rPr>
                <w:sz w:val="22"/>
                <w:szCs w:val="22"/>
                <w:lang w:eastAsia="en-US"/>
              </w:rPr>
              <w:t>Řízené činnosti, individuální práce, předškolní příprava</w:t>
            </w:r>
          </w:p>
        </w:tc>
      </w:tr>
      <w:tr w:rsidR="007F2297" w14:paraId="7EC23158" w14:textId="77777777" w:rsidTr="00EF1D22">
        <w:trPr>
          <w:trHeight w:val="506"/>
        </w:trPr>
        <w:tc>
          <w:tcPr>
            <w:tcW w:w="2324" w:type="dxa"/>
            <w:tcBorders>
              <w:top w:val="single" w:sz="4" w:space="0" w:color="auto"/>
              <w:left w:val="single" w:sz="4" w:space="0" w:color="auto"/>
              <w:bottom w:val="single" w:sz="4" w:space="0" w:color="auto"/>
              <w:right w:val="single" w:sz="4" w:space="0" w:color="auto"/>
            </w:tcBorders>
            <w:hideMark/>
          </w:tcPr>
          <w:p w14:paraId="12748A08" w14:textId="488F6FB4" w:rsidR="007F2297" w:rsidRPr="007F2297" w:rsidRDefault="00EF1D22">
            <w:pPr>
              <w:rPr>
                <w:sz w:val="22"/>
                <w:szCs w:val="22"/>
                <w:lang w:eastAsia="en-US"/>
              </w:rPr>
            </w:pPr>
            <w:r>
              <w:rPr>
                <w:sz w:val="22"/>
                <w:szCs w:val="22"/>
                <w:lang w:eastAsia="en-US"/>
              </w:rPr>
              <w:t>09:30 – 11:30</w:t>
            </w:r>
          </w:p>
        </w:tc>
        <w:tc>
          <w:tcPr>
            <w:tcW w:w="7140" w:type="dxa"/>
            <w:gridSpan w:val="2"/>
            <w:tcBorders>
              <w:top w:val="single" w:sz="4" w:space="0" w:color="auto"/>
              <w:left w:val="single" w:sz="4" w:space="0" w:color="auto"/>
              <w:bottom w:val="single" w:sz="4" w:space="0" w:color="auto"/>
              <w:right w:val="single" w:sz="4" w:space="0" w:color="auto"/>
            </w:tcBorders>
            <w:hideMark/>
          </w:tcPr>
          <w:p w14:paraId="1BE0163F" w14:textId="66BA536C" w:rsidR="007F2297" w:rsidRPr="007F2297" w:rsidRDefault="00EF1D22">
            <w:pPr>
              <w:rPr>
                <w:sz w:val="22"/>
                <w:szCs w:val="22"/>
                <w:lang w:eastAsia="en-US"/>
              </w:rPr>
            </w:pPr>
            <w:r>
              <w:rPr>
                <w:sz w:val="22"/>
                <w:szCs w:val="22"/>
                <w:lang w:eastAsia="en-US"/>
              </w:rPr>
              <w:t>Pobyt venku, převlékání, hygiena</w:t>
            </w:r>
          </w:p>
        </w:tc>
      </w:tr>
      <w:tr w:rsidR="007F2297" w14:paraId="3D1BF7C9" w14:textId="77777777" w:rsidTr="00EF1D22">
        <w:trPr>
          <w:trHeight w:val="506"/>
        </w:trPr>
        <w:tc>
          <w:tcPr>
            <w:tcW w:w="2324" w:type="dxa"/>
            <w:tcBorders>
              <w:top w:val="single" w:sz="4" w:space="0" w:color="auto"/>
              <w:left w:val="single" w:sz="4" w:space="0" w:color="auto"/>
              <w:bottom w:val="single" w:sz="4" w:space="0" w:color="auto"/>
              <w:right w:val="single" w:sz="4" w:space="0" w:color="auto"/>
            </w:tcBorders>
            <w:hideMark/>
          </w:tcPr>
          <w:p w14:paraId="7AEC0197" w14:textId="3B499492" w:rsidR="007F2297" w:rsidRPr="007F2297" w:rsidRDefault="00EF1D22">
            <w:pPr>
              <w:rPr>
                <w:sz w:val="22"/>
                <w:szCs w:val="22"/>
                <w:lang w:eastAsia="en-US"/>
              </w:rPr>
            </w:pPr>
            <w:r>
              <w:rPr>
                <w:sz w:val="22"/>
                <w:szCs w:val="22"/>
                <w:lang w:eastAsia="en-US"/>
              </w:rPr>
              <w:t>11:30 – 12:00</w:t>
            </w:r>
          </w:p>
        </w:tc>
        <w:tc>
          <w:tcPr>
            <w:tcW w:w="7140" w:type="dxa"/>
            <w:gridSpan w:val="2"/>
            <w:tcBorders>
              <w:top w:val="single" w:sz="4" w:space="0" w:color="auto"/>
              <w:left w:val="single" w:sz="4" w:space="0" w:color="auto"/>
              <w:bottom w:val="single" w:sz="4" w:space="0" w:color="auto"/>
              <w:right w:val="single" w:sz="4" w:space="0" w:color="auto"/>
            </w:tcBorders>
            <w:hideMark/>
          </w:tcPr>
          <w:p w14:paraId="4B05EB2D" w14:textId="62A75A75" w:rsidR="007F2297" w:rsidRPr="007F2297" w:rsidRDefault="00EF1D22">
            <w:pPr>
              <w:rPr>
                <w:sz w:val="22"/>
                <w:szCs w:val="22"/>
                <w:lang w:eastAsia="en-US"/>
              </w:rPr>
            </w:pPr>
            <w:r>
              <w:rPr>
                <w:sz w:val="22"/>
                <w:szCs w:val="22"/>
                <w:lang w:eastAsia="en-US"/>
              </w:rPr>
              <w:t>Oběd</w:t>
            </w:r>
          </w:p>
        </w:tc>
      </w:tr>
      <w:tr w:rsidR="007F2297" w14:paraId="77C9113B" w14:textId="77777777" w:rsidTr="00EF1D22">
        <w:trPr>
          <w:trHeight w:val="506"/>
        </w:trPr>
        <w:tc>
          <w:tcPr>
            <w:tcW w:w="2324" w:type="dxa"/>
            <w:tcBorders>
              <w:top w:val="single" w:sz="4" w:space="0" w:color="auto"/>
              <w:left w:val="single" w:sz="4" w:space="0" w:color="auto"/>
              <w:bottom w:val="single" w:sz="4" w:space="0" w:color="auto"/>
              <w:right w:val="single" w:sz="4" w:space="0" w:color="auto"/>
            </w:tcBorders>
            <w:hideMark/>
          </w:tcPr>
          <w:p w14:paraId="74FDBD12" w14:textId="28D7E4DC" w:rsidR="007F2297" w:rsidRPr="007F2297" w:rsidRDefault="00EF1D22">
            <w:pPr>
              <w:rPr>
                <w:sz w:val="22"/>
                <w:szCs w:val="22"/>
                <w:lang w:eastAsia="en-US"/>
              </w:rPr>
            </w:pPr>
            <w:r>
              <w:rPr>
                <w:sz w:val="22"/>
                <w:szCs w:val="22"/>
                <w:lang w:eastAsia="en-US"/>
              </w:rPr>
              <w:t>12:00 – 12:30</w:t>
            </w:r>
          </w:p>
        </w:tc>
        <w:tc>
          <w:tcPr>
            <w:tcW w:w="7140" w:type="dxa"/>
            <w:gridSpan w:val="2"/>
            <w:tcBorders>
              <w:top w:val="single" w:sz="4" w:space="0" w:color="auto"/>
              <w:left w:val="single" w:sz="4" w:space="0" w:color="auto"/>
              <w:bottom w:val="single" w:sz="4" w:space="0" w:color="auto"/>
              <w:right w:val="single" w:sz="4" w:space="0" w:color="auto"/>
            </w:tcBorders>
            <w:hideMark/>
          </w:tcPr>
          <w:p w14:paraId="454B60B0" w14:textId="2FF8B35F" w:rsidR="007F2297" w:rsidRPr="007F2297" w:rsidRDefault="00EF1D22">
            <w:pPr>
              <w:rPr>
                <w:sz w:val="22"/>
                <w:szCs w:val="22"/>
                <w:lang w:eastAsia="en-US"/>
              </w:rPr>
            </w:pPr>
            <w:r>
              <w:rPr>
                <w:sz w:val="22"/>
                <w:szCs w:val="22"/>
                <w:lang w:eastAsia="en-US"/>
              </w:rPr>
              <w:t>Hygiena, příprava na odpolední odpočinek, čtení pohádek</w:t>
            </w:r>
          </w:p>
        </w:tc>
      </w:tr>
      <w:tr w:rsidR="007F2297" w14:paraId="64477D72" w14:textId="77777777" w:rsidTr="00EF1D22">
        <w:trPr>
          <w:trHeight w:val="506"/>
        </w:trPr>
        <w:tc>
          <w:tcPr>
            <w:tcW w:w="2324" w:type="dxa"/>
            <w:tcBorders>
              <w:top w:val="single" w:sz="4" w:space="0" w:color="auto"/>
              <w:left w:val="single" w:sz="4" w:space="0" w:color="auto"/>
              <w:bottom w:val="single" w:sz="4" w:space="0" w:color="auto"/>
              <w:right w:val="single" w:sz="4" w:space="0" w:color="auto"/>
            </w:tcBorders>
            <w:hideMark/>
          </w:tcPr>
          <w:p w14:paraId="77A707B4" w14:textId="48189B04" w:rsidR="007F2297" w:rsidRPr="007F2297" w:rsidRDefault="00EF1D22">
            <w:pPr>
              <w:rPr>
                <w:sz w:val="22"/>
                <w:szCs w:val="22"/>
                <w:lang w:eastAsia="en-US"/>
              </w:rPr>
            </w:pPr>
            <w:r>
              <w:rPr>
                <w:sz w:val="22"/>
                <w:szCs w:val="22"/>
                <w:lang w:eastAsia="en-US"/>
              </w:rPr>
              <w:t>12:30 – 14:00</w:t>
            </w:r>
          </w:p>
        </w:tc>
        <w:tc>
          <w:tcPr>
            <w:tcW w:w="7140" w:type="dxa"/>
            <w:gridSpan w:val="2"/>
            <w:tcBorders>
              <w:top w:val="single" w:sz="4" w:space="0" w:color="auto"/>
              <w:left w:val="single" w:sz="4" w:space="0" w:color="auto"/>
              <w:bottom w:val="single" w:sz="4" w:space="0" w:color="auto"/>
              <w:right w:val="single" w:sz="4" w:space="0" w:color="auto"/>
            </w:tcBorders>
            <w:hideMark/>
          </w:tcPr>
          <w:p w14:paraId="5DDF8D95" w14:textId="04368516" w:rsidR="007F2297" w:rsidRPr="007F2297" w:rsidRDefault="00EF1D22">
            <w:pPr>
              <w:rPr>
                <w:sz w:val="22"/>
                <w:szCs w:val="22"/>
                <w:lang w:eastAsia="en-US"/>
              </w:rPr>
            </w:pPr>
            <w:r>
              <w:rPr>
                <w:sz w:val="22"/>
                <w:szCs w:val="22"/>
                <w:lang w:eastAsia="en-US"/>
              </w:rPr>
              <w:t>Odpolední odpočinek (klidová aktivita nastane v případě, že dítě neusne do 30 minut)</w:t>
            </w:r>
          </w:p>
        </w:tc>
      </w:tr>
      <w:tr w:rsidR="007F2297" w14:paraId="6FD9FB45" w14:textId="77777777" w:rsidTr="00EF1D22">
        <w:trPr>
          <w:trHeight w:val="536"/>
        </w:trPr>
        <w:tc>
          <w:tcPr>
            <w:tcW w:w="2324" w:type="dxa"/>
            <w:tcBorders>
              <w:top w:val="single" w:sz="4" w:space="0" w:color="auto"/>
              <w:left w:val="single" w:sz="4" w:space="0" w:color="auto"/>
              <w:bottom w:val="single" w:sz="4" w:space="0" w:color="auto"/>
              <w:right w:val="single" w:sz="4" w:space="0" w:color="auto"/>
            </w:tcBorders>
            <w:hideMark/>
          </w:tcPr>
          <w:p w14:paraId="25A462F8" w14:textId="3BDA16D4" w:rsidR="007F2297" w:rsidRPr="007F2297" w:rsidRDefault="00EF1D22">
            <w:pPr>
              <w:rPr>
                <w:sz w:val="22"/>
                <w:szCs w:val="22"/>
                <w:lang w:eastAsia="en-US"/>
              </w:rPr>
            </w:pPr>
            <w:r>
              <w:rPr>
                <w:sz w:val="22"/>
                <w:szCs w:val="22"/>
                <w:lang w:eastAsia="en-US"/>
              </w:rPr>
              <w:t>13:00 – 14:00</w:t>
            </w:r>
          </w:p>
        </w:tc>
        <w:tc>
          <w:tcPr>
            <w:tcW w:w="7140" w:type="dxa"/>
            <w:gridSpan w:val="2"/>
            <w:tcBorders>
              <w:top w:val="single" w:sz="4" w:space="0" w:color="auto"/>
              <w:left w:val="single" w:sz="4" w:space="0" w:color="auto"/>
              <w:bottom w:val="single" w:sz="4" w:space="0" w:color="auto"/>
              <w:right w:val="single" w:sz="4" w:space="0" w:color="auto"/>
            </w:tcBorders>
            <w:hideMark/>
          </w:tcPr>
          <w:p w14:paraId="200FF2B3" w14:textId="77777777" w:rsidR="007F2297" w:rsidRDefault="00EF1D22">
            <w:pPr>
              <w:rPr>
                <w:sz w:val="22"/>
                <w:szCs w:val="22"/>
                <w:lang w:eastAsia="en-US"/>
              </w:rPr>
            </w:pPr>
            <w:r>
              <w:rPr>
                <w:sz w:val="22"/>
                <w:szCs w:val="22"/>
                <w:lang w:eastAsia="en-US"/>
              </w:rPr>
              <w:t>Klidová aktivita</w:t>
            </w:r>
          </w:p>
          <w:p w14:paraId="2E7594CB" w14:textId="5EEDE843" w:rsidR="00EF1D22" w:rsidRPr="007F2297" w:rsidRDefault="00EF1D22">
            <w:pPr>
              <w:rPr>
                <w:sz w:val="22"/>
                <w:szCs w:val="22"/>
                <w:lang w:eastAsia="en-US"/>
              </w:rPr>
            </w:pPr>
          </w:p>
        </w:tc>
      </w:tr>
      <w:tr w:rsidR="00EF1D22" w14:paraId="18CE00F9" w14:textId="77777777" w:rsidTr="00EF1D22">
        <w:trPr>
          <w:trHeight w:val="545"/>
        </w:trPr>
        <w:tc>
          <w:tcPr>
            <w:tcW w:w="2376" w:type="dxa"/>
            <w:gridSpan w:val="2"/>
          </w:tcPr>
          <w:p w14:paraId="50163956" w14:textId="49B0D22C" w:rsidR="00EF1D22" w:rsidRPr="00EF1D22" w:rsidRDefault="00EF1D22" w:rsidP="002A7668">
            <w:pPr>
              <w:pStyle w:val="Zkladntext"/>
              <w:jc w:val="both"/>
              <w:rPr>
                <w:i w:val="0"/>
                <w:sz w:val="22"/>
                <w:szCs w:val="22"/>
              </w:rPr>
            </w:pPr>
            <w:r w:rsidRPr="00EF1D22">
              <w:rPr>
                <w:i w:val="0"/>
                <w:sz w:val="22"/>
                <w:szCs w:val="22"/>
              </w:rPr>
              <w:t>14:00 – 14:30</w:t>
            </w:r>
          </w:p>
        </w:tc>
        <w:tc>
          <w:tcPr>
            <w:tcW w:w="7088" w:type="dxa"/>
          </w:tcPr>
          <w:p w14:paraId="7FA284CF" w14:textId="51F5BCEF" w:rsidR="00EF1D22" w:rsidRDefault="00EF1D22" w:rsidP="002A7668">
            <w:pPr>
              <w:pStyle w:val="Zkladntext"/>
              <w:jc w:val="both"/>
              <w:rPr>
                <w:i w:val="0"/>
              </w:rPr>
            </w:pPr>
            <w:r>
              <w:rPr>
                <w:i w:val="0"/>
              </w:rPr>
              <w:t>Vstávání, hygiena, svačina</w:t>
            </w:r>
          </w:p>
        </w:tc>
      </w:tr>
      <w:tr w:rsidR="00EF1D22" w14:paraId="6E0C3717" w14:textId="77777777" w:rsidTr="00EF1D22">
        <w:trPr>
          <w:trHeight w:val="553"/>
        </w:trPr>
        <w:tc>
          <w:tcPr>
            <w:tcW w:w="2376" w:type="dxa"/>
            <w:gridSpan w:val="2"/>
          </w:tcPr>
          <w:p w14:paraId="32080907" w14:textId="0E6DD080" w:rsidR="00EF1D22" w:rsidRPr="00EF1D22" w:rsidRDefault="00EF1D22" w:rsidP="002A7668">
            <w:pPr>
              <w:pStyle w:val="Zkladntext"/>
              <w:jc w:val="both"/>
              <w:rPr>
                <w:i w:val="0"/>
                <w:sz w:val="22"/>
                <w:szCs w:val="22"/>
              </w:rPr>
            </w:pPr>
            <w:r w:rsidRPr="00EF1D22">
              <w:rPr>
                <w:i w:val="0"/>
                <w:sz w:val="22"/>
                <w:szCs w:val="22"/>
              </w:rPr>
              <w:t>14:30 – 16:30</w:t>
            </w:r>
          </w:p>
        </w:tc>
        <w:tc>
          <w:tcPr>
            <w:tcW w:w="7088" w:type="dxa"/>
          </w:tcPr>
          <w:p w14:paraId="242564D7" w14:textId="77777777" w:rsidR="00EF1D22" w:rsidRDefault="00EF1D22" w:rsidP="002A7668">
            <w:pPr>
              <w:pStyle w:val="Zkladntext"/>
              <w:jc w:val="both"/>
              <w:rPr>
                <w:i w:val="0"/>
              </w:rPr>
            </w:pPr>
            <w:r>
              <w:rPr>
                <w:i w:val="0"/>
              </w:rPr>
              <w:t xml:space="preserve">Odpolední didakticky cílené </w:t>
            </w:r>
            <w:r w:rsidR="003F042F">
              <w:rPr>
                <w:i w:val="0"/>
              </w:rPr>
              <w:t>a zájmové činnosti, hry dle zájmu dětí (třída či zahrada), individuální péče</w:t>
            </w:r>
          </w:p>
          <w:p w14:paraId="794F30B3" w14:textId="19AAF734" w:rsidR="003F042F" w:rsidRDefault="003F042F" w:rsidP="002A7668">
            <w:pPr>
              <w:pStyle w:val="Zkladntext"/>
              <w:jc w:val="both"/>
              <w:rPr>
                <w:i w:val="0"/>
              </w:rPr>
            </w:pPr>
          </w:p>
        </w:tc>
      </w:tr>
    </w:tbl>
    <w:p w14:paraId="4A76039C" w14:textId="77777777" w:rsidR="00F6234D" w:rsidRPr="002529A5" w:rsidRDefault="00F6234D" w:rsidP="002A7668">
      <w:pPr>
        <w:pStyle w:val="Zkladntext"/>
        <w:jc w:val="both"/>
        <w:rPr>
          <w:i w:val="0"/>
        </w:rPr>
      </w:pPr>
    </w:p>
    <w:p w14:paraId="73AF4451" w14:textId="77777777" w:rsidR="002A7668" w:rsidRPr="002529A5" w:rsidRDefault="002A7668" w:rsidP="00FD388E">
      <w:pPr>
        <w:jc w:val="both"/>
      </w:pPr>
      <w:r w:rsidRPr="002529A5">
        <w:tab/>
      </w:r>
    </w:p>
    <w:p w14:paraId="1AF41CDD" w14:textId="77777777" w:rsidR="00EF1D22" w:rsidRDefault="00EF1D22" w:rsidP="000439C7">
      <w:pPr>
        <w:suppressAutoHyphens w:val="0"/>
        <w:autoSpaceDE w:val="0"/>
        <w:autoSpaceDN w:val="0"/>
        <w:adjustRightInd w:val="0"/>
        <w:jc w:val="both"/>
        <w:rPr>
          <w:rFonts w:eastAsiaTheme="minorHAnsi"/>
          <w:u w:val="single"/>
          <w:lang w:eastAsia="en-US"/>
        </w:rPr>
      </w:pPr>
    </w:p>
    <w:p w14:paraId="0D75DBAA" w14:textId="77777777" w:rsidR="00EF1D22" w:rsidRDefault="00EF1D22" w:rsidP="000439C7">
      <w:pPr>
        <w:suppressAutoHyphens w:val="0"/>
        <w:autoSpaceDE w:val="0"/>
        <w:autoSpaceDN w:val="0"/>
        <w:adjustRightInd w:val="0"/>
        <w:jc w:val="both"/>
        <w:rPr>
          <w:rFonts w:eastAsiaTheme="minorHAnsi"/>
          <w:u w:val="single"/>
          <w:lang w:eastAsia="en-US"/>
        </w:rPr>
      </w:pPr>
    </w:p>
    <w:p w14:paraId="1A72CBA3" w14:textId="77777777" w:rsidR="00EF1D22" w:rsidRDefault="00EF1D22" w:rsidP="000439C7">
      <w:pPr>
        <w:suppressAutoHyphens w:val="0"/>
        <w:autoSpaceDE w:val="0"/>
        <w:autoSpaceDN w:val="0"/>
        <w:adjustRightInd w:val="0"/>
        <w:jc w:val="both"/>
        <w:rPr>
          <w:rFonts w:eastAsiaTheme="minorHAnsi"/>
          <w:u w:val="single"/>
          <w:lang w:eastAsia="en-US"/>
        </w:rPr>
      </w:pPr>
    </w:p>
    <w:p w14:paraId="25DCBF5A" w14:textId="7D78B2DD" w:rsidR="002A7668" w:rsidRPr="002529A5" w:rsidRDefault="002A7668" w:rsidP="000439C7">
      <w:pPr>
        <w:suppressAutoHyphens w:val="0"/>
        <w:autoSpaceDE w:val="0"/>
        <w:autoSpaceDN w:val="0"/>
        <w:adjustRightInd w:val="0"/>
        <w:jc w:val="both"/>
        <w:rPr>
          <w:rFonts w:eastAsiaTheme="minorHAnsi"/>
          <w:u w:val="single"/>
          <w:lang w:eastAsia="en-US"/>
        </w:rPr>
      </w:pPr>
      <w:r w:rsidRPr="002529A5">
        <w:rPr>
          <w:rFonts w:eastAsiaTheme="minorHAnsi"/>
          <w:u w:val="single"/>
          <w:lang w:eastAsia="en-US"/>
        </w:rPr>
        <w:t>Návrhy na zlepšení:</w:t>
      </w:r>
    </w:p>
    <w:p w14:paraId="20A5B724" w14:textId="50FB2004" w:rsidR="000439C7" w:rsidRPr="002529A5" w:rsidRDefault="002A7668">
      <w:pPr>
        <w:pStyle w:val="Odstavecseseznamem"/>
        <w:numPr>
          <w:ilvl w:val="0"/>
          <w:numId w:val="18"/>
        </w:numPr>
        <w:suppressAutoHyphens w:val="0"/>
        <w:autoSpaceDE w:val="0"/>
        <w:autoSpaceDN w:val="0"/>
        <w:adjustRightInd w:val="0"/>
        <w:jc w:val="both"/>
        <w:rPr>
          <w:rFonts w:eastAsiaTheme="minorHAnsi"/>
          <w:lang w:eastAsia="en-US"/>
        </w:rPr>
      </w:pPr>
      <w:r w:rsidRPr="002529A5">
        <w:t>zajistit přítomnost</w:t>
      </w:r>
      <w:r w:rsidRPr="002529A5">
        <w:rPr>
          <w:rFonts w:eastAsiaTheme="minorHAnsi"/>
          <w:lang w:eastAsia="en-US"/>
        </w:rPr>
        <w:t xml:space="preserve"> další pedagogické pracovnice nad rámec stanovený počtem zaměstnanců</w:t>
      </w:r>
      <w:r w:rsidR="00FD388E">
        <w:rPr>
          <w:rFonts w:eastAsiaTheme="minorHAnsi"/>
          <w:lang w:eastAsia="en-US"/>
        </w:rPr>
        <w:t xml:space="preserve"> </w:t>
      </w:r>
      <w:r w:rsidRPr="002529A5">
        <w:rPr>
          <w:rFonts w:eastAsiaTheme="minorHAnsi"/>
          <w:lang w:eastAsia="en-US"/>
        </w:rPr>
        <w:t>pokud bude ve třídě počet dětí mladších tří let dvě a více</w:t>
      </w:r>
      <w:r w:rsidR="00FD388E">
        <w:rPr>
          <w:rFonts w:eastAsiaTheme="minorHAnsi"/>
          <w:lang w:eastAsia="en-US"/>
        </w:rPr>
        <w:t>, případně školního asistenta do MŠ</w:t>
      </w:r>
    </w:p>
    <w:p w14:paraId="106F9295" w14:textId="77777777" w:rsidR="000439C7" w:rsidRPr="002529A5" w:rsidRDefault="000439C7" w:rsidP="000439C7">
      <w:pPr>
        <w:pStyle w:val="Odstavecseseznamem"/>
        <w:suppressAutoHyphens w:val="0"/>
        <w:autoSpaceDE w:val="0"/>
        <w:autoSpaceDN w:val="0"/>
        <w:adjustRightInd w:val="0"/>
        <w:jc w:val="both"/>
      </w:pPr>
    </w:p>
    <w:p w14:paraId="235721F1" w14:textId="77777777" w:rsidR="000439C7" w:rsidRPr="002529A5" w:rsidRDefault="000439C7" w:rsidP="000439C7">
      <w:pPr>
        <w:pStyle w:val="Odstavecseseznamem"/>
        <w:suppressAutoHyphens w:val="0"/>
        <w:autoSpaceDE w:val="0"/>
        <w:autoSpaceDN w:val="0"/>
        <w:adjustRightInd w:val="0"/>
        <w:jc w:val="both"/>
      </w:pPr>
    </w:p>
    <w:p w14:paraId="60BDDCC9" w14:textId="77777777" w:rsidR="002A7668" w:rsidRPr="002529A5" w:rsidRDefault="002A7668" w:rsidP="000439C7">
      <w:pPr>
        <w:pStyle w:val="Nadpis2"/>
        <w:jc w:val="both"/>
        <w:rPr>
          <w:rFonts w:eastAsiaTheme="minorHAnsi"/>
          <w:color w:val="auto"/>
          <w:lang w:eastAsia="en-US"/>
        </w:rPr>
      </w:pPr>
      <w:bookmarkStart w:id="7" w:name="_Toc112791749"/>
      <w:r w:rsidRPr="002529A5">
        <w:rPr>
          <w:color w:val="auto"/>
        </w:rPr>
        <w:t>Řízení mateřské školy</w:t>
      </w:r>
      <w:bookmarkEnd w:id="7"/>
    </w:p>
    <w:p w14:paraId="6ECBFABC" w14:textId="77777777" w:rsidR="002A7668" w:rsidRPr="002529A5" w:rsidRDefault="002A7668" w:rsidP="000439C7">
      <w:pPr>
        <w:jc w:val="both"/>
        <w:rPr>
          <w:rFonts w:eastAsiaTheme="minorHAnsi"/>
          <w:lang w:eastAsia="en-US"/>
        </w:rPr>
      </w:pPr>
    </w:p>
    <w:p w14:paraId="225EF7D5" w14:textId="77777777" w:rsidR="002A7668" w:rsidRPr="00D70DA9" w:rsidRDefault="002A7668" w:rsidP="000439C7">
      <w:pPr>
        <w:jc w:val="both"/>
      </w:pPr>
      <w:r w:rsidRPr="00D70DA9">
        <w:rPr>
          <w:rFonts w:eastAsiaTheme="minorHAnsi"/>
          <w:lang w:eastAsia="en-US"/>
        </w:rPr>
        <w:t>Povinnosti, pravomoci a úkoly všech pracovníků jsou jasně vymezeny (náplně práce).</w:t>
      </w:r>
    </w:p>
    <w:p w14:paraId="305671D5" w14:textId="77777777" w:rsidR="002A7668" w:rsidRPr="00D70DA9" w:rsidRDefault="002A7668" w:rsidP="000439C7">
      <w:pPr>
        <w:suppressAutoHyphens w:val="0"/>
        <w:autoSpaceDE w:val="0"/>
        <w:autoSpaceDN w:val="0"/>
        <w:adjustRightInd w:val="0"/>
        <w:jc w:val="both"/>
        <w:rPr>
          <w:rFonts w:eastAsiaTheme="minorHAnsi"/>
          <w:lang w:eastAsia="en-US"/>
        </w:rPr>
      </w:pPr>
    </w:p>
    <w:p w14:paraId="7F59CED8" w14:textId="77777777" w:rsidR="002A7668" w:rsidRPr="00D70DA9" w:rsidRDefault="002A7668">
      <w:pPr>
        <w:pStyle w:val="Odstavecseseznamem"/>
        <w:numPr>
          <w:ilvl w:val="0"/>
          <w:numId w:val="18"/>
        </w:numPr>
        <w:suppressAutoHyphens w:val="0"/>
        <w:autoSpaceDE w:val="0"/>
        <w:autoSpaceDN w:val="0"/>
        <w:adjustRightInd w:val="0"/>
        <w:jc w:val="both"/>
        <w:rPr>
          <w:rFonts w:eastAsiaTheme="minorHAnsi"/>
          <w:lang w:eastAsia="en-US"/>
        </w:rPr>
      </w:pPr>
      <w:r w:rsidRPr="00D70DA9">
        <w:rPr>
          <w:rFonts w:eastAsiaTheme="minorHAnsi"/>
          <w:lang w:eastAsia="en-US"/>
        </w:rPr>
        <w:t xml:space="preserve">informační systém vnitřní: </w:t>
      </w:r>
    </w:p>
    <w:p w14:paraId="336125D6" w14:textId="77777777" w:rsidR="002A7668" w:rsidRPr="00D70DA9" w:rsidRDefault="008215C6">
      <w:pPr>
        <w:pStyle w:val="Odstavecseseznamem"/>
        <w:numPr>
          <w:ilvl w:val="0"/>
          <w:numId w:val="132"/>
        </w:numPr>
        <w:suppressAutoHyphens w:val="0"/>
        <w:autoSpaceDE w:val="0"/>
        <w:autoSpaceDN w:val="0"/>
        <w:adjustRightInd w:val="0"/>
        <w:spacing w:after="27"/>
        <w:ind w:firstLine="131"/>
        <w:jc w:val="both"/>
        <w:rPr>
          <w:rFonts w:eastAsiaTheme="minorHAnsi"/>
          <w:lang w:eastAsia="en-US"/>
        </w:rPr>
      </w:pPr>
      <w:r w:rsidRPr="00D70DA9">
        <w:rPr>
          <w:rFonts w:eastAsiaTheme="minorHAnsi"/>
          <w:lang w:eastAsia="en-US"/>
        </w:rPr>
        <w:t>provozní a pedagogické porady</w:t>
      </w:r>
    </w:p>
    <w:p w14:paraId="30F555D7" w14:textId="77777777" w:rsidR="002A7668" w:rsidRPr="00D70DA9" w:rsidRDefault="008215C6">
      <w:pPr>
        <w:pStyle w:val="Odstavecseseznamem"/>
        <w:numPr>
          <w:ilvl w:val="0"/>
          <w:numId w:val="132"/>
        </w:numPr>
        <w:suppressAutoHyphens w:val="0"/>
        <w:autoSpaceDE w:val="0"/>
        <w:autoSpaceDN w:val="0"/>
        <w:adjustRightInd w:val="0"/>
        <w:spacing w:after="27"/>
        <w:ind w:firstLine="131"/>
        <w:jc w:val="both"/>
        <w:rPr>
          <w:rFonts w:eastAsiaTheme="minorHAnsi"/>
          <w:lang w:eastAsia="en-US"/>
        </w:rPr>
      </w:pPr>
      <w:r w:rsidRPr="00D70DA9">
        <w:rPr>
          <w:rFonts w:eastAsiaTheme="minorHAnsi"/>
          <w:lang w:eastAsia="en-US"/>
        </w:rPr>
        <w:t>týdenní plány</w:t>
      </w:r>
      <w:r w:rsidR="002A7668" w:rsidRPr="00D70DA9">
        <w:rPr>
          <w:rFonts w:eastAsiaTheme="minorHAnsi"/>
          <w:lang w:eastAsia="en-US"/>
        </w:rPr>
        <w:t xml:space="preserve"> </w:t>
      </w:r>
    </w:p>
    <w:p w14:paraId="4EEADD71" w14:textId="77777777" w:rsidR="002A7668" w:rsidRPr="00D70DA9" w:rsidRDefault="008215C6">
      <w:pPr>
        <w:pStyle w:val="Odstavecseseznamem"/>
        <w:numPr>
          <w:ilvl w:val="0"/>
          <w:numId w:val="132"/>
        </w:numPr>
        <w:suppressAutoHyphens w:val="0"/>
        <w:autoSpaceDE w:val="0"/>
        <w:autoSpaceDN w:val="0"/>
        <w:adjustRightInd w:val="0"/>
        <w:ind w:firstLine="131"/>
        <w:jc w:val="both"/>
        <w:rPr>
          <w:rFonts w:eastAsiaTheme="minorHAnsi"/>
          <w:lang w:eastAsia="en-US"/>
        </w:rPr>
      </w:pPr>
      <w:r w:rsidRPr="00D70DA9">
        <w:rPr>
          <w:rFonts w:eastAsiaTheme="minorHAnsi"/>
          <w:lang w:eastAsia="en-US"/>
        </w:rPr>
        <w:t>nástěnky</w:t>
      </w:r>
    </w:p>
    <w:p w14:paraId="233E04B4" w14:textId="77777777" w:rsidR="002A7668" w:rsidRPr="00D70DA9" w:rsidRDefault="002A7668">
      <w:pPr>
        <w:pStyle w:val="Odstavecseseznamem"/>
        <w:numPr>
          <w:ilvl w:val="0"/>
          <w:numId w:val="18"/>
        </w:numPr>
        <w:suppressAutoHyphens w:val="0"/>
        <w:autoSpaceDE w:val="0"/>
        <w:autoSpaceDN w:val="0"/>
        <w:adjustRightInd w:val="0"/>
        <w:jc w:val="both"/>
        <w:rPr>
          <w:rFonts w:eastAsiaTheme="minorHAnsi"/>
          <w:lang w:eastAsia="en-US"/>
        </w:rPr>
      </w:pPr>
      <w:r w:rsidRPr="00D70DA9">
        <w:rPr>
          <w:rFonts w:eastAsiaTheme="minorHAnsi"/>
          <w:lang w:eastAsia="en-US"/>
        </w:rPr>
        <w:t xml:space="preserve">informační systém vnější: </w:t>
      </w:r>
    </w:p>
    <w:p w14:paraId="1D474044" w14:textId="77777777" w:rsidR="002A7668" w:rsidRPr="00D70DA9" w:rsidRDefault="002A7668" w:rsidP="000439C7">
      <w:pPr>
        <w:suppressAutoHyphens w:val="0"/>
        <w:autoSpaceDE w:val="0"/>
        <w:autoSpaceDN w:val="0"/>
        <w:adjustRightInd w:val="0"/>
        <w:spacing w:after="27"/>
        <w:ind w:left="1418" w:hanging="567"/>
        <w:jc w:val="both"/>
        <w:rPr>
          <w:rFonts w:eastAsiaTheme="minorHAnsi"/>
          <w:lang w:eastAsia="en-US"/>
        </w:rPr>
      </w:pPr>
      <w:r w:rsidRPr="00D70DA9">
        <w:rPr>
          <w:rFonts w:ascii="Courier New" w:eastAsiaTheme="minorHAnsi" w:hAnsi="Courier New" w:cs="Courier New"/>
          <w:lang w:eastAsia="en-US"/>
        </w:rPr>
        <w:t xml:space="preserve">o </w:t>
      </w:r>
      <w:r w:rsidR="008215C6" w:rsidRPr="00D70DA9">
        <w:rPr>
          <w:rFonts w:ascii="Courier New" w:eastAsiaTheme="minorHAnsi" w:hAnsi="Courier New" w:cs="Courier New"/>
          <w:lang w:eastAsia="en-US"/>
        </w:rPr>
        <w:tab/>
      </w:r>
      <w:r w:rsidRPr="00D70DA9">
        <w:rPr>
          <w:rFonts w:eastAsiaTheme="minorHAnsi"/>
          <w:lang w:eastAsia="en-US"/>
        </w:rPr>
        <w:t xml:space="preserve">informativní nástěnky, jídelníček, </w:t>
      </w:r>
      <w:r w:rsidR="008215C6" w:rsidRPr="00D70DA9">
        <w:rPr>
          <w:rFonts w:eastAsiaTheme="minorHAnsi"/>
          <w:lang w:eastAsia="en-US"/>
        </w:rPr>
        <w:t>aktuality</w:t>
      </w:r>
      <w:r w:rsidRPr="00D70DA9">
        <w:rPr>
          <w:rFonts w:eastAsiaTheme="minorHAnsi"/>
          <w:lang w:eastAsia="en-US"/>
        </w:rPr>
        <w:t xml:space="preserve"> </w:t>
      </w:r>
    </w:p>
    <w:p w14:paraId="51792022" w14:textId="77777777" w:rsidR="002A7668" w:rsidRPr="00D70DA9" w:rsidRDefault="002A7668" w:rsidP="000439C7">
      <w:pPr>
        <w:suppressAutoHyphens w:val="0"/>
        <w:autoSpaceDE w:val="0"/>
        <w:autoSpaceDN w:val="0"/>
        <w:adjustRightInd w:val="0"/>
        <w:spacing w:after="27"/>
        <w:ind w:left="1418" w:hanging="567"/>
        <w:jc w:val="both"/>
        <w:rPr>
          <w:rFonts w:eastAsiaTheme="minorHAnsi"/>
          <w:lang w:eastAsia="en-US"/>
        </w:rPr>
      </w:pPr>
      <w:r w:rsidRPr="00D70DA9">
        <w:rPr>
          <w:rFonts w:ascii="Courier New" w:eastAsiaTheme="minorHAnsi" w:hAnsi="Courier New" w:cs="Courier New"/>
          <w:lang w:eastAsia="en-US"/>
        </w:rPr>
        <w:t xml:space="preserve">o </w:t>
      </w:r>
      <w:r w:rsidR="008215C6" w:rsidRPr="00D70DA9">
        <w:rPr>
          <w:rFonts w:ascii="Courier New" w:eastAsiaTheme="minorHAnsi" w:hAnsi="Courier New" w:cs="Courier New"/>
          <w:lang w:eastAsia="en-US"/>
        </w:rPr>
        <w:tab/>
      </w:r>
      <w:r w:rsidRPr="00D70DA9">
        <w:rPr>
          <w:rFonts w:eastAsiaTheme="minorHAnsi"/>
          <w:lang w:eastAsia="en-US"/>
        </w:rPr>
        <w:t>informačn</w:t>
      </w:r>
      <w:r w:rsidR="008215C6" w:rsidRPr="00D70DA9">
        <w:rPr>
          <w:rFonts w:eastAsiaTheme="minorHAnsi"/>
          <w:lang w:eastAsia="en-US"/>
        </w:rPr>
        <w:t>í schůzky se zákonnými zástupci</w:t>
      </w:r>
      <w:r w:rsidRPr="00D70DA9">
        <w:rPr>
          <w:rFonts w:eastAsiaTheme="minorHAnsi"/>
          <w:lang w:eastAsia="en-US"/>
        </w:rPr>
        <w:t xml:space="preserve"> </w:t>
      </w:r>
    </w:p>
    <w:p w14:paraId="2ED2915E" w14:textId="77777777" w:rsidR="002A7668" w:rsidRPr="00D70DA9" w:rsidRDefault="002A7668" w:rsidP="000439C7">
      <w:pPr>
        <w:suppressAutoHyphens w:val="0"/>
        <w:autoSpaceDE w:val="0"/>
        <w:autoSpaceDN w:val="0"/>
        <w:adjustRightInd w:val="0"/>
        <w:spacing w:after="27"/>
        <w:ind w:left="1418" w:hanging="567"/>
        <w:jc w:val="both"/>
        <w:rPr>
          <w:rFonts w:eastAsiaTheme="minorHAnsi"/>
          <w:lang w:eastAsia="en-US"/>
        </w:rPr>
      </w:pPr>
      <w:r w:rsidRPr="00D70DA9">
        <w:rPr>
          <w:rFonts w:ascii="Courier New" w:eastAsiaTheme="minorHAnsi" w:hAnsi="Courier New" w:cs="Courier New"/>
          <w:lang w:eastAsia="en-US"/>
        </w:rPr>
        <w:t xml:space="preserve">o </w:t>
      </w:r>
      <w:r w:rsidR="008215C6" w:rsidRPr="00D70DA9">
        <w:rPr>
          <w:rFonts w:ascii="Courier New" w:eastAsiaTheme="minorHAnsi" w:hAnsi="Courier New" w:cs="Courier New"/>
          <w:lang w:eastAsia="en-US"/>
        </w:rPr>
        <w:tab/>
      </w:r>
      <w:r w:rsidRPr="00D70DA9">
        <w:rPr>
          <w:rFonts w:eastAsiaTheme="minorHAnsi"/>
          <w:lang w:eastAsia="en-US"/>
        </w:rPr>
        <w:t>individuální kontakty se zákonn</w:t>
      </w:r>
      <w:r w:rsidR="008215C6" w:rsidRPr="00D70DA9">
        <w:rPr>
          <w:rFonts w:eastAsiaTheme="minorHAnsi"/>
          <w:lang w:eastAsia="en-US"/>
        </w:rPr>
        <w:t>ými zástupci v případě potřeby</w:t>
      </w:r>
    </w:p>
    <w:p w14:paraId="5F1F94E5" w14:textId="3E63DB25" w:rsidR="002A7668" w:rsidRPr="00D70DA9" w:rsidRDefault="002A7668" w:rsidP="000439C7">
      <w:pPr>
        <w:suppressAutoHyphens w:val="0"/>
        <w:autoSpaceDE w:val="0"/>
        <w:autoSpaceDN w:val="0"/>
        <w:adjustRightInd w:val="0"/>
        <w:ind w:left="1418" w:hanging="567"/>
        <w:jc w:val="both"/>
        <w:rPr>
          <w:rFonts w:eastAsiaTheme="minorHAnsi"/>
          <w:lang w:eastAsia="en-US"/>
        </w:rPr>
      </w:pPr>
      <w:r w:rsidRPr="00D70DA9">
        <w:rPr>
          <w:rFonts w:ascii="Courier New" w:eastAsiaTheme="minorHAnsi" w:hAnsi="Courier New" w:cs="Courier New"/>
          <w:lang w:eastAsia="en-US"/>
        </w:rPr>
        <w:t xml:space="preserve">o </w:t>
      </w:r>
      <w:r w:rsidR="008215C6" w:rsidRPr="00D70DA9">
        <w:rPr>
          <w:rFonts w:ascii="Courier New" w:eastAsiaTheme="minorHAnsi" w:hAnsi="Courier New" w:cs="Courier New"/>
          <w:lang w:eastAsia="en-US"/>
        </w:rPr>
        <w:tab/>
      </w:r>
      <w:r w:rsidR="008215C6" w:rsidRPr="00D70DA9">
        <w:rPr>
          <w:rFonts w:eastAsiaTheme="minorHAnsi"/>
          <w:lang w:eastAsia="en-US"/>
        </w:rPr>
        <w:t>internetové stránky školy</w:t>
      </w:r>
      <w:r w:rsidR="00EF1D22">
        <w:rPr>
          <w:rFonts w:eastAsiaTheme="minorHAnsi"/>
          <w:lang w:eastAsia="en-US"/>
        </w:rPr>
        <w:t xml:space="preserve"> </w:t>
      </w:r>
    </w:p>
    <w:p w14:paraId="599FF58C" w14:textId="77777777" w:rsidR="002A7668" w:rsidRPr="00D70DA9" w:rsidRDefault="002A7668" w:rsidP="000439C7">
      <w:pPr>
        <w:suppressAutoHyphens w:val="0"/>
        <w:autoSpaceDE w:val="0"/>
        <w:autoSpaceDN w:val="0"/>
        <w:adjustRightInd w:val="0"/>
        <w:jc w:val="both"/>
        <w:rPr>
          <w:rFonts w:eastAsiaTheme="minorHAnsi"/>
          <w:lang w:eastAsia="en-US"/>
        </w:rPr>
      </w:pPr>
    </w:p>
    <w:p w14:paraId="689BEC53" w14:textId="77777777" w:rsidR="002A7668" w:rsidRPr="002529A5" w:rsidRDefault="002A7668">
      <w:pPr>
        <w:pStyle w:val="Odstavecseseznamem"/>
        <w:numPr>
          <w:ilvl w:val="0"/>
          <w:numId w:val="18"/>
        </w:numPr>
        <w:suppressAutoHyphens w:val="0"/>
        <w:autoSpaceDE w:val="0"/>
        <w:autoSpaceDN w:val="0"/>
        <w:adjustRightInd w:val="0"/>
        <w:spacing w:after="47"/>
        <w:jc w:val="both"/>
        <w:rPr>
          <w:rFonts w:eastAsiaTheme="minorHAnsi"/>
          <w:lang w:eastAsia="en-US"/>
        </w:rPr>
      </w:pPr>
      <w:r w:rsidRPr="002529A5">
        <w:rPr>
          <w:rFonts w:eastAsiaTheme="minorHAnsi"/>
          <w:lang w:eastAsia="en-US"/>
        </w:rPr>
        <w:t>při vedení zaměstnanců ředitel vytváří ovzduší vzájemné důvěry a tolerance, zapojuje spolupracovníky do řízení mateřské školy, ponechává jim dostatek pravomocí a respektuje jejich názor, vyhodnocuje jejic</w:t>
      </w:r>
      <w:r w:rsidR="000439C7" w:rsidRPr="002529A5">
        <w:rPr>
          <w:rFonts w:eastAsiaTheme="minorHAnsi"/>
          <w:lang w:eastAsia="en-US"/>
        </w:rPr>
        <w:t>h práci a pozitivně je motivuje</w:t>
      </w:r>
      <w:r w:rsidRPr="002529A5">
        <w:rPr>
          <w:rFonts w:eastAsiaTheme="minorHAnsi"/>
          <w:lang w:eastAsia="en-US"/>
        </w:rPr>
        <w:t xml:space="preserve"> </w:t>
      </w:r>
    </w:p>
    <w:p w14:paraId="40C61EA5" w14:textId="77777777" w:rsidR="002A7668" w:rsidRPr="002529A5" w:rsidRDefault="002A7668">
      <w:pPr>
        <w:pStyle w:val="Odstavecseseznamem"/>
        <w:numPr>
          <w:ilvl w:val="0"/>
          <w:numId w:val="18"/>
        </w:numPr>
        <w:suppressAutoHyphens w:val="0"/>
        <w:autoSpaceDE w:val="0"/>
        <w:autoSpaceDN w:val="0"/>
        <w:adjustRightInd w:val="0"/>
        <w:spacing w:after="47"/>
        <w:jc w:val="both"/>
        <w:rPr>
          <w:rFonts w:eastAsiaTheme="minorHAnsi"/>
          <w:lang w:eastAsia="en-US"/>
        </w:rPr>
      </w:pPr>
      <w:r w:rsidRPr="002529A5">
        <w:rPr>
          <w:rFonts w:eastAsiaTheme="minorHAnsi"/>
          <w:lang w:eastAsia="en-US"/>
        </w:rPr>
        <w:t>pedagogický sbor pracuje jako tým, zve</w:t>
      </w:r>
      <w:r w:rsidR="000439C7" w:rsidRPr="002529A5">
        <w:rPr>
          <w:rFonts w:eastAsiaTheme="minorHAnsi"/>
          <w:lang w:eastAsia="en-US"/>
        </w:rPr>
        <w:t xml:space="preserve"> ke spolupráci zákonné zástupce</w:t>
      </w:r>
      <w:r w:rsidRPr="002529A5">
        <w:rPr>
          <w:rFonts w:eastAsiaTheme="minorHAnsi"/>
          <w:lang w:eastAsia="en-US"/>
        </w:rPr>
        <w:t xml:space="preserve"> </w:t>
      </w:r>
    </w:p>
    <w:p w14:paraId="0B926867" w14:textId="77777777" w:rsidR="002A7668" w:rsidRPr="002529A5" w:rsidRDefault="002A7668">
      <w:pPr>
        <w:pStyle w:val="Odstavecseseznamem"/>
        <w:numPr>
          <w:ilvl w:val="0"/>
          <w:numId w:val="18"/>
        </w:numPr>
        <w:suppressAutoHyphens w:val="0"/>
        <w:autoSpaceDE w:val="0"/>
        <w:autoSpaceDN w:val="0"/>
        <w:adjustRightInd w:val="0"/>
        <w:spacing w:after="47"/>
        <w:jc w:val="both"/>
        <w:rPr>
          <w:rFonts w:eastAsiaTheme="minorHAnsi"/>
          <w:lang w:eastAsia="en-US"/>
        </w:rPr>
      </w:pPr>
      <w:r w:rsidRPr="002529A5">
        <w:rPr>
          <w:rFonts w:eastAsiaTheme="minorHAnsi"/>
          <w:lang w:eastAsia="en-US"/>
        </w:rPr>
        <w:t>vedoucí učitelka vypracovává školní vzdělávací program ve spolupráci s řed</w:t>
      </w:r>
      <w:r w:rsidR="000439C7" w:rsidRPr="002529A5">
        <w:rPr>
          <w:rFonts w:eastAsiaTheme="minorHAnsi"/>
          <w:lang w:eastAsia="en-US"/>
        </w:rPr>
        <w:t>itelkou a ostatními učitelkami</w:t>
      </w:r>
    </w:p>
    <w:p w14:paraId="0ABBDD56" w14:textId="77777777" w:rsidR="002A7668" w:rsidRPr="002529A5" w:rsidRDefault="002A7668">
      <w:pPr>
        <w:pStyle w:val="Odstavecseseznamem"/>
        <w:numPr>
          <w:ilvl w:val="0"/>
          <w:numId w:val="18"/>
        </w:numPr>
        <w:suppressAutoHyphens w:val="0"/>
        <w:autoSpaceDE w:val="0"/>
        <w:autoSpaceDN w:val="0"/>
        <w:adjustRightInd w:val="0"/>
        <w:spacing w:after="47"/>
        <w:jc w:val="both"/>
        <w:rPr>
          <w:rFonts w:eastAsiaTheme="minorHAnsi"/>
          <w:lang w:eastAsia="en-US"/>
        </w:rPr>
      </w:pPr>
      <w:r w:rsidRPr="002529A5">
        <w:rPr>
          <w:rFonts w:eastAsiaTheme="minorHAnsi"/>
          <w:lang w:eastAsia="en-US"/>
        </w:rPr>
        <w:t>kontrolní a evaluační činnosti zahrnují všechny stránky chodu mateřské školy, jsou smysluplné a užitečné, z výsledků jsou vyv</w:t>
      </w:r>
      <w:r w:rsidR="000439C7" w:rsidRPr="002529A5">
        <w:rPr>
          <w:rFonts w:eastAsiaTheme="minorHAnsi"/>
          <w:lang w:eastAsia="en-US"/>
        </w:rPr>
        <w:t>ozovány závěry pro další práci</w:t>
      </w:r>
    </w:p>
    <w:p w14:paraId="6426DC45" w14:textId="77777777" w:rsidR="002A7668" w:rsidRPr="002529A5" w:rsidRDefault="002A7668">
      <w:pPr>
        <w:pStyle w:val="Odstavecseseznamem"/>
        <w:numPr>
          <w:ilvl w:val="0"/>
          <w:numId w:val="18"/>
        </w:numPr>
        <w:suppressAutoHyphens w:val="0"/>
        <w:autoSpaceDE w:val="0"/>
        <w:autoSpaceDN w:val="0"/>
        <w:adjustRightInd w:val="0"/>
        <w:spacing w:after="47"/>
        <w:jc w:val="both"/>
        <w:rPr>
          <w:rFonts w:eastAsiaTheme="minorHAnsi"/>
          <w:lang w:eastAsia="en-US"/>
        </w:rPr>
      </w:pPr>
      <w:r w:rsidRPr="002529A5">
        <w:rPr>
          <w:rFonts w:eastAsiaTheme="minorHAnsi"/>
          <w:lang w:eastAsia="en-US"/>
        </w:rPr>
        <w:t>plánování pedagogické práce a chodu mateřské školy je funkční, opírá se o předchozí a</w:t>
      </w:r>
      <w:r w:rsidR="000439C7" w:rsidRPr="002529A5">
        <w:rPr>
          <w:rFonts w:eastAsiaTheme="minorHAnsi"/>
          <w:lang w:eastAsia="en-US"/>
        </w:rPr>
        <w:t>nalýzu a využívá zpětnou vazbu</w:t>
      </w:r>
    </w:p>
    <w:p w14:paraId="41DD2D77" w14:textId="77777777" w:rsidR="002A7668" w:rsidRPr="002529A5" w:rsidRDefault="002A7668">
      <w:pPr>
        <w:pStyle w:val="Odstavecseseznamem"/>
        <w:numPr>
          <w:ilvl w:val="0"/>
          <w:numId w:val="18"/>
        </w:numPr>
        <w:suppressAutoHyphens w:val="0"/>
        <w:autoSpaceDE w:val="0"/>
        <w:autoSpaceDN w:val="0"/>
        <w:adjustRightInd w:val="0"/>
        <w:spacing w:after="47"/>
        <w:jc w:val="both"/>
        <w:rPr>
          <w:rFonts w:eastAsiaTheme="minorHAnsi"/>
          <w:lang w:eastAsia="en-US"/>
        </w:rPr>
      </w:pPr>
      <w:r w:rsidRPr="002529A5">
        <w:rPr>
          <w:rFonts w:eastAsiaTheme="minorHAnsi"/>
          <w:lang w:eastAsia="en-US"/>
        </w:rPr>
        <w:t>mateřská škola úzce spolupracuje se základní školou, se zřizovatelem a s odborníky poskytujícími pomoc zejména při řešení individuálních výchovnýc</w:t>
      </w:r>
      <w:r w:rsidR="000439C7" w:rsidRPr="002529A5">
        <w:rPr>
          <w:rFonts w:eastAsiaTheme="minorHAnsi"/>
          <w:lang w:eastAsia="en-US"/>
        </w:rPr>
        <w:t>h a vzdělávacích problémů dětí</w:t>
      </w:r>
    </w:p>
    <w:p w14:paraId="5D26055F" w14:textId="77777777" w:rsidR="002A7668" w:rsidRPr="002529A5" w:rsidRDefault="002A7668">
      <w:pPr>
        <w:pStyle w:val="Odstavecseseznamem"/>
        <w:numPr>
          <w:ilvl w:val="0"/>
          <w:numId w:val="18"/>
        </w:numPr>
        <w:suppressAutoHyphens w:val="0"/>
        <w:autoSpaceDE w:val="0"/>
        <w:autoSpaceDN w:val="0"/>
        <w:adjustRightInd w:val="0"/>
        <w:jc w:val="both"/>
        <w:rPr>
          <w:rFonts w:eastAsiaTheme="minorHAnsi"/>
          <w:lang w:eastAsia="en-US"/>
        </w:rPr>
      </w:pPr>
      <w:r w:rsidRPr="002529A5">
        <w:rPr>
          <w:rFonts w:eastAsiaTheme="minorHAnsi"/>
          <w:lang w:eastAsia="en-US"/>
        </w:rPr>
        <w:t xml:space="preserve">jsou respektovány názory pracovníků školy při </w:t>
      </w:r>
      <w:r w:rsidR="000439C7" w:rsidRPr="002529A5">
        <w:rPr>
          <w:rFonts w:eastAsiaTheme="minorHAnsi"/>
          <w:lang w:eastAsia="en-US"/>
        </w:rPr>
        <w:t>stanovování závazných pravidel</w:t>
      </w:r>
    </w:p>
    <w:p w14:paraId="16A8F0DF" w14:textId="77777777" w:rsidR="002A7668" w:rsidRPr="002529A5" w:rsidRDefault="002A7668" w:rsidP="002A7668">
      <w:pPr>
        <w:suppressAutoHyphens w:val="0"/>
        <w:autoSpaceDE w:val="0"/>
        <w:autoSpaceDN w:val="0"/>
        <w:adjustRightInd w:val="0"/>
        <w:jc w:val="both"/>
        <w:rPr>
          <w:rFonts w:eastAsiaTheme="minorHAnsi"/>
          <w:lang w:eastAsia="en-US"/>
        </w:rPr>
      </w:pPr>
    </w:p>
    <w:p w14:paraId="6A2D48F1" w14:textId="292BE615" w:rsidR="002A7668" w:rsidRPr="002529A5" w:rsidRDefault="002A7668" w:rsidP="002A7668">
      <w:pPr>
        <w:suppressAutoHyphens w:val="0"/>
        <w:autoSpaceDE w:val="0"/>
        <w:autoSpaceDN w:val="0"/>
        <w:adjustRightInd w:val="0"/>
        <w:jc w:val="both"/>
        <w:rPr>
          <w:rFonts w:eastAsiaTheme="minorHAnsi"/>
          <w:u w:val="single"/>
          <w:lang w:eastAsia="en-US"/>
        </w:rPr>
      </w:pPr>
      <w:r w:rsidRPr="002529A5">
        <w:rPr>
          <w:rFonts w:eastAsiaTheme="minorHAnsi"/>
          <w:u w:val="single"/>
          <w:lang w:eastAsia="en-US"/>
        </w:rPr>
        <w:t>Návrhy na zlepšení:</w:t>
      </w:r>
    </w:p>
    <w:p w14:paraId="66542CA6" w14:textId="77777777" w:rsidR="002A7668" w:rsidRPr="002529A5" w:rsidRDefault="002A7668">
      <w:pPr>
        <w:pStyle w:val="Odstavecseseznamem"/>
        <w:numPr>
          <w:ilvl w:val="0"/>
          <w:numId w:val="21"/>
        </w:numPr>
        <w:suppressAutoHyphens w:val="0"/>
        <w:autoSpaceDE w:val="0"/>
        <w:autoSpaceDN w:val="0"/>
        <w:adjustRightInd w:val="0"/>
        <w:jc w:val="both"/>
        <w:rPr>
          <w:rFonts w:eastAsiaTheme="minorHAnsi"/>
          <w:b/>
          <w:bCs/>
          <w:lang w:eastAsia="en-US"/>
        </w:rPr>
      </w:pPr>
      <w:r w:rsidRPr="002529A5">
        <w:rPr>
          <w:rFonts w:eastAsiaTheme="minorHAnsi"/>
          <w:lang w:eastAsia="en-US"/>
        </w:rPr>
        <w:t xml:space="preserve">delegovat pravomoci a úkoly na jednotlivé pracovnice </w:t>
      </w:r>
      <w:r w:rsidRPr="002529A5">
        <w:rPr>
          <w:rFonts w:eastAsiaTheme="minorHAnsi"/>
          <w:bCs/>
          <w:lang w:eastAsia="en-US"/>
        </w:rPr>
        <w:t>rovnoměrně</w:t>
      </w:r>
    </w:p>
    <w:p w14:paraId="4641DA1C" w14:textId="77777777" w:rsidR="002A7668" w:rsidRPr="002529A5" w:rsidRDefault="002A7668">
      <w:pPr>
        <w:pStyle w:val="Odstavecseseznamem"/>
        <w:numPr>
          <w:ilvl w:val="0"/>
          <w:numId w:val="21"/>
        </w:numPr>
        <w:suppressAutoHyphens w:val="0"/>
        <w:autoSpaceDE w:val="0"/>
        <w:autoSpaceDN w:val="0"/>
        <w:adjustRightInd w:val="0"/>
        <w:jc w:val="both"/>
        <w:rPr>
          <w:rFonts w:eastAsiaTheme="minorHAnsi"/>
          <w:lang w:eastAsia="en-US"/>
        </w:rPr>
      </w:pPr>
      <w:r w:rsidRPr="002529A5">
        <w:rPr>
          <w:rFonts w:eastAsiaTheme="minorHAnsi"/>
          <w:lang w:eastAsia="en-US"/>
        </w:rPr>
        <w:t>vytipovávat a „vychovávat“ si z řad stávajících učitelek případné vhodné kandidátky</w:t>
      </w:r>
    </w:p>
    <w:p w14:paraId="67593D09" w14:textId="77777777" w:rsidR="002A7668" w:rsidRPr="002529A5" w:rsidRDefault="002A7668" w:rsidP="002A7668">
      <w:pPr>
        <w:suppressAutoHyphens w:val="0"/>
        <w:autoSpaceDE w:val="0"/>
        <w:autoSpaceDN w:val="0"/>
        <w:adjustRightInd w:val="0"/>
        <w:ind w:left="708"/>
        <w:jc w:val="both"/>
        <w:rPr>
          <w:rFonts w:eastAsiaTheme="minorHAnsi"/>
          <w:lang w:eastAsia="en-US"/>
        </w:rPr>
      </w:pPr>
      <w:r w:rsidRPr="002529A5">
        <w:rPr>
          <w:rFonts w:eastAsiaTheme="minorHAnsi"/>
          <w:lang w:eastAsia="en-US"/>
        </w:rPr>
        <w:t>na vedoucí řídící pozice (umožnit jim rozšiřující studia v oblasti řízení, motivovat je ke studiu vysoké školy v této oblasti, seznamovat je s konkrétní problematikou řízení</w:t>
      </w:r>
    </w:p>
    <w:p w14:paraId="65876C71" w14:textId="77777777" w:rsidR="002A7668" w:rsidRPr="002529A5" w:rsidRDefault="000439C7" w:rsidP="002A7668">
      <w:pPr>
        <w:suppressAutoHyphens w:val="0"/>
        <w:autoSpaceDE w:val="0"/>
        <w:autoSpaceDN w:val="0"/>
        <w:adjustRightInd w:val="0"/>
        <w:ind w:firstLine="708"/>
        <w:jc w:val="both"/>
        <w:rPr>
          <w:rFonts w:eastAsiaTheme="minorHAnsi"/>
          <w:lang w:eastAsia="en-US"/>
        </w:rPr>
      </w:pPr>
      <w:r w:rsidRPr="002529A5">
        <w:rPr>
          <w:rFonts w:eastAsiaTheme="minorHAnsi"/>
          <w:lang w:eastAsia="en-US"/>
        </w:rPr>
        <w:t>školy)</w:t>
      </w:r>
    </w:p>
    <w:p w14:paraId="175813A7" w14:textId="77777777" w:rsidR="002A7668" w:rsidRPr="002529A5" w:rsidRDefault="002A7668">
      <w:pPr>
        <w:pStyle w:val="Odstavecseseznamem"/>
        <w:numPr>
          <w:ilvl w:val="0"/>
          <w:numId w:val="22"/>
        </w:numPr>
        <w:suppressAutoHyphens w:val="0"/>
        <w:autoSpaceDE w:val="0"/>
        <w:autoSpaceDN w:val="0"/>
        <w:adjustRightInd w:val="0"/>
        <w:jc w:val="both"/>
        <w:rPr>
          <w:rFonts w:eastAsiaTheme="minorHAnsi"/>
          <w:lang w:eastAsia="en-US"/>
        </w:rPr>
      </w:pPr>
      <w:r w:rsidRPr="002529A5">
        <w:rPr>
          <w:rFonts w:eastAsiaTheme="minorHAnsi"/>
          <w:lang w:eastAsia="en-US"/>
        </w:rPr>
        <w:t>nadále zlepšovat spolupráci mezi pedagogickými a nepedagogickými pracovnicemi</w:t>
      </w:r>
    </w:p>
    <w:p w14:paraId="28F6B706" w14:textId="77777777" w:rsidR="002A7668" w:rsidRPr="002529A5" w:rsidRDefault="002A7668" w:rsidP="002A7668">
      <w:pPr>
        <w:suppressAutoHyphens w:val="0"/>
        <w:autoSpaceDE w:val="0"/>
        <w:autoSpaceDN w:val="0"/>
        <w:adjustRightInd w:val="0"/>
        <w:ind w:firstLine="708"/>
        <w:jc w:val="both"/>
        <w:rPr>
          <w:rFonts w:eastAsiaTheme="minorHAnsi"/>
          <w:lang w:eastAsia="en-US"/>
        </w:rPr>
      </w:pPr>
      <w:r w:rsidRPr="002529A5">
        <w:rPr>
          <w:rFonts w:eastAsiaTheme="minorHAnsi"/>
          <w:lang w:eastAsia="en-US"/>
        </w:rPr>
        <w:t>(působením vedení školy vytvořit atmosféru vzájemné důvěry, úcty a vědomí, že nám</w:t>
      </w:r>
    </w:p>
    <w:p w14:paraId="1BD8345A" w14:textId="77777777" w:rsidR="002A7668" w:rsidRPr="002529A5" w:rsidRDefault="002A7668" w:rsidP="002A7668">
      <w:pPr>
        <w:suppressAutoHyphens w:val="0"/>
        <w:autoSpaceDE w:val="0"/>
        <w:autoSpaceDN w:val="0"/>
        <w:adjustRightInd w:val="0"/>
        <w:ind w:firstLine="708"/>
        <w:jc w:val="both"/>
        <w:rPr>
          <w:rFonts w:eastAsiaTheme="minorHAnsi"/>
          <w:lang w:eastAsia="en-US"/>
        </w:rPr>
      </w:pPr>
      <w:r w:rsidRPr="002529A5">
        <w:rPr>
          <w:rFonts w:eastAsiaTheme="minorHAnsi"/>
          <w:lang w:eastAsia="en-US"/>
        </w:rPr>
        <w:t>všem jde o společnou věc, na které se stejným dílem podílejí pracovnice všech</w:t>
      </w:r>
    </w:p>
    <w:p w14:paraId="505D2BFF" w14:textId="77777777" w:rsidR="002A7668" w:rsidRPr="002529A5" w:rsidRDefault="000439C7" w:rsidP="002A7668">
      <w:pPr>
        <w:suppressAutoHyphens w:val="0"/>
        <w:autoSpaceDE w:val="0"/>
        <w:autoSpaceDN w:val="0"/>
        <w:adjustRightInd w:val="0"/>
        <w:ind w:firstLine="708"/>
        <w:jc w:val="both"/>
        <w:rPr>
          <w:rFonts w:eastAsiaTheme="minorHAnsi"/>
          <w:lang w:eastAsia="en-US"/>
        </w:rPr>
      </w:pPr>
      <w:r w:rsidRPr="002529A5">
        <w:rPr>
          <w:rFonts w:eastAsiaTheme="minorHAnsi"/>
          <w:lang w:eastAsia="en-US"/>
        </w:rPr>
        <w:t>profesí)</w:t>
      </w:r>
    </w:p>
    <w:p w14:paraId="216DC488" w14:textId="77777777" w:rsidR="002A7668" w:rsidRPr="002529A5" w:rsidRDefault="002A7668">
      <w:pPr>
        <w:pStyle w:val="Odstavecseseznamem"/>
        <w:numPr>
          <w:ilvl w:val="0"/>
          <w:numId w:val="22"/>
        </w:numPr>
        <w:suppressAutoHyphens w:val="0"/>
        <w:autoSpaceDE w:val="0"/>
        <w:autoSpaceDN w:val="0"/>
        <w:adjustRightInd w:val="0"/>
        <w:jc w:val="both"/>
        <w:rPr>
          <w:rFonts w:eastAsiaTheme="minorHAnsi"/>
          <w:lang w:eastAsia="en-US"/>
        </w:rPr>
      </w:pPr>
      <w:r w:rsidRPr="002529A5">
        <w:rPr>
          <w:rFonts w:eastAsiaTheme="minorHAnsi"/>
          <w:lang w:eastAsia="en-US"/>
        </w:rPr>
        <w:t>vyvarovat se (vedení školy) chování, které by mohlo vzbuzovat dojem zvýhodňování</w:t>
      </w:r>
    </w:p>
    <w:p w14:paraId="0B1968A8" w14:textId="77777777" w:rsidR="002A7668" w:rsidRPr="002529A5" w:rsidRDefault="002A7668" w:rsidP="002A7668">
      <w:pPr>
        <w:ind w:firstLine="708"/>
        <w:jc w:val="both"/>
      </w:pPr>
      <w:r w:rsidRPr="002529A5">
        <w:rPr>
          <w:rFonts w:eastAsiaTheme="minorHAnsi"/>
          <w:lang w:eastAsia="en-US"/>
        </w:rPr>
        <w:t>pedagogických p</w:t>
      </w:r>
      <w:r w:rsidR="000439C7" w:rsidRPr="002529A5">
        <w:rPr>
          <w:rFonts w:eastAsiaTheme="minorHAnsi"/>
          <w:lang w:eastAsia="en-US"/>
        </w:rPr>
        <w:t>racovníků oproti nepedagogickým</w:t>
      </w:r>
    </w:p>
    <w:p w14:paraId="26BB01F6" w14:textId="77777777" w:rsidR="002A7668" w:rsidRPr="002529A5" w:rsidRDefault="002A7668" w:rsidP="002A7668">
      <w:pPr>
        <w:pStyle w:val="Nadpis2"/>
        <w:jc w:val="both"/>
        <w:rPr>
          <w:color w:val="auto"/>
        </w:rPr>
      </w:pPr>
      <w:bookmarkStart w:id="8" w:name="_Toc112791750"/>
      <w:r w:rsidRPr="002529A5">
        <w:rPr>
          <w:color w:val="auto"/>
        </w:rPr>
        <w:lastRenderedPageBreak/>
        <w:t>Personální a pedagogické zajištění</w:t>
      </w:r>
      <w:bookmarkEnd w:id="8"/>
    </w:p>
    <w:p w14:paraId="6F470DFC" w14:textId="77777777" w:rsidR="002A7668" w:rsidRPr="002529A5" w:rsidRDefault="002A7668" w:rsidP="002A7668"/>
    <w:p w14:paraId="13F071AA" w14:textId="5BCC5369" w:rsidR="002A7668" w:rsidRPr="002529A5" w:rsidRDefault="002A7668">
      <w:pPr>
        <w:pStyle w:val="Bezmezer"/>
        <w:numPr>
          <w:ilvl w:val="0"/>
          <w:numId w:val="31"/>
        </w:numPr>
        <w:suppressAutoHyphens w:val="0"/>
        <w:jc w:val="both"/>
      </w:pPr>
      <w:r w:rsidRPr="002529A5">
        <w:t>v mateřské škole pracují</w:t>
      </w:r>
      <w:r w:rsidR="004323EB">
        <w:t xml:space="preserve"> 4</w:t>
      </w:r>
      <w:r w:rsidRPr="002529A5">
        <w:t xml:space="preserve">  pedagogické pracovnice s odbornou kvalifikací pro práci s dětmi v předškolním zařízení</w:t>
      </w:r>
      <w:r w:rsidR="004323EB">
        <w:t>, 1 asistent pedagoga a 1 školní asistent</w:t>
      </w:r>
    </w:p>
    <w:p w14:paraId="0A4536A4" w14:textId="77777777" w:rsidR="002A7668" w:rsidRPr="002529A5" w:rsidRDefault="002A7668">
      <w:pPr>
        <w:pStyle w:val="Odstavecseseznamem"/>
        <w:numPr>
          <w:ilvl w:val="0"/>
          <w:numId w:val="31"/>
        </w:numPr>
        <w:suppressAutoHyphens w:val="0"/>
        <w:autoSpaceDE w:val="0"/>
        <w:autoSpaceDN w:val="0"/>
        <w:adjustRightInd w:val="0"/>
        <w:jc w:val="both"/>
        <w:rPr>
          <w:rFonts w:eastAsiaTheme="minorHAnsi"/>
          <w:lang w:eastAsia="en-US"/>
        </w:rPr>
      </w:pPr>
      <w:r w:rsidRPr="002529A5">
        <w:rPr>
          <w:rFonts w:eastAsiaTheme="minorHAnsi"/>
          <w:lang w:eastAsia="en-US"/>
        </w:rPr>
        <w:t>pedagogický sbor pracuje jako tým, na základě společně vytvořených pravidel</w:t>
      </w:r>
    </w:p>
    <w:p w14:paraId="1C4DE7AE" w14:textId="219FDD8C" w:rsidR="002A7668" w:rsidRPr="002529A5" w:rsidRDefault="002A7668">
      <w:pPr>
        <w:pStyle w:val="Bezmezer"/>
        <w:numPr>
          <w:ilvl w:val="0"/>
          <w:numId w:val="31"/>
        </w:numPr>
        <w:suppressAutoHyphens w:val="0"/>
        <w:jc w:val="both"/>
      </w:pPr>
      <w:r w:rsidRPr="002529A5">
        <w:t xml:space="preserve">dále zde pracuje 1 školnice, </w:t>
      </w:r>
      <w:r w:rsidR="004323EB">
        <w:t>2</w:t>
      </w:r>
      <w:r w:rsidRPr="002529A5">
        <w:t xml:space="preserve"> kuchařk</w:t>
      </w:r>
      <w:r w:rsidR="004323EB">
        <w:t>y</w:t>
      </w:r>
      <w:r w:rsidRPr="002529A5">
        <w:t xml:space="preserve"> a 1 vedoucí školní jídelny</w:t>
      </w:r>
    </w:p>
    <w:p w14:paraId="73BDB73B" w14:textId="77777777" w:rsidR="002A7668" w:rsidRPr="002529A5" w:rsidRDefault="002A7668">
      <w:pPr>
        <w:pStyle w:val="Odstavecseseznamem"/>
        <w:numPr>
          <w:ilvl w:val="0"/>
          <w:numId w:val="31"/>
        </w:numPr>
        <w:suppressAutoHyphens w:val="0"/>
        <w:autoSpaceDE w:val="0"/>
        <w:autoSpaceDN w:val="0"/>
        <w:adjustRightInd w:val="0"/>
        <w:jc w:val="both"/>
        <w:rPr>
          <w:rFonts w:eastAsiaTheme="minorHAnsi"/>
          <w:lang w:eastAsia="en-US"/>
        </w:rPr>
      </w:pPr>
      <w:r w:rsidRPr="002529A5">
        <w:rPr>
          <w:rFonts w:eastAsiaTheme="minorHAnsi"/>
          <w:bCs/>
          <w:lang w:eastAsia="en-US"/>
        </w:rPr>
        <w:t>učitelky se pravidelně sebevzdělávají</w:t>
      </w:r>
      <w:r w:rsidRPr="002529A5">
        <w:rPr>
          <w:rFonts w:eastAsiaTheme="minorHAnsi"/>
          <w:lang w:eastAsia="en-US"/>
        </w:rPr>
        <w:t>:</w:t>
      </w:r>
    </w:p>
    <w:p w14:paraId="502B350A" w14:textId="77777777" w:rsidR="002A7668" w:rsidRPr="002529A5" w:rsidRDefault="002A7668">
      <w:pPr>
        <w:pStyle w:val="Odstavecseseznamem"/>
        <w:numPr>
          <w:ilvl w:val="0"/>
          <w:numId w:val="32"/>
        </w:numPr>
        <w:suppressAutoHyphens w:val="0"/>
        <w:autoSpaceDE w:val="0"/>
        <w:autoSpaceDN w:val="0"/>
        <w:adjustRightInd w:val="0"/>
        <w:jc w:val="both"/>
        <w:rPr>
          <w:rFonts w:eastAsiaTheme="minorHAnsi"/>
          <w:lang w:eastAsia="en-US"/>
        </w:rPr>
      </w:pPr>
      <w:r w:rsidRPr="002529A5">
        <w:rPr>
          <w:rFonts w:eastAsiaTheme="minorHAnsi"/>
          <w:lang w:eastAsia="en-US"/>
        </w:rPr>
        <w:t>prostřednictvím vzdělávacích programů Školského zařízení pro další vzdělávání pedagogických pracovníků Královéhradeckého kraje, Národního institutu pro vzdělávání a dalších</w:t>
      </w:r>
    </w:p>
    <w:p w14:paraId="249E9BF9" w14:textId="77777777" w:rsidR="002A7668" w:rsidRPr="002529A5" w:rsidRDefault="002A7668">
      <w:pPr>
        <w:pStyle w:val="Odstavecseseznamem"/>
        <w:numPr>
          <w:ilvl w:val="1"/>
          <w:numId w:val="33"/>
        </w:numPr>
        <w:suppressAutoHyphens w:val="0"/>
        <w:autoSpaceDE w:val="0"/>
        <w:autoSpaceDN w:val="0"/>
        <w:adjustRightInd w:val="0"/>
        <w:jc w:val="both"/>
        <w:rPr>
          <w:rFonts w:eastAsiaTheme="minorHAnsi"/>
          <w:lang w:eastAsia="en-US"/>
        </w:rPr>
      </w:pPr>
      <w:r w:rsidRPr="002529A5">
        <w:rPr>
          <w:rFonts w:eastAsiaTheme="minorHAnsi"/>
          <w:lang w:eastAsia="en-US"/>
        </w:rPr>
        <w:t>samostudiem odborných časopisů (Informatorium, Učitelské noviny, Školství,</w:t>
      </w:r>
    </w:p>
    <w:p w14:paraId="73D2630A" w14:textId="1B77B1C4" w:rsidR="002A7668" w:rsidRPr="002529A5" w:rsidRDefault="008215C6" w:rsidP="008215C6">
      <w:pPr>
        <w:pStyle w:val="Odstavecseseznamem"/>
        <w:suppressAutoHyphens w:val="0"/>
        <w:autoSpaceDE w:val="0"/>
        <w:autoSpaceDN w:val="0"/>
        <w:adjustRightInd w:val="0"/>
        <w:ind w:firstLine="696"/>
        <w:jc w:val="both"/>
        <w:rPr>
          <w:rFonts w:eastAsiaTheme="minorHAnsi"/>
          <w:lang w:eastAsia="en-US"/>
        </w:rPr>
      </w:pPr>
      <w:r w:rsidRPr="002529A5">
        <w:rPr>
          <w:rFonts w:eastAsiaTheme="minorHAnsi"/>
          <w:lang w:eastAsia="en-US"/>
        </w:rPr>
        <w:t>Metodický portál RVP)</w:t>
      </w:r>
    </w:p>
    <w:p w14:paraId="692E70B0" w14:textId="77777777" w:rsidR="002A7668" w:rsidRPr="002529A5" w:rsidRDefault="002A7668">
      <w:pPr>
        <w:pStyle w:val="Odstavecseseznamem"/>
        <w:numPr>
          <w:ilvl w:val="1"/>
          <w:numId w:val="33"/>
        </w:numPr>
        <w:suppressAutoHyphens w:val="0"/>
        <w:autoSpaceDE w:val="0"/>
        <w:autoSpaceDN w:val="0"/>
        <w:adjustRightInd w:val="0"/>
        <w:jc w:val="both"/>
        <w:rPr>
          <w:rFonts w:eastAsiaTheme="minorHAnsi"/>
          <w:lang w:eastAsia="en-US"/>
        </w:rPr>
      </w:pPr>
      <w:r w:rsidRPr="002529A5">
        <w:rPr>
          <w:rFonts w:eastAsiaTheme="minorHAnsi"/>
          <w:lang w:eastAsia="en-US"/>
        </w:rPr>
        <w:t>samostudiem odborných knih a metodik</w:t>
      </w:r>
    </w:p>
    <w:p w14:paraId="35A60C18" w14:textId="77777777" w:rsidR="002A7668" w:rsidRPr="002529A5" w:rsidRDefault="002A7668">
      <w:pPr>
        <w:pStyle w:val="Odstavecseseznamem"/>
        <w:numPr>
          <w:ilvl w:val="0"/>
          <w:numId w:val="34"/>
        </w:numPr>
        <w:suppressAutoHyphens w:val="0"/>
        <w:autoSpaceDE w:val="0"/>
        <w:autoSpaceDN w:val="0"/>
        <w:adjustRightInd w:val="0"/>
        <w:jc w:val="both"/>
        <w:rPr>
          <w:rFonts w:eastAsiaTheme="minorHAnsi"/>
          <w:lang w:eastAsia="en-US"/>
        </w:rPr>
      </w:pPr>
      <w:r w:rsidRPr="002529A5">
        <w:rPr>
          <w:rFonts w:eastAsiaTheme="minorHAnsi"/>
          <w:lang w:eastAsia="en-US"/>
        </w:rPr>
        <w:t>školení v obl</w:t>
      </w:r>
      <w:r w:rsidR="008215C6" w:rsidRPr="002529A5">
        <w:rPr>
          <w:rFonts w:eastAsiaTheme="minorHAnsi"/>
          <w:lang w:eastAsia="en-US"/>
        </w:rPr>
        <w:t>asti první pomoci i bezpečnosti</w:t>
      </w:r>
    </w:p>
    <w:p w14:paraId="3E2ACDBC" w14:textId="77777777" w:rsidR="002A7668" w:rsidRPr="002529A5" w:rsidRDefault="002A7668">
      <w:pPr>
        <w:pStyle w:val="Odstavecseseznamem"/>
        <w:numPr>
          <w:ilvl w:val="0"/>
          <w:numId w:val="35"/>
        </w:numPr>
        <w:suppressAutoHyphens w:val="0"/>
        <w:autoSpaceDE w:val="0"/>
        <w:autoSpaceDN w:val="0"/>
        <w:adjustRightInd w:val="0"/>
        <w:jc w:val="both"/>
        <w:rPr>
          <w:rFonts w:eastAsiaTheme="minorHAnsi"/>
          <w:lang w:eastAsia="en-US"/>
        </w:rPr>
      </w:pPr>
      <w:r w:rsidRPr="002529A5">
        <w:rPr>
          <w:rFonts w:eastAsiaTheme="minorHAnsi"/>
          <w:lang w:eastAsia="en-US"/>
        </w:rPr>
        <w:t>další vzdělávání pedagogů je aktivně podporováno ředitelkou školy, jsou vytvářeny vhodné podmínky. Vzdělávání, jakožto prostředek profesního růstu pedagogů, je</w:t>
      </w:r>
    </w:p>
    <w:p w14:paraId="0B23770C" w14:textId="77777777" w:rsidR="002A7668" w:rsidRPr="002529A5" w:rsidRDefault="002A7668" w:rsidP="008215C6">
      <w:pPr>
        <w:pStyle w:val="Odstavecseseznamem"/>
        <w:suppressAutoHyphens w:val="0"/>
        <w:autoSpaceDE w:val="0"/>
        <w:autoSpaceDN w:val="0"/>
        <w:adjustRightInd w:val="0"/>
        <w:jc w:val="both"/>
        <w:rPr>
          <w:rFonts w:eastAsiaTheme="minorHAnsi"/>
          <w:lang w:eastAsia="en-US"/>
        </w:rPr>
      </w:pPr>
      <w:r w:rsidRPr="002529A5">
        <w:rPr>
          <w:rFonts w:eastAsiaTheme="minorHAnsi"/>
          <w:lang w:eastAsia="en-US"/>
        </w:rPr>
        <w:t>plánováno, dochází k průběžné kontrole čerpání finančních prostředků na vzdělávání.</w:t>
      </w:r>
    </w:p>
    <w:p w14:paraId="6A9AC15A" w14:textId="77777777" w:rsidR="002A7668" w:rsidRPr="002529A5" w:rsidRDefault="002A7668" w:rsidP="008215C6">
      <w:pPr>
        <w:pStyle w:val="Odstavecseseznamem"/>
        <w:suppressAutoHyphens w:val="0"/>
        <w:autoSpaceDE w:val="0"/>
        <w:autoSpaceDN w:val="0"/>
        <w:adjustRightInd w:val="0"/>
        <w:jc w:val="both"/>
        <w:rPr>
          <w:rFonts w:eastAsiaTheme="minorHAnsi"/>
          <w:lang w:eastAsia="en-US"/>
        </w:rPr>
      </w:pPr>
      <w:r w:rsidRPr="002529A5">
        <w:rPr>
          <w:rFonts w:eastAsiaTheme="minorHAnsi"/>
          <w:lang w:eastAsia="en-US"/>
        </w:rPr>
        <w:t>Témata vzdělávání vycházejí z potřeb školy a konkrétních učitelek, na základě zjištěných skutečností při hodnocení výsledků vzdělávání.</w:t>
      </w:r>
    </w:p>
    <w:p w14:paraId="4DF88A2A" w14:textId="77777777" w:rsidR="002A7668" w:rsidRPr="002529A5" w:rsidRDefault="002A7668">
      <w:pPr>
        <w:pStyle w:val="Odstavecseseznamem"/>
        <w:numPr>
          <w:ilvl w:val="0"/>
          <w:numId w:val="35"/>
        </w:numPr>
        <w:suppressAutoHyphens w:val="0"/>
        <w:autoSpaceDE w:val="0"/>
        <w:autoSpaceDN w:val="0"/>
        <w:adjustRightInd w:val="0"/>
        <w:jc w:val="both"/>
        <w:rPr>
          <w:rFonts w:eastAsiaTheme="minorHAnsi"/>
          <w:lang w:eastAsia="en-US"/>
        </w:rPr>
      </w:pPr>
      <w:r w:rsidRPr="002529A5">
        <w:rPr>
          <w:rFonts w:eastAsiaTheme="minorHAnsi"/>
          <w:lang w:eastAsia="en-US"/>
        </w:rPr>
        <w:t>přímá práce učitelek s dětmi je organizovaná takovým způsobem, aby byla při všech</w:t>
      </w:r>
    </w:p>
    <w:p w14:paraId="52D93962" w14:textId="77777777" w:rsidR="002A7668" w:rsidRPr="002529A5" w:rsidRDefault="000439C7" w:rsidP="000439C7">
      <w:pPr>
        <w:pStyle w:val="Odstavecseseznamem"/>
        <w:suppressAutoHyphens w:val="0"/>
        <w:autoSpaceDE w:val="0"/>
        <w:autoSpaceDN w:val="0"/>
        <w:adjustRightInd w:val="0"/>
        <w:jc w:val="both"/>
        <w:rPr>
          <w:rFonts w:eastAsiaTheme="minorHAnsi"/>
          <w:lang w:eastAsia="en-US"/>
        </w:rPr>
      </w:pPr>
      <w:r w:rsidRPr="002529A5">
        <w:rPr>
          <w:rFonts w:eastAsiaTheme="minorHAnsi"/>
          <w:lang w:eastAsia="en-US"/>
        </w:rPr>
        <w:t xml:space="preserve">činnostech </w:t>
      </w:r>
      <w:r w:rsidR="002A7668" w:rsidRPr="002529A5">
        <w:rPr>
          <w:rFonts w:eastAsiaTheme="minorHAnsi"/>
          <w:lang w:eastAsia="en-US"/>
        </w:rPr>
        <w:t>zajištěna optimální péče o děti</w:t>
      </w:r>
    </w:p>
    <w:p w14:paraId="727B536B" w14:textId="77777777" w:rsidR="002A7668" w:rsidRPr="002529A5" w:rsidRDefault="002A7668">
      <w:pPr>
        <w:pStyle w:val="Odstavecseseznamem"/>
        <w:numPr>
          <w:ilvl w:val="0"/>
          <w:numId w:val="35"/>
        </w:numPr>
        <w:suppressAutoHyphens w:val="0"/>
        <w:autoSpaceDE w:val="0"/>
        <w:autoSpaceDN w:val="0"/>
        <w:adjustRightInd w:val="0"/>
        <w:jc w:val="both"/>
        <w:rPr>
          <w:rFonts w:eastAsiaTheme="minorHAnsi"/>
          <w:lang w:eastAsia="en-US"/>
        </w:rPr>
      </w:pPr>
      <w:r w:rsidRPr="002529A5">
        <w:rPr>
          <w:rFonts w:eastAsiaTheme="minorHAnsi"/>
          <w:lang w:eastAsia="en-US"/>
        </w:rPr>
        <w:t>škola podle svých možností a podmínek zajistí překrývání přímé pedagogické činnosti</w:t>
      </w:r>
    </w:p>
    <w:p w14:paraId="003C2284" w14:textId="77777777" w:rsidR="002A7668" w:rsidRPr="002529A5" w:rsidRDefault="002A7668" w:rsidP="000439C7">
      <w:pPr>
        <w:pStyle w:val="Odstavecseseznamem"/>
        <w:suppressAutoHyphens w:val="0"/>
        <w:autoSpaceDE w:val="0"/>
        <w:autoSpaceDN w:val="0"/>
        <w:adjustRightInd w:val="0"/>
        <w:jc w:val="both"/>
        <w:rPr>
          <w:rFonts w:eastAsiaTheme="minorHAnsi"/>
          <w:lang w:eastAsia="en-US"/>
        </w:rPr>
      </w:pPr>
      <w:r w:rsidRPr="002529A5">
        <w:rPr>
          <w:rFonts w:eastAsiaTheme="minorHAnsi"/>
          <w:lang w:eastAsia="en-US"/>
        </w:rPr>
        <w:t>učitelek ve třídě optimálně alespoň v rozsahu dvou a půl hodiny</w:t>
      </w:r>
    </w:p>
    <w:p w14:paraId="1E04D222" w14:textId="77777777" w:rsidR="002A7668" w:rsidRPr="002529A5" w:rsidRDefault="002A7668">
      <w:pPr>
        <w:pStyle w:val="Odstavecseseznamem"/>
        <w:numPr>
          <w:ilvl w:val="0"/>
          <w:numId w:val="35"/>
        </w:numPr>
        <w:suppressAutoHyphens w:val="0"/>
        <w:autoSpaceDE w:val="0"/>
        <w:autoSpaceDN w:val="0"/>
        <w:adjustRightInd w:val="0"/>
        <w:jc w:val="both"/>
        <w:rPr>
          <w:rFonts w:eastAsiaTheme="minorHAnsi"/>
          <w:lang w:eastAsia="en-US"/>
        </w:rPr>
      </w:pPr>
      <w:r w:rsidRPr="002529A5">
        <w:rPr>
          <w:rFonts w:eastAsiaTheme="minorHAnsi"/>
          <w:lang w:eastAsia="en-US"/>
        </w:rPr>
        <w:t>zaměstnanci jednají, chovají se a pracují profesionálním způsobem</w:t>
      </w:r>
    </w:p>
    <w:p w14:paraId="39FE3453" w14:textId="77777777" w:rsidR="002A7668" w:rsidRPr="002529A5" w:rsidRDefault="002A7668">
      <w:pPr>
        <w:pStyle w:val="Odstavecseseznamem"/>
        <w:numPr>
          <w:ilvl w:val="0"/>
          <w:numId w:val="35"/>
        </w:numPr>
        <w:suppressAutoHyphens w:val="0"/>
        <w:autoSpaceDE w:val="0"/>
        <w:autoSpaceDN w:val="0"/>
        <w:adjustRightInd w:val="0"/>
        <w:jc w:val="both"/>
        <w:rPr>
          <w:rFonts w:eastAsiaTheme="minorHAnsi"/>
          <w:lang w:eastAsia="en-US"/>
        </w:rPr>
      </w:pPr>
      <w:r w:rsidRPr="002529A5">
        <w:rPr>
          <w:rFonts w:eastAsiaTheme="minorHAnsi"/>
          <w:lang w:eastAsia="en-US"/>
        </w:rPr>
        <w:t xml:space="preserve">specializované služby, jako je logopedie, rehabilitace či jiná péče o děti se speciálními vzdělávacími potřebami, ke kterým učitel sám není dostatečně kompetentní, jsou zajišťovány ve spolupráci s příslušnými odborníky (speciálními pedagogy, logopedy, lékaři, </w:t>
      </w:r>
      <w:r w:rsidR="000439C7" w:rsidRPr="002529A5">
        <w:rPr>
          <w:rFonts w:eastAsiaTheme="minorHAnsi"/>
          <w:lang w:eastAsia="en-US"/>
        </w:rPr>
        <w:t>rehabilitačními pracovníky aj.)</w:t>
      </w:r>
      <w:r w:rsidRPr="002529A5">
        <w:rPr>
          <w:rFonts w:eastAsiaTheme="minorHAnsi"/>
          <w:lang w:eastAsia="en-US"/>
        </w:rPr>
        <w:t xml:space="preserve"> </w:t>
      </w:r>
    </w:p>
    <w:p w14:paraId="682A3170" w14:textId="77777777" w:rsidR="002A7668" w:rsidRPr="002529A5" w:rsidRDefault="002A7668" w:rsidP="000439C7">
      <w:pPr>
        <w:pStyle w:val="Nadpis2"/>
        <w:jc w:val="both"/>
        <w:rPr>
          <w:color w:val="auto"/>
          <w:sz w:val="24"/>
          <w:szCs w:val="24"/>
          <w:u w:val="single"/>
        </w:rPr>
      </w:pPr>
    </w:p>
    <w:p w14:paraId="35B774FF" w14:textId="473A94BD" w:rsidR="002A7668" w:rsidRPr="002529A5" w:rsidRDefault="002A7668" w:rsidP="000439C7">
      <w:pPr>
        <w:suppressAutoHyphens w:val="0"/>
        <w:autoSpaceDE w:val="0"/>
        <w:autoSpaceDN w:val="0"/>
        <w:adjustRightInd w:val="0"/>
        <w:jc w:val="both"/>
        <w:rPr>
          <w:rFonts w:eastAsiaTheme="minorHAnsi"/>
          <w:u w:val="single"/>
          <w:lang w:eastAsia="en-US"/>
        </w:rPr>
      </w:pPr>
      <w:r w:rsidRPr="002529A5">
        <w:rPr>
          <w:rFonts w:eastAsiaTheme="minorHAnsi"/>
          <w:u w:val="single"/>
          <w:lang w:eastAsia="en-US"/>
        </w:rPr>
        <w:t>Návrhy na zlepšení:</w:t>
      </w:r>
    </w:p>
    <w:p w14:paraId="5A103646" w14:textId="77777777" w:rsidR="002A7668" w:rsidRPr="002529A5" w:rsidRDefault="002A7668">
      <w:pPr>
        <w:pStyle w:val="Odstavecseseznamem"/>
        <w:numPr>
          <w:ilvl w:val="0"/>
          <w:numId w:val="36"/>
        </w:numPr>
        <w:suppressAutoHyphens w:val="0"/>
        <w:autoSpaceDE w:val="0"/>
        <w:autoSpaceDN w:val="0"/>
        <w:adjustRightInd w:val="0"/>
        <w:jc w:val="both"/>
        <w:rPr>
          <w:rFonts w:eastAsiaTheme="minorHAnsi"/>
          <w:lang w:eastAsia="en-US"/>
        </w:rPr>
      </w:pPr>
      <w:r w:rsidRPr="002529A5">
        <w:t xml:space="preserve">zvyšovat profesionální </w:t>
      </w:r>
      <w:r w:rsidR="00EE1930" w:rsidRPr="002529A5">
        <w:t xml:space="preserve">úroveň </w:t>
      </w:r>
      <w:r w:rsidRPr="002529A5">
        <w:t>učitelek prostřednictvím</w:t>
      </w:r>
      <w:r w:rsidRPr="002529A5">
        <w:rPr>
          <w:b/>
        </w:rPr>
        <w:t xml:space="preserve"> </w:t>
      </w:r>
      <w:r w:rsidRPr="002529A5">
        <w:rPr>
          <w:rFonts w:eastAsiaTheme="minorHAnsi"/>
          <w:lang w:eastAsia="en-US"/>
        </w:rPr>
        <w:t>vzdělávacích programů Školského zařízení pro další vzdělávání pedagogických pracovníků Královéhradeckého kraje, Národního institutu pro vzdělávání a dalších</w:t>
      </w:r>
    </w:p>
    <w:p w14:paraId="3AFEFAE4" w14:textId="2D68EBEE" w:rsidR="002A7668" w:rsidRDefault="002A7668" w:rsidP="000439C7">
      <w:pPr>
        <w:pStyle w:val="Nadpis2"/>
        <w:jc w:val="both"/>
        <w:rPr>
          <w:color w:val="auto"/>
          <w:sz w:val="24"/>
          <w:szCs w:val="24"/>
        </w:rPr>
      </w:pPr>
    </w:p>
    <w:p w14:paraId="2D2FD810" w14:textId="1F80A60C" w:rsidR="00F6234D" w:rsidRDefault="00F6234D" w:rsidP="00F6234D"/>
    <w:p w14:paraId="256ED1BC" w14:textId="7D08BB52" w:rsidR="00F6234D" w:rsidRDefault="00F6234D" w:rsidP="00F6234D"/>
    <w:p w14:paraId="53073398" w14:textId="7C01A3D9" w:rsidR="00F6234D" w:rsidRDefault="00F6234D" w:rsidP="00F6234D"/>
    <w:p w14:paraId="65F7C5B3" w14:textId="6FCA5A14" w:rsidR="00F6234D" w:rsidRDefault="00F6234D" w:rsidP="00F6234D"/>
    <w:p w14:paraId="40EEB763" w14:textId="5C7E06BE" w:rsidR="00F6234D" w:rsidRDefault="00F6234D" w:rsidP="00F6234D"/>
    <w:p w14:paraId="69D59038" w14:textId="6A48A17B" w:rsidR="00F6234D" w:rsidRDefault="00F6234D" w:rsidP="00F6234D"/>
    <w:p w14:paraId="7F67E4C4" w14:textId="5A484BA4" w:rsidR="00F6234D" w:rsidRDefault="00F6234D" w:rsidP="00F6234D"/>
    <w:p w14:paraId="228AB5DC" w14:textId="1956AB3E" w:rsidR="00F6234D" w:rsidRDefault="00F6234D" w:rsidP="00F6234D"/>
    <w:p w14:paraId="2CF41F8C" w14:textId="44BC737F" w:rsidR="00F6234D" w:rsidRDefault="00F6234D" w:rsidP="00F6234D"/>
    <w:p w14:paraId="0CA7963F" w14:textId="56FE85CA" w:rsidR="00F6234D" w:rsidRDefault="00F6234D" w:rsidP="00F6234D"/>
    <w:p w14:paraId="7D5F868C" w14:textId="5A875123" w:rsidR="00F6234D" w:rsidRDefault="00F6234D" w:rsidP="00F6234D"/>
    <w:p w14:paraId="14409059" w14:textId="77777777" w:rsidR="00F6234D" w:rsidRPr="00F6234D" w:rsidRDefault="00F6234D" w:rsidP="00F6234D"/>
    <w:p w14:paraId="62EBC009" w14:textId="77777777" w:rsidR="002A7668" w:rsidRPr="002529A5" w:rsidRDefault="002A7668" w:rsidP="000439C7">
      <w:pPr>
        <w:pStyle w:val="Nadpis2"/>
        <w:jc w:val="both"/>
        <w:rPr>
          <w:color w:val="auto"/>
          <w:sz w:val="24"/>
          <w:szCs w:val="24"/>
        </w:rPr>
      </w:pPr>
      <w:bookmarkStart w:id="9" w:name="_Toc112791751"/>
      <w:r w:rsidRPr="002529A5">
        <w:rPr>
          <w:color w:val="auto"/>
          <w:sz w:val="24"/>
          <w:szCs w:val="24"/>
        </w:rPr>
        <w:lastRenderedPageBreak/>
        <w:t xml:space="preserve">Spoluúčast </w:t>
      </w:r>
      <w:r w:rsidR="00CC279C" w:rsidRPr="002529A5">
        <w:rPr>
          <w:color w:val="auto"/>
          <w:sz w:val="24"/>
          <w:szCs w:val="24"/>
        </w:rPr>
        <w:t>rodičů</w:t>
      </w:r>
      <w:bookmarkEnd w:id="9"/>
    </w:p>
    <w:p w14:paraId="093316DA" w14:textId="77777777" w:rsidR="002A7668" w:rsidRPr="002529A5" w:rsidRDefault="002A7668" w:rsidP="000439C7">
      <w:pPr>
        <w:jc w:val="both"/>
      </w:pPr>
    </w:p>
    <w:p w14:paraId="08006D29" w14:textId="77777777" w:rsidR="002A7668" w:rsidRPr="002529A5" w:rsidRDefault="002A7668" w:rsidP="000439C7">
      <w:pPr>
        <w:suppressAutoHyphens w:val="0"/>
        <w:autoSpaceDE w:val="0"/>
        <w:autoSpaceDN w:val="0"/>
        <w:adjustRightInd w:val="0"/>
        <w:spacing w:after="47"/>
        <w:jc w:val="both"/>
        <w:rPr>
          <w:rFonts w:eastAsiaTheme="minorHAnsi"/>
          <w:lang w:eastAsia="en-US"/>
        </w:rPr>
      </w:pPr>
      <w:r w:rsidRPr="002529A5">
        <w:rPr>
          <w:rFonts w:eastAsiaTheme="minorHAnsi"/>
          <w:lang w:eastAsia="en-US"/>
        </w:rPr>
        <w:t>Učitelé:</w:t>
      </w:r>
    </w:p>
    <w:p w14:paraId="136867B5" w14:textId="77777777" w:rsidR="002A7668" w:rsidRPr="002529A5" w:rsidRDefault="002A7668">
      <w:pPr>
        <w:pStyle w:val="Odstavecseseznamem"/>
        <w:numPr>
          <w:ilvl w:val="0"/>
          <w:numId w:val="36"/>
        </w:numPr>
        <w:suppressAutoHyphens w:val="0"/>
        <w:autoSpaceDE w:val="0"/>
        <w:autoSpaceDN w:val="0"/>
        <w:adjustRightInd w:val="0"/>
        <w:spacing w:after="47"/>
        <w:jc w:val="both"/>
        <w:rPr>
          <w:rFonts w:eastAsiaTheme="minorHAnsi"/>
          <w:lang w:eastAsia="en-US"/>
        </w:rPr>
      </w:pPr>
      <w:r w:rsidRPr="002529A5">
        <w:rPr>
          <w:rFonts w:eastAsiaTheme="minorHAnsi"/>
          <w:lang w:eastAsia="en-US"/>
        </w:rPr>
        <w:t xml:space="preserve">sledují konkrétní potřeby dětí, jejich rodinné zázemí a snaží se jim porozumět a vyhovět, </w:t>
      </w:r>
    </w:p>
    <w:p w14:paraId="275F4BDE" w14:textId="77777777" w:rsidR="002A7668" w:rsidRPr="002529A5" w:rsidRDefault="002A7668">
      <w:pPr>
        <w:pStyle w:val="Odstavecseseznamem"/>
        <w:numPr>
          <w:ilvl w:val="0"/>
          <w:numId w:val="36"/>
        </w:numPr>
        <w:suppressAutoHyphens w:val="0"/>
        <w:autoSpaceDE w:val="0"/>
        <w:autoSpaceDN w:val="0"/>
        <w:adjustRightInd w:val="0"/>
        <w:spacing w:after="47"/>
        <w:jc w:val="both"/>
        <w:rPr>
          <w:rFonts w:eastAsiaTheme="minorHAnsi"/>
          <w:lang w:eastAsia="en-US"/>
        </w:rPr>
      </w:pPr>
      <w:r w:rsidRPr="002529A5">
        <w:rPr>
          <w:rFonts w:eastAsiaTheme="minorHAnsi"/>
          <w:lang w:eastAsia="en-US"/>
        </w:rPr>
        <w:t>vytváří spolupráci se zákonnými zástupci fungující na základě partnerství, oboustranné důvěry, otevřenosti, vstřícnosti, porozumění a ochoty spolupracovat</w:t>
      </w:r>
    </w:p>
    <w:p w14:paraId="0DEE5792" w14:textId="77777777" w:rsidR="002A7668" w:rsidRPr="002529A5" w:rsidRDefault="002A7668">
      <w:pPr>
        <w:pStyle w:val="Odstavecseseznamem"/>
        <w:numPr>
          <w:ilvl w:val="0"/>
          <w:numId w:val="36"/>
        </w:numPr>
        <w:suppressAutoHyphens w:val="0"/>
        <w:autoSpaceDE w:val="0"/>
        <w:autoSpaceDN w:val="0"/>
        <w:adjustRightInd w:val="0"/>
        <w:spacing w:after="47"/>
        <w:jc w:val="both"/>
        <w:rPr>
          <w:rFonts w:eastAsiaTheme="minorHAnsi"/>
          <w:lang w:eastAsia="en-US"/>
        </w:rPr>
      </w:pPr>
      <w:r w:rsidRPr="002529A5">
        <w:rPr>
          <w:rFonts w:eastAsiaTheme="minorHAnsi"/>
          <w:lang w:eastAsia="en-US"/>
        </w:rPr>
        <w:t>informují zákonné zástupce pravidelně o tom, co se v mateřské škole děje (schůzky, nástěnky, internetové stránky, individuální rozhovory)</w:t>
      </w:r>
    </w:p>
    <w:p w14:paraId="0BA2404D" w14:textId="77777777" w:rsidR="002A7668" w:rsidRPr="002529A5" w:rsidRDefault="002A7668">
      <w:pPr>
        <w:pStyle w:val="Odstavecseseznamem"/>
        <w:numPr>
          <w:ilvl w:val="0"/>
          <w:numId w:val="36"/>
        </w:numPr>
        <w:suppressAutoHyphens w:val="0"/>
        <w:autoSpaceDE w:val="0"/>
        <w:autoSpaceDN w:val="0"/>
        <w:adjustRightInd w:val="0"/>
        <w:spacing w:after="47"/>
        <w:jc w:val="both"/>
        <w:rPr>
          <w:rFonts w:eastAsiaTheme="minorHAnsi"/>
          <w:lang w:eastAsia="en-US"/>
        </w:rPr>
      </w:pPr>
      <w:r w:rsidRPr="002529A5">
        <w:rPr>
          <w:rFonts w:eastAsiaTheme="minorHAnsi"/>
          <w:lang w:eastAsia="en-US"/>
        </w:rPr>
        <w:t>informují zákonné zástupce o prospívání jejich dětí i o případných problémech</w:t>
      </w:r>
    </w:p>
    <w:p w14:paraId="6A898FA7" w14:textId="77777777" w:rsidR="002A7668" w:rsidRPr="002529A5" w:rsidRDefault="002A7668">
      <w:pPr>
        <w:pStyle w:val="Odstavecseseznamem"/>
        <w:numPr>
          <w:ilvl w:val="0"/>
          <w:numId w:val="36"/>
        </w:numPr>
        <w:suppressAutoHyphens w:val="0"/>
        <w:autoSpaceDE w:val="0"/>
        <w:autoSpaceDN w:val="0"/>
        <w:adjustRightInd w:val="0"/>
        <w:spacing w:after="47"/>
        <w:jc w:val="both"/>
        <w:rPr>
          <w:rFonts w:eastAsiaTheme="minorHAnsi"/>
          <w:lang w:eastAsia="en-US"/>
        </w:rPr>
      </w:pPr>
      <w:r w:rsidRPr="002529A5">
        <w:rPr>
          <w:rFonts w:eastAsiaTheme="minorHAnsi"/>
          <w:lang w:eastAsia="en-US"/>
        </w:rPr>
        <w:t>domlouvají se se zákonnými zástupci na společném postupu řešení problémů, snaží se o jednotné výchovné působení, zákonní zástupci se podílí na dění v MŠ</w:t>
      </w:r>
      <w:r w:rsidRPr="002529A5">
        <w:rPr>
          <w:rFonts w:eastAsiaTheme="minorHAnsi"/>
          <w:i/>
          <w:iCs/>
          <w:lang w:eastAsia="en-US"/>
        </w:rPr>
        <w:t xml:space="preserve"> </w:t>
      </w:r>
    </w:p>
    <w:p w14:paraId="3A58F706" w14:textId="77777777" w:rsidR="002A7668" w:rsidRPr="002529A5" w:rsidRDefault="002A7668">
      <w:pPr>
        <w:pStyle w:val="Odstavecseseznamem"/>
        <w:numPr>
          <w:ilvl w:val="0"/>
          <w:numId w:val="36"/>
        </w:numPr>
        <w:suppressAutoHyphens w:val="0"/>
        <w:autoSpaceDE w:val="0"/>
        <w:autoSpaceDN w:val="0"/>
        <w:adjustRightInd w:val="0"/>
        <w:spacing w:after="47"/>
        <w:jc w:val="both"/>
        <w:rPr>
          <w:rFonts w:eastAsiaTheme="minorHAnsi"/>
          <w:lang w:eastAsia="en-US"/>
        </w:rPr>
      </w:pPr>
      <w:r w:rsidRPr="002529A5">
        <w:rPr>
          <w:rFonts w:eastAsiaTheme="minorHAnsi"/>
          <w:lang w:eastAsia="en-US"/>
        </w:rPr>
        <w:t>jednají se zákonnými zástupci ohleduplně, ale nezastírají možné příčiny vybočujícího chování dětí, dojde-li k němu, domlouvají se na společném postupu</w:t>
      </w:r>
    </w:p>
    <w:p w14:paraId="0209769A" w14:textId="77777777" w:rsidR="002A7668" w:rsidRPr="002529A5" w:rsidRDefault="002A7668" w:rsidP="000439C7">
      <w:pPr>
        <w:suppressAutoHyphens w:val="0"/>
        <w:autoSpaceDE w:val="0"/>
        <w:autoSpaceDN w:val="0"/>
        <w:adjustRightInd w:val="0"/>
        <w:spacing w:after="47"/>
        <w:jc w:val="both"/>
        <w:rPr>
          <w:rFonts w:eastAsiaTheme="minorHAnsi"/>
          <w:lang w:eastAsia="en-US"/>
        </w:rPr>
      </w:pPr>
      <w:r w:rsidRPr="002529A5">
        <w:rPr>
          <w:rFonts w:eastAsiaTheme="minorHAnsi"/>
          <w:lang w:eastAsia="en-US"/>
        </w:rPr>
        <w:t>Zaměstnanci školy:</w:t>
      </w:r>
    </w:p>
    <w:p w14:paraId="4017A81E" w14:textId="77777777" w:rsidR="002A7668" w:rsidRPr="002529A5" w:rsidRDefault="002A7668">
      <w:pPr>
        <w:pStyle w:val="Odstavecseseznamem"/>
        <w:numPr>
          <w:ilvl w:val="0"/>
          <w:numId w:val="38"/>
        </w:numPr>
        <w:suppressAutoHyphens w:val="0"/>
        <w:autoSpaceDE w:val="0"/>
        <w:autoSpaceDN w:val="0"/>
        <w:adjustRightInd w:val="0"/>
        <w:spacing w:after="47"/>
        <w:jc w:val="both"/>
        <w:rPr>
          <w:rFonts w:eastAsiaTheme="minorHAnsi"/>
          <w:lang w:eastAsia="en-US"/>
        </w:rPr>
      </w:pPr>
      <w:r w:rsidRPr="002529A5">
        <w:rPr>
          <w:rFonts w:eastAsiaTheme="minorHAnsi"/>
          <w:lang w:eastAsia="en-US"/>
        </w:rPr>
        <w:t>chrání soukromí rodiny a zachovávají diskrétnost, jednají ohleduplně, taktně, nezasahují do života a soukromí rodiny, varují se přílišné horlivosti a poskytování nevyžádaných rad</w:t>
      </w:r>
    </w:p>
    <w:p w14:paraId="66996D40" w14:textId="77777777" w:rsidR="002A7668" w:rsidRPr="002529A5" w:rsidRDefault="002A7668" w:rsidP="000439C7">
      <w:pPr>
        <w:suppressAutoHyphens w:val="0"/>
        <w:autoSpaceDE w:val="0"/>
        <w:autoSpaceDN w:val="0"/>
        <w:adjustRightInd w:val="0"/>
        <w:spacing w:after="47"/>
        <w:jc w:val="both"/>
        <w:rPr>
          <w:rFonts w:eastAsiaTheme="minorHAnsi"/>
          <w:lang w:eastAsia="en-US"/>
        </w:rPr>
      </w:pPr>
      <w:r w:rsidRPr="002529A5">
        <w:rPr>
          <w:rFonts w:eastAsiaTheme="minorHAnsi"/>
          <w:lang w:eastAsia="en-US"/>
        </w:rPr>
        <w:t>Zákonní zástupci:</w:t>
      </w:r>
    </w:p>
    <w:p w14:paraId="270125BD" w14:textId="5BC2484D" w:rsidR="002A7668" w:rsidRPr="002529A5" w:rsidRDefault="002A7668">
      <w:pPr>
        <w:pStyle w:val="Odstavecseseznamem"/>
        <w:numPr>
          <w:ilvl w:val="0"/>
          <w:numId w:val="38"/>
        </w:numPr>
        <w:suppressAutoHyphens w:val="0"/>
        <w:autoSpaceDE w:val="0"/>
        <w:autoSpaceDN w:val="0"/>
        <w:adjustRightInd w:val="0"/>
        <w:spacing w:after="47"/>
        <w:jc w:val="both"/>
        <w:rPr>
          <w:rFonts w:eastAsiaTheme="minorHAnsi"/>
          <w:lang w:eastAsia="en-US"/>
        </w:rPr>
      </w:pPr>
      <w:r w:rsidRPr="002529A5">
        <w:rPr>
          <w:rFonts w:eastAsiaTheme="minorHAnsi"/>
          <w:lang w:eastAsia="en-US"/>
        </w:rPr>
        <w:t>se mohou</w:t>
      </w:r>
      <w:r w:rsidR="00426FEC">
        <w:rPr>
          <w:rFonts w:eastAsiaTheme="minorHAnsi"/>
          <w:lang w:eastAsia="en-US"/>
        </w:rPr>
        <w:t xml:space="preserve"> </w:t>
      </w:r>
      <w:r w:rsidRPr="002529A5">
        <w:rPr>
          <w:rFonts w:eastAsiaTheme="minorHAnsi"/>
          <w:lang w:eastAsia="en-US"/>
        </w:rPr>
        <w:t>kdykoliv (po dohodě, tak, aby to nenarušovalo průběh vyučování) informovat o svém dítěti</w:t>
      </w:r>
    </w:p>
    <w:p w14:paraId="7211964E" w14:textId="77777777" w:rsidR="002A7668" w:rsidRPr="002529A5" w:rsidRDefault="002A7668" w:rsidP="000439C7">
      <w:pPr>
        <w:suppressAutoHyphens w:val="0"/>
        <w:autoSpaceDE w:val="0"/>
        <w:autoSpaceDN w:val="0"/>
        <w:adjustRightInd w:val="0"/>
        <w:spacing w:after="47"/>
        <w:jc w:val="both"/>
        <w:rPr>
          <w:rFonts w:eastAsiaTheme="minorHAnsi"/>
          <w:lang w:eastAsia="en-US"/>
        </w:rPr>
      </w:pPr>
      <w:r w:rsidRPr="002529A5">
        <w:rPr>
          <w:rFonts w:eastAsiaTheme="minorHAnsi"/>
          <w:lang w:eastAsia="en-US"/>
        </w:rPr>
        <w:t>Mateřská škola:</w:t>
      </w:r>
    </w:p>
    <w:p w14:paraId="27C01597" w14:textId="77777777" w:rsidR="002A7668" w:rsidRPr="002529A5" w:rsidRDefault="002A7668">
      <w:pPr>
        <w:pStyle w:val="Odstavecseseznamem"/>
        <w:numPr>
          <w:ilvl w:val="0"/>
          <w:numId w:val="37"/>
        </w:numPr>
        <w:suppressAutoHyphens w:val="0"/>
        <w:autoSpaceDE w:val="0"/>
        <w:autoSpaceDN w:val="0"/>
        <w:adjustRightInd w:val="0"/>
        <w:spacing w:after="47"/>
        <w:jc w:val="both"/>
        <w:rPr>
          <w:rFonts w:eastAsiaTheme="minorHAnsi"/>
          <w:lang w:eastAsia="en-US"/>
        </w:rPr>
      </w:pPr>
      <w:r w:rsidRPr="002529A5">
        <w:rPr>
          <w:rFonts w:eastAsiaTheme="minorHAnsi"/>
          <w:lang w:eastAsia="en-US"/>
        </w:rPr>
        <w:t>podporuje rodinnou výchovu, pomáhá zákonným zástupcům v péči o dítě, nabízí poradenský servis v otázkách výchovy a vzdělávání předškolních dětí</w:t>
      </w:r>
    </w:p>
    <w:p w14:paraId="0F090106" w14:textId="77777777" w:rsidR="002A7668" w:rsidRPr="002529A5" w:rsidRDefault="002A7668" w:rsidP="000439C7">
      <w:pPr>
        <w:pStyle w:val="Odstavecseseznamem"/>
        <w:suppressAutoHyphens w:val="0"/>
        <w:autoSpaceDE w:val="0"/>
        <w:autoSpaceDN w:val="0"/>
        <w:adjustRightInd w:val="0"/>
        <w:spacing w:after="47"/>
        <w:jc w:val="both"/>
        <w:rPr>
          <w:rFonts w:eastAsiaTheme="minorHAnsi"/>
          <w:lang w:eastAsia="en-US"/>
        </w:rPr>
      </w:pPr>
    </w:p>
    <w:p w14:paraId="6778FB60" w14:textId="6A49162A" w:rsidR="002A7668" w:rsidRPr="002529A5" w:rsidRDefault="002A7668" w:rsidP="000439C7">
      <w:pPr>
        <w:suppressAutoHyphens w:val="0"/>
        <w:autoSpaceDE w:val="0"/>
        <w:autoSpaceDN w:val="0"/>
        <w:adjustRightInd w:val="0"/>
        <w:jc w:val="both"/>
        <w:rPr>
          <w:rFonts w:eastAsiaTheme="minorHAnsi"/>
          <w:u w:val="single"/>
          <w:lang w:eastAsia="en-US"/>
        </w:rPr>
      </w:pPr>
      <w:r w:rsidRPr="002529A5">
        <w:rPr>
          <w:rFonts w:eastAsiaTheme="minorHAnsi"/>
          <w:u w:val="single"/>
          <w:lang w:eastAsia="en-US"/>
        </w:rPr>
        <w:t>Návrhy na zlepšení:</w:t>
      </w:r>
    </w:p>
    <w:p w14:paraId="2750748F" w14:textId="77777777" w:rsidR="002A7668" w:rsidRPr="002529A5" w:rsidRDefault="002A7668">
      <w:pPr>
        <w:pStyle w:val="Odstavecseseznamem"/>
        <w:numPr>
          <w:ilvl w:val="0"/>
          <w:numId w:val="37"/>
        </w:numPr>
        <w:suppressAutoHyphens w:val="0"/>
        <w:autoSpaceDE w:val="0"/>
        <w:autoSpaceDN w:val="0"/>
        <w:adjustRightInd w:val="0"/>
        <w:spacing w:after="47"/>
        <w:jc w:val="both"/>
        <w:rPr>
          <w:rFonts w:eastAsiaTheme="minorHAnsi"/>
          <w:lang w:eastAsia="en-US"/>
        </w:rPr>
      </w:pPr>
      <w:r w:rsidRPr="002529A5">
        <w:rPr>
          <w:rFonts w:eastAsiaTheme="minorHAnsi"/>
          <w:lang w:eastAsia="en-US"/>
        </w:rPr>
        <w:t>nadále zvyšovat otevřenost školy vůči rodině dětí,</w:t>
      </w:r>
    </w:p>
    <w:p w14:paraId="54944DE4" w14:textId="201AA26A" w:rsidR="002A7668" w:rsidRDefault="002A7668">
      <w:pPr>
        <w:pStyle w:val="Odstavecseseznamem"/>
        <w:numPr>
          <w:ilvl w:val="0"/>
          <w:numId w:val="37"/>
        </w:numPr>
        <w:suppressAutoHyphens w:val="0"/>
        <w:autoSpaceDE w:val="0"/>
        <w:autoSpaceDN w:val="0"/>
        <w:adjustRightInd w:val="0"/>
        <w:spacing w:after="47"/>
        <w:jc w:val="both"/>
        <w:rPr>
          <w:rFonts w:eastAsiaTheme="minorHAnsi"/>
          <w:lang w:eastAsia="en-US"/>
        </w:rPr>
      </w:pPr>
      <w:r w:rsidRPr="002529A5">
        <w:rPr>
          <w:rFonts w:eastAsiaTheme="minorHAnsi"/>
          <w:lang w:eastAsia="en-US"/>
        </w:rPr>
        <w:t>využít další možnosti zlepšení informovanosti rodičů (např. odesíláním mailů apod.)</w:t>
      </w:r>
    </w:p>
    <w:p w14:paraId="38D58437" w14:textId="46700B02" w:rsidR="002969BF" w:rsidRPr="002529A5" w:rsidRDefault="002969BF">
      <w:pPr>
        <w:pStyle w:val="Odstavecseseznamem"/>
        <w:numPr>
          <w:ilvl w:val="0"/>
          <w:numId w:val="37"/>
        </w:numPr>
        <w:suppressAutoHyphens w:val="0"/>
        <w:autoSpaceDE w:val="0"/>
        <w:autoSpaceDN w:val="0"/>
        <w:adjustRightInd w:val="0"/>
        <w:spacing w:after="47"/>
        <w:jc w:val="both"/>
        <w:rPr>
          <w:rFonts w:eastAsiaTheme="minorHAnsi"/>
          <w:lang w:eastAsia="en-US"/>
        </w:rPr>
      </w:pPr>
      <w:r>
        <w:rPr>
          <w:rFonts w:eastAsiaTheme="minorHAnsi"/>
          <w:lang w:eastAsia="en-US"/>
        </w:rPr>
        <w:t>spolupráce se SRPŠ</w:t>
      </w:r>
    </w:p>
    <w:p w14:paraId="587D09A8" w14:textId="77777777" w:rsidR="000D1F4E" w:rsidRPr="002529A5" w:rsidRDefault="000D1F4E" w:rsidP="000439C7">
      <w:pPr>
        <w:jc w:val="both"/>
      </w:pPr>
    </w:p>
    <w:p w14:paraId="4FE8461A" w14:textId="10E44904" w:rsidR="000439C7" w:rsidRDefault="000439C7" w:rsidP="000D1F4E"/>
    <w:p w14:paraId="20D1C651" w14:textId="2AB1DD2E" w:rsidR="00426FEC" w:rsidRDefault="00426FEC" w:rsidP="000D1F4E"/>
    <w:p w14:paraId="047EF9B1" w14:textId="163DB5D3" w:rsidR="00426FEC" w:rsidRDefault="00426FEC" w:rsidP="000D1F4E"/>
    <w:p w14:paraId="58750DCF" w14:textId="1D9F93D8" w:rsidR="00426FEC" w:rsidRDefault="00426FEC" w:rsidP="000D1F4E"/>
    <w:p w14:paraId="0DF7908D" w14:textId="6D7124D9" w:rsidR="00426FEC" w:rsidRDefault="00426FEC" w:rsidP="000D1F4E"/>
    <w:p w14:paraId="289F7871" w14:textId="08DC5834" w:rsidR="00426FEC" w:rsidRDefault="00426FEC" w:rsidP="000D1F4E"/>
    <w:p w14:paraId="08306B81" w14:textId="4498F893" w:rsidR="00426FEC" w:rsidRDefault="00426FEC" w:rsidP="000D1F4E"/>
    <w:p w14:paraId="3B84E888" w14:textId="74D98E08" w:rsidR="00426FEC" w:rsidRDefault="00426FEC" w:rsidP="000D1F4E"/>
    <w:p w14:paraId="592AC6EF" w14:textId="591EACBE" w:rsidR="00426FEC" w:rsidRDefault="00426FEC" w:rsidP="000D1F4E"/>
    <w:p w14:paraId="08D5E0C6" w14:textId="101CC70D" w:rsidR="00426FEC" w:rsidRDefault="00426FEC" w:rsidP="000D1F4E"/>
    <w:p w14:paraId="3B0CFD43" w14:textId="7C5CCE60" w:rsidR="00426FEC" w:rsidRDefault="00426FEC" w:rsidP="000D1F4E"/>
    <w:p w14:paraId="0F662D51" w14:textId="5DE53A64" w:rsidR="00426FEC" w:rsidRDefault="00426FEC" w:rsidP="000D1F4E"/>
    <w:p w14:paraId="3DFDF07C" w14:textId="51FF9CF0" w:rsidR="00426FEC" w:rsidRDefault="00426FEC" w:rsidP="000D1F4E"/>
    <w:p w14:paraId="56347F80" w14:textId="370C22F3" w:rsidR="00426FEC" w:rsidRDefault="00426FEC" w:rsidP="000D1F4E"/>
    <w:p w14:paraId="67A588C2" w14:textId="77777777" w:rsidR="00426FEC" w:rsidRPr="002529A5" w:rsidRDefault="00426FEC" w:rsidP="000D1F4E"/>
    <w:p w14:paraId="1CD625A5" w14:textId="77777777" w:rsidR="000439C7" w:rsidRPr="002529A5" w:rsidRDefault="000439C7" w:rsidP="000D1F4E"/>
    <w:p w14:paraId="5E6EE862" w14:textId="77777777" w:rsidR="000439C7" w:rsidRPr="002529A5" w:rsidRDefault="000439C7" w:rsidP="000D1F4E"/>
    <w:p w14:paraId="5FD5CF57" w14:textId="77777777" w:rsidR="009C3499" w:rsidRPr="002529A5" w:rsidRDefault="009C3499" w:rsidP="008850BF">
      <w:pPr>
        <w:pStyle w:val="Nadpis2"/>
        <w:rPr>
          <w:color w:val="auto"/>
        </w:rPr>
      </w:pPr>
      <w:bookmarkStart w:id="10" w:name="_Toc112791752"/>
      <w:r w:rsidRPr="002529A5">
        <w:rPr>
          <w:color w:val="auto"/>
        </w:rPr>
        <w:lastRenderedPageBreak/>
        <w:t>Podmínky pro vzdělávání dětí se speciálními vzdělávacími potřebami</w:t>
      </w:r>
      <w:bookmarkEnd w:id="10"/>
    </w:p>
    <w:p w14:paraId="28803158" w14:textId="77777777" w:rsidR="003B77C3" w:rsidRPr="002529A5" w:rsidRDefault="003B77C3" w:rsidP="003B77C3"/>
    <w:p w14:paraId="58F1D6A8" w14:textId="77777777" w:rsidR="003B77C3" w:rsidRPr="002529A5" w:rsidRDefault="003B77C3" w:rsidP="000439C7">
      <w:pPr>
        <w:suppressAutoHyphens w:val="0"/>
        <w:autoSpaceDE w:val="0"/>
        <w:autoSpaceDN w:val="0"/>
        <w:adjustRightInd w:val="0"/>
        <w:jc w:val="both"/>
        <w:rPr>
          <w:rFonts w:eastAsiaTheme="minorHAnsi"/>
          <w:lang w:eastAsia="en-US"/>
        </w:rPr>
      </w:pPr>
      <w:r w:rsidRPr="002529A5">
        <w:rPr>
          <w:rFonts w:eastAsiaTheme="minorHAnsi"/>
          <w:lang w:eastAsia="en-US"/>
        </w:rPr>
        <w:t xml:space="preserve">Snahou mateřské školy je vytvoření optimálních podmínek k rozvoji osobnosti každého dítěte, k učení i ke komunikaci s ostatními a pomoci mu, aby dosáhlo co největší samostatnosti. </w:t>
      </w:r>
    </w:p>
    <w:p w14:paraId="50C4D521" w14:textId="77777777" w:rsidR="003B77C3" w:rsidRPr="002529A5" w:rsidRDefault="003B77C3" w:rsidP="000439C7">
      <w:pPr>
        <w:suppressAutoHyphens w:val="0"/>
        <w:autoSpaceDE w:val="0"/>
        <w:autoSpaceDN w:val="0"/>
        <w:adjustRightInd w:val="0"/>
        <w:jc w:val="both"/>
        <w:rPr>
          <w:rFonts w:eastAsiaTheme="minorHAnsi"/>
          <w:lang w:eastAsia="en-US"/>
        </w:rPr>
      </w:pPr>
    </w:p>
    <w:p w14:paraId="2A31349F" w14:textId="77777777" w:rsidR="001F21FB" w:rsidRPr="002529A5" w:rsidRDefault="006F0251">
      <w:pPr>
        <w:pStyle w:val="Odstavecseseznamem"/>
        <w:numPr>
          <w:ilvl w:val="0"/>
          <w:numId w:val="7"/>
        </w:numPr>
        <w:suppressAutoHyphens w:val="0"/>
        <w:autoSpaceDE w:val="0"/>
        <w:autoSpaceDN w:val="0"/>
        <w:adjustRightInd w:val="0"/>
        <w:jc w:val="both"/>
        <w:rPr>
          <w:rFonts w:eastAsiaTheme="minorHAnsi"/>
          <w:lang w:eastAsia="en-US"/>
        </w:rPr>
      </w:pPr>
      <w:r w:rsidRPr="002529A5">
        <w:rPr>
          <w:rFonts w:eastAsiaTheme="minorHAnsi"/>
          <w:lang w:eastAsia="en-US"/>
        </w:rPr>
        <w:t xml:space="preserve">Podmínky, </w:t>
      </w:r>
      <w:r w:rsidRPr="002529A5">
        <w:rPr>
          <w:rFonts w:eastAsiaTheme="minorHAnsi"/>
          <w:bCs/>
          <w:lang w:eastAsia="en-US"/>
        </w:rPr>
        <w:t xml:space="preserve">které škola vytváří, </w:t>
      </w:r>
      <w:r w:rsidRPr="002529A5">
        <w:rPr>
          <w:rFonts w:eastAsiaTheme="minorHAnsi"/>
          <w:lang w:eastAsia="en-US"/>
        </w:rPr>
        <w:t>odpovídají individuálním, speciálním,</w:t>
      </w:r>
      <w:r w:rsidR="001F21FB" w:rsidRPr="002529A5">
        <w:rPr>
          <w:rFonts w:eastAsiaTheme="minorHAnsi"/>
          <w:lang w:eastAsia="en-US"/>
        </w:rPr>
        <w:t xml:space="preserve"> vzdělávacím potřebám dětí. Podle těchto potřeb organizuje činnosti, volí formy, metody i obsah vzdělávání.</w:t>
      </w:r>
    </w:p>
    <w:p w14:paraId="3CBC853D" w14:textId="77777777" w:rsidR="0069143A" w:rsidRPr="002529A5" w:rsidRDefault="0069143A">
      <w:pPr>
        <w:pStyle w:val="Odstavecseseznamem"/>
        <w:numPr>
          <w:ilvl w:val="0"/>
          <w:numId w:val="7"/>
        </w:numPr>
        <w:suppressAutoHyphens w:val="0"/>
        <w:autoSpaceDE w:val="0"/>
        <w:autoSpaceDN w:val="0"/>
        <w:adjustRightInd w:val="0"/>
        <w:spacing w:after="9"/>
        <w:jc w:val="both"/>
        <w:rPr>
          <w:rFonts w:eastAsiaTheme="minorHAnsi"/>
          <w:lang w:eastAsia="en-US"/>
        </w:rPr>
      </w:pPr>
      <w:r w:rsidRPr="002529A5">
        <w:rPr>
          <w:rFonts w:eastAsiaTheme="minorHAnsi"/>
          <w:lang w:eastAsia="en-US"/>
        </w:rPr>
        <w:t>Osvojení specifických dovedností v úrovni odpovídající individuálním potřebám a možnostem dítěte zaměřených na samostatnost, sebeobsluhu a základní hygienické návyky v úrovni odpovídající</w:t>
      </w:r>
      <w:r w:rsidR="002529A5">
        <w:rPr>
          <w:rFonts w:eastAsiaTheme="minorHAnsi"/>
          <w:lang w:eastAsia="en-US"/>
        </w:rPr>
        <w:t xml:space="preserve"> věku dítěte a stupni postižení.</w:t>
      </w:r>
    </w:p>
    <w:p w14:paraId="275047F5" w14:textId="77777777" w:rsidR="006F0251" w:rsidRPr="002529A5" w:rsidRDefault="006F0251">
      <w:pPr>
        <w:pStyle w:val="Odstavecseseznamem"/>
        <w:numPr>
          <w:ilvl w:val="0"/>
          <w:numId w:val="7"/>
        </w:numPr>
        <w:suppressAutoHyphens w:val="0"/>
        <w:autoSpaceDE w:val="0"/>
        <w:autoSpaceDN w:val="0"/>
        <w:adjustRightInd w:val="0"/>
        <w:jc w:val="both"/>
        <w:rPr>
          <w:rFonts w:eastAsiaTheme="minorHAnsi"/>
          <w:lang w:eastAsia="en-US"/>
        </w:rPr>
      </w:pPr>
      <w:r w:rsidRPr="002529A5">
        <w:rPr>
          <w:rFonts w:eastAsiaTheme="minorHAnsi"/>
          <w:lang w:eastAsia="en-US"/>
        </w:rPr>
        <w:t>Při vzdělávání dětí mateřská škola realizuje stanovená podpůrná opatření.</w:t>
      </w:r>
    </w:p>
    <w:p w14:paraId="4DE550D4" w14:textId="77777777" w:rsidR="001F21FB" w:rsidRPr="002529A5" w:rsidRDefault="001F21FB">
      <w:pPr>
        <w:pStyle w:val="Odstavecseseznamem"/>
        <w:numPr>
          <w:ilvl w:val="0"/>
          <w:numId w:val="7"/>
        </w:numPr>
        <w:suppressAutoHyphens w:val="0"/>
        <w:autoSpaceDE w:val="0"/>
        <w:autoSpaceDN w:val="0"/>
        <w:adjustRightInd w:val="0"/>
        <w:jc w:val="both"/>
        <w:rPr>
          <w:rFonts w:eastAsiaTheme="minorHAnsi"/>
          <w:lang w:eastAsia="en-US"/>
        </w:rPr>
      </w:pPr>
      <w:r w:rsidRPr="002529A5">
        <w:rPr>
          <w:rFonts w:eastAsiaTheme="minorHAnsi"/>
          <w:lang w:eastAsia="en-US"/>
        </w:rPr>
        <w:t>Podle stupně přiznaného podpůrného opatření škola zajistí přítomnost kvalifikovaného asistenta pedagoga.</w:t>
      </w:r>
    </w:p>
    <w:p w14:paraId="715AB226" w14:textId="77777777" w:rsidR="001F21FB" w:rsidRPr="002529A5" w:rsidRDefault="006F0251">
      <w:pPr>
        <w:pStyle w:val="Odstavecseseznamem"/>
        <w:numPr>
          <w:ilvl w:val="0"/>
          <w:numId w:val="7"/>
        </w:numPr>
        <w:suppressAutoHyphens w:val="0"/>
        <w:autoSpaceDE w:val="0"/>
        <w:autoSpaceDN w:val="0"/>
        <w:adjustRightInd w:val="0"/>
        <w:jc w:val="both"/>
        <w:rPr>
          <w:rFonts w:eastAsiaTheme="minorHAnsi"/>
          <w:lang w:eastAsia="en-US"/>
        </w:rPr>
      </w:pPr>
      <w:r w:rsidRPr="002529A5">
        <w:rPr>
          <w:rFonts w:eastAsiaTheme="minorHAnsi"/>
          <w:lang w:eastAsia="en-US"/>
        </w:rPr>
        <w:t>V souladu s právními předpisy sníží počet dětí ve třídě, kde se vzdělává dítě se</w:t>
      </w:r>
      <w:r w:rsidR="001F21FB" w:rsidRPr="002529A5">
        <w:rPr>
          <w:rFonts w:eastAsiaTheme="minorHAnsi"/>
          <w:lang w:eastAsia="en-US"/>
        </w:rPr>
        <w:t xml:space="preserve"> speciálními vzdělávacími potřebami.</w:t>
      </w:r>
    </w:p>
    <w:p w14:paraId="3F71538A" w14:textId="77777777" w:rsidR="001F21FB" w:rsidRPr="002529A5" w:rsidRDefault="001F21FB">
      <w:pPr>
        <w:pStyle w:val="Odstavecseseznamem"/>
        <w:numPr>
          <w:ilvl w:val="0"/>
          <w:numId w:val="7"/>
        </w:numPr>
        <w:suppressAutoHyphens w:val="0"/>
        <w:autoSpaceDE w:val="0"/>
        <w:autoSpaceDN w:val="0"/>
        <w:adjustRightInd w:val="0"/>
        <w:jc w:val="both"/>
        <w:rPr>
          <w:rFonts w:eastAsiaTheme="minorHAnsi"/>
          <w:bCs/>
          <w:lang w:eastAsia="en-US"/>
        </w:rPr>
      </w:pPr>
      <w:r w:rsidRPr="002529A5">
        <w:rPr>
          <w:rFonts w:eastAsiaTheme="minorHAnsi"/>
          <w:lang w:eastAsia="en-US"/>
        </w:rPr>
        <w:t xml:space="preserve">Podle speciálních potřeb dětí budou zabezpečeny podmínky </w:t>
      </w:r>
      <w:r w:rsidRPr="002529A5">
        <w:rPr>
          <w:rFonts w:eastAsiaTheme="minorHAnsi"/>
          <w:bCs/>
          <w:lang w:eastAsia="en-US"/>
        </w:rPr>
        <w:t>v oblasti věcného prostředí.</w:t>
      </w:r>
    </w:p>
    <w:p w14:paraId="799EB929" w14:textId="77777777" w:rsidR="006F0251" w:rsidRPr="002529A5" w:rsidRDefault="006F0251">
      <w:pPr>
        <w:pStyle w:val="Odstavecseseznamem"/>
        <w:numPr>
          <w:ilvl w:val="0"/>
          <w:numId w:val="7"/>
        </w:numPr>
        <w:suppressAutoHyphens w:val="0"/>
        <w:autoSpaceDE w:val="0"/>
        <w:autoSpaceDN w:val="0"/>
        <w:adjustRightInd w:val="0"/>
        <w:jc w:val="both"/>
        <w:rPr>
          <w:rFonts w:eastAsiaTheme="minorHAnsi"/>
          <w:lang w:eastAsia="en-US"/>
        </w:rPr>
      </w:pPr>
      <w:r w:rsidRPr="002529A5">
        <w:rPr>
          <w:rFonts w:eastAsiaTheme="minorHAnsi"/>
          <w:lang w:eastAsia="en-US"/>
        </w:rPr>
        <w:t xml:space="preserve">Mateřská škola bude vytvářet podmínky </w:t>
      </w:r>
      <w:r w:rsidRPr="002529A5">
        <w:rPr>
          <w:rFonts w:eastAsiaTheme="minorHAnsi"/>
          <w:b/>
          <w:bCs/>
          <w:lang w:eastAsia="en-US"/>
        </w:rPr>
        <w:t xml:space="preserve">v </w:t>
      </w:r>
      <w:r w:rsidRPr="002529A5">
        <w:rPr>
          <w:rFonts w:eastAsiaTheme="minorHAnsi"/>
          <w:bCs/>
          <w:lang w:eastAsia="en-US"/>
        </w:rPr>
        <w:t>oblasti psychosociálního klimatu</w:t>
      </w:r>
      <w:r w:rsidR="001F21FB" w:rsidRPr="002529A5">
        <w:rPr>
          <w:rFonts w:eastAsiaTheme="minorHAnsi"/>
          <w:b/>
          <w:bCs/>
          <w:lang w:eastAsia="en-US"/>
        </w:rPr>
        <w:t xml:space="preserve">, </w:t>
      </w:r>
      <w:r w:rsidR="001F21FB" w:rsidRPr="002529A5">
        <w:rPr>
          <w:rFonts w:eastAsiaTheme="minorHAnsi"/>
          <w:bCs/>
          <w:lang w:eastAsia="en-US"/>
        </w:rPr>
        <w:t>např.</w:t>
      </w:r>
    </w:p>
    <w:p w14:paraId="5932468A" w14:textId="77777777" w:rsidR="006F0251" w:rsidRPr="002529A5" w:rsidRDefault="001F21FB" w:rsidP="000439C7">
      <w:pPr>
        <w:pStyle w:val="Odstavecseseznamem"/>
        <w:suppressAutoHyphens w:val="0"/>
        <w:autoSpaceDE w:val="0"/>
        <w:autoSpaceDN w:val="0"/>
        <w:adjustRightInd w:val="0"/>
        <w:jc w:val="both"/>
        <w:rPr>
          <w:rFonts w:eastAsiaTheme="minorHAnsi"/>
          <w:lang w:eastAsia="en-US"/>
        </w:rPr>
      </w:pPr>
      <w:r w:rsidRPr="002529A5">
        <w:rPr>
          <w:rFonts w:eastAsiaTheme="minorHAnsi"/>
          <w:lang w:eastAsia="en-US"/>
        </w:rPr>
        <w:t>ovlivňovat soužití dětí</w:t>
      </w:r>
      <w:r w:rsidR="008D3993" w:rsidRPr="002529A5">
        <w:rPr>
          <w:rFonts w:eastAsiaTheme="minorHAnsi"/>
          <w:lang w:eastAsia="en-US"/>
        </w:rPr>
        <w:t xml:space="preserve">, </w:t>
      </w:r>
      <w:r w:rsidRPr="002529A5">
        <w:rPr>
          <w:rFonts w:eastAsiaTheme="minorHAnsi"/>
          <w:lang w:eastAsia="en-US"/>
        </w:rPr>
        <w:t xml:space="preserve">posilovat vzájemnou toleranci a pochopení </w:t>
      </w:r>
      <w:r w:rsidR="008D3993" w:rsidRPr="002529A5">
        <w:rPr>
          <w:rFonts w:eastAsiaTheme="minorHAnsi"/>
          <w:lang w:eastAsia="en-US"/>
        </w:rPr>
        <w:t xml:space="preserve">i </w:t>
      </w:r>
      <w:r w:rsidRPr="002529A5">
        <w:rPr>
          <w:rFonts w:eastAsiaTheme="minorHAnsi"/>
          <w:lang w:eastAsia="en-US"/>
        </w:rPr>
        <w:t>v širší rodičovské veřejnosti</w:t>
      </w:r>
      <w:r w:rsidR="008D3993" w:rsidRPr="002529A5">
        <w:rPr>
          <w:rFonts w:eastAsiaTheme="minorHAnsi"/>
          <w:lang w:eastAsia="en-US"/>
        </w:rPr>
        <w:t>.</w:t>
      </w:r>
    </w:p>
    <w:p w14:paraId="78C904A8" w14:textId="77777777" w:rsidR="008D3993" w:rsidRPr="002529A5" w:rsidRDefault="006F0251">
      <w:pPr>
        <w:pStyle w:val="Odstavecseseznamem"/>
        <w:numPr>
          <w:ilvl w:val="0"/>
          <w:numId w:val="7"/>
        </w:numPr>
        <w:suppressAutoHyphens w:val="0"/>
        <w:autoSpaceDE w:val="0"/>
        <w:autoSpaceDN w:val="0"/>
        <w:adjustRightInd w:val="0"/>
        <w:jc w:val="both"/>
        <w:rPr>
          <w:rFonts w:eastAsiaTheme="minorHAnsi"/>
          <w:lang w:eastAsia="en-US"/>
        </w:rPr>
      </w:pPr>
      <w:r w:rsidRPr="002529A5">
        <w:rPr>
          <w:rFonts w:eastAsiaTheme="minorHAnsi"/>
          <w:bCs/>
          <w:lang w:eastAsia="en-US"/>
        </w:rPr>
        <w:t xml:space="preserve">V oblasti životosprávy </w:t>
      </w:r>
      <w:r w:rsidRPr="002529A5">
        <w:rPr>
          <w:rFonts w:eastAsiaTheme="minorHAnsi"/>
          <w:lang w:eastAsia="en-US"/>
        </w:rPr>
        <w:t>bude respektována potřeba častější relaxace dětí, možnost uchýlit</w:t>
      </w:r>
      <w:r w:rsidR="008D3993" w:rsidRPr="002529A5">
        <w:rPr>
          <w:rFonts w:eastAsiaTheme="minorHAnsi"/>
          <w:lang w:eastAsia="en-US"/>
        </w:rPr>
        <w:t xml:space="preserve"> se do intimního ko</w:t>
      </w:r>
      <w:r w:rsidR="002529A5">
        <w:rPr>
          <w:rFonts w:eastAsiaTheme="minorHAnsi"/>
          <w:lang w:eastAsia="en-US"/>
        </w:rPr>
        <w:t>utku a tím zajistit dítěti klid</w:t>
      </w:r>
      <w:r w:rsidR="008D3993" w:rsidRPr="002529A5">
        <w:rPr>
          <w:rFonts w:eastAsiaTheme="minorHAnsi"/>
          <w:lang w:eastAsia="en-US"/>
        </w:rPr>
        <w:t xml:space="preserve"> potřebný ke snadnějšímu zvládání jeho problémů. Pravidelný rytmus a řád mateřské školy bude flexibilní, přizpůsobený ke speciálním vzdělávacím potřebám jednotlivých dětí.</w:t>
      </w:r>
    </w:p>
    <w:p w14:paraId="52C489C8" w14:textId="77777777" w:rsidR="006F0251" w:rsidRPr="002529A5" w:rsidRDefault="006F0251">
      <w:pPr>
        <w:pStyle w:val="Odstavecseseznamem"/>
        <w:numPr>
          <w:ilvl w:val="0"/>
          <w:numId w:val="7"/>
        </w:numPr>
        <w:suppressAutoHyphens w:val="0"/>
        <w:autoSpaceDE w:val="0"/>
        <w:autoSpaceDN w:val="0"/>
        <w:adjustRightInd w:val="0"/>
        <w:jc w:val="both"/>
        <w:rPr>
          <w:rFonts w:eastAsiaTheme="minorHAnsi"/>
          <w:lang w:eastAsia="en-US"/>
        </w:rPr>
      </w:pPr>
      <w:r w:rsidRPr="002529A5">
        <w:rPr>
          <w:rFonts w:eastAsiaTheme="minorHAnsi"/>
          <w:bCs/>
          <w:lang w:eastAsia="en-US"/>
        </w:rPr>
        <w:t xml:space="preserve">V oblasti organizace vzdělávání </w:t>
      </w:r>
      <w:r w:rsidRPr="002529A5">
        <w:rPr>
          <w:rFonts w:eastAsiaTheme="minorHAnsi"/>
          <w:lang w:eastAsia="en-US"/>
        </w:rPr>
        <w:t>budou, pokud to speciální vzdělávací potřeby dítěte</w:t>
      </w:r>
    </w:p>
    <w:p w14:paraId="58E69519" w14:textId="77777777" w:rsidR="008D3993" w:rsidRPr="002529A5" w:rsidRDefault="002529A5" w:rsidP="002529A5">
      <w:pPr>
        <w:suppressAutoHyphens w:val="0"/>
        <w:autoSpaceDE w:val="0"/>
        <w:autoSpaceDN w:val="0"/>
        <w:adjustRightInd w:val="0"/>
        <w:ind w:left="708" w:firstLine="12"/>
        <w:jc w:val="both"/>
        <w:rPr>
          <w:rFonts w:eastAsiaTheme="minorHAnsi"/>
          <w:lang w:eastAsia="en-US"/>
        </w:rPr>
      </w:pPr>
      <w:r>
        <w:rPr>
          <w:rFonts w:eastAsiaTheme="minorHAnsi"/>
          <w:lang w:eastAsia="en-US"/>
        </w:rPr>
        <w:t>vyžadují</w:t>
      </w:r>
      <w:r w:rsidR="006F0251" w:rsidRPr="002529A5">
        <w:rPr>
          <w:rFonts w:eastAsiaTheme="minorHAnsi"/>
          <w:lang w:eastAsia="en-US"/>
        </w:rPr>
        <w:t xml:space="preserve">, učitelkami (asistenty </w:t>
      </w:r>
      <w:r>
        <w:rPr>
          <w:rFonts w:eastAsiaTheme="minorHAnsi"/>
          <w:lang w:eastAsia="en-US"/>
        </w:rPr>
        <w:t xml:space="preserve">pedagoga) upřednostňovány formy </w:t>
      </w:r>
      <w:r w:rsidR="006F0251" w:rsidRPr="002529A5">
        <w:rPr>
          <w:rFonts w:eastAsiaTheme="minorHAnsi"/>
          <w:lang w:eastAsia="en-US"/>
        </w:rPr>
        <w:t>individuálního</w:t>
      </w:r>
      <w:r w:rsidR="008D3993" w:rsidRPr="002529A5">
        <w:rPr>
          <w:rFonts w:eastAsiaTheme="minorHAnsi"/>
          <w:lang w:eastAsia="en-US"/>
        </w:rPr>
        <w:t xml:space="preserve"> vzdělávání.</w:t>
      </w:r>
    </w:p>
    <w:p w14:paraId="20F2B8F3" w14:textId="77777777" w:rsidR="008D3993" w:rsidRPr="002529A5" w:rsidRDefault="008D3993">
      <w:pPr>
        <w:pStyle w:val="Odstavecseseznamem"/>
        <w:numPr>
          <w:ilvl w:val="0"/>
          <w:numId w:val="7"/>
        </w:numPr>
        <w:suppressAutoHyphens w:val="0"/>
        <w:autoSpaceDE w:val="0"/>
        <w:autoSpaceDN w:val="0"/>
        <w:adjustRightInd w:val="0"/>
        <w:jc w:val="both"/>
        <w:rPr>
          <w:rFonts w:eastAsiaTheme="minorHAnsi"/>
          <w:lang w:eastAsia="en-US"/>
        </w:rPr>
      </w:pPr>
      <w:r w:rsidRPr="002529A5">
        <w:rPr>
          <w:rFonts w:eastAsiaTheme="minorHAnsi"/>
          <w:lang w:eastAsia="en-US"/>
        </w:rPr>
        <w:t>Bude probíhat vzdělávání stávajících učitelek v různých oblastech postižení, studiem odborné literatury a spoluprací s externím speciálním pedagogem, aby docházelo ke kvalitnímu vzdělávání dětí se speciálními vzdělávacími potřebami</w:t>
      </w:r>
      <w:r w:rsidR="000439C7" w:rsidRPr="002529A5">
        <w:rPr>
          <w:rFonts w:eastAsiaTheme="minorHAnsi"/>
          <w:lang w:eastAsia="en-US"/>
        </w:rPr>
        <w:t>.</w:t>
      </w:r>
    </w:p>
    <w:p w14:paraId="1AAE0617" w14:textId="77777777" w:rsidR="0069143A" w:rsidRPr="002529A5" w:rsidRDefault="008D3993">
      <w:pPr>
        <w:pStyle w:val="Odstavecseseznamem"/>
        <w:numPr>
          <w:ilvl w:val="0"/>
          <w:numId w:val="7"/>
        </w:numPr>
        <w:suppressAutoHyphens w:val="0"/>
        <w:autoSpaceDE w:val="0"/>
        <w:autoSpaceDN w:val="0"/>
        <w:adjustRightInd w:val="0"/>
        <w:spacing w:after="9"/>
        <w:jc w:val="both"/>
        <w:rPr>
          <w:rFonts w:eastAsiaTheme="minorHAnsi"/>
          <w:lang w:eastAsia="en-US"/>
        </w:rPr>
      </w:pPr>
      <w:r w:rsidRPr="002529A5">
        <w:rPr>
          <w:rFonts w:eastAsiaTheme="minorHAnsi"/>
          <w:lang w:eastAsia="en-US"/>
        </w:rPr>
        <w:t xml:space="preserve">Pro zajištění co nejlepších podmínek pro vzdělávání dětí se speciálními potřebami </w:t>
      </w:r>
      <w:r w:rsidRPr="002529A5">
        <w:rPr>
          <w:rFonts w:eastAsiaTheme="minorHAnsi"/>
          <w:bCs/>
          <w:lang w:eastAsia="en-US"/>
        </w:rPr>
        <w:t xml:space="preserve">bude mateřská škola úzce spolupracovat s rodinou </w:t>
      </w:r>
      <w:r w:rsidR="0069143A" w:rsidRPr="002529A5">
        <w:rPr>
          <w:rFonts w:eastAsiaTheme="minorHAnsi"/>
          <w:lang w:eastAsia="en-US"/>
        </w:rPr>
        <w:t>těchto dětí, se školskými poradenskými zařízeními, v případě potřeby spolupráci s odborníky mimo oblast školství</w:t>
      </w:r>
      <w:r w:rsidR="000439C7" w:rsidRPr="002529A5">
        <w:rPr>
          <w:rFonts w:eastAsiaTheme="minorHAnsi"/>
          <w:lang w:eastAsia="en-US"/>
        </w:rPr>
        <w:t>.</w:t>
      </w:r>
    </w:p>
    <w:p w14:paraId="212C6298" w14:textId="77777777" w:rsidR="008D3993" w:rsidRPr="002529A5" w:rsidRDefault="008D3993" w:rsidP="000439C7">
      <w:pPr>
        <w:pStyle w:val="Odstavecseseznamem"/>
        <w:suppressAutoHyphens w:val="0"/>
        <w:autoSpaceDE w:val="0"/>
        <w:autoSpaceDN w:val="0"/>
        <w:adjustRightInd w:val="0"/>
        <w:jc w:val="both"/>
        <w:rPr>
          <w:rFonts w:eastAsiaTheme="minorHAnsi"/>
          <w:lang w:eastAsia="en-US"/>
        </w:rPr>
      </w:pPr>
    </w:p>
    <w:p w14:paraId="3ECF2A93" w14:textId="09E79ECA" w:rsidR="0069143A" w:rsidRPr="002529A5" w:rsidRDefault="0069143A" w:rsidP="000439C7">
      <w:pPr>
        <w:suppressAutoHyphens w:val="0"/>
        <w:autoSpaceDE w:val="0"/>
        <w:autoSpaceDN w:val="0"/>
        <w:adjustRightInd w:val="0"/>
        <w:jc w:val="both"/>
        <w:rPr>
          <w:rFonts w:eastAsiaTheme="minorHAnsi"/>
          <w:u w:val="single"/>
          <w:lang w:eastAsia="en-US"/>
        </w:rPr>
      </w:pPr>
      <w:r w:rsidRPr="002529A5">
        <w:rPr>
          <w:rFonts w:eastAsiaTheme="minorHAnsi"/>
          <w:u w:val="single"/>
          <w:lang w:eastAsia="en-US"/>
        </w:rPr>
        <w:t>Návrhy na zlepšení:</w:t>
      </w:r>
    </w:p>
    <w:p w14:paraId="2CA11C93" w14:textId="77777777" w:rsidR="0069143A" w:rsidRPr="002529A5" w:rsidRDefault="0069143A">
      <w:pPr>
        <w:pStyle w:val="Odstavecseseznamem"/>
        <w:numPr>
          <w:ilvl w:val="0"/>
          <w:numId w:val="7"/>
        </w:numPr>
        <w:suppressAutoHyphens w:val="0"/>
        <w:autoSpaceDE w:val="0"/>
        <w:autoSpaceDN w:val="0"/>
        <w:adjustRightInd w:val="0"/>
        <w:jc w:val="both"/>
        <w:rPr>
          <w:rFonts w:eastAsiaTheme="minorHAnsi"/>
          <w:lang w:eastAsia="en-US"/>
        </w:rPr>
      </w:pPr>
      <w:r w:rsidRPr="002529A5">
        <w:rPr>
          <w:rFonts w:eastAsiaTheme="minorHAnsi"/>
          <w:lang w:eastAsia="en-US"/>
        </w:rPr>
        <w:t>včasně diagnostikovat u dětí případné zdravotní problémy</w:t>
      </w:r>
    </w:p>
    <w:p w14:paraId="3BD1FEB5" w14:textId="77777777" w:rsidR="0069143A" w:rsidRPr="002529A5" w:rsidRDefault="0069143A">
      <w:pPr>
        <w:pStyle w:val="Odstavecseseznamem"/>
        <w:numPr>
          <w:ilvl w:val="0"/>
          <w:numId w:val="7"/>
        </w:numPr>
        <w:suppressAutoHyphens w:val="0"/>
        <w:autoSpaceDE w:val="0"/>
        <w:autoSpaceDN w:val="0"/>
        <w:adjustRightInd w:val="0"/>
        <w:jc w:val="both"/>
        <w:rPr>
          <w:rFonts w:eastAsiaTheme="minorHAnsi"/>
          <w:lang w:eastAsia="en-US"/>
        </w:rPr>
      </w:pPr>
      <w:r w:rsidRPr="002529A5">
        <w:rPr>
          <w:rFonts w:eastAsiaTheme="minorHAnsi"/>
          <w:lang w:eastAsia="en-US"/>
        </w:rPr>
        <w:t>spolupráce se zákonnými zástupci při vyšetření ve školském poradenském zařízení</w:t>
      </w:r>
    </w:p>
    <w:p w14:paraId="02252E4A" w14:textId="77777777" w:rsidR="0069143A" w:rsidRPr="002529A5" w:rsidRDefault="0069143A">
      <w:pPr>
        <w:pStyle w:val="Odstavecseseznamem"/>
        <w:numPr>
          <w:ilvl w:val="0"/>
          <w:numId w:val="7"/>
        </w:numPr>
        <w:suppressAutoHyphens w:val="0"/>
        <w:autoSpaceDE w:val="0"/>
        <w:autoSpaceDN w:val="0"/>
        <w:adjustRightInd w:val="0"/>
        <w:jc w:val="both"/>
        <w:rPr>
          <w:rFonts w:eastAsiaTheme="minorHAnsi"/>
          <w:lang w:eastAsia="en-US"/>
        </w:rPr>
      </w:pPr>
      <w:r w:rsidRPr="002529A5">
        <w:rPr>
          <w:rFonts w:eastAsiaTheme="minorHAnsi"/>
          <w:lang w:eastAsia="en-US"/>
        </w:rPr>
        <w:t>spolupráce s odborníky i mimo oblast školství</w:t>
      </w:r>
    </w:p>
    <w:p w14:paraId="676D79C3" w14:textId="77777777" w:rsidR="0069143A" w:rsidRPr="002529A5" w:rsidRDefault="0069143A">
      <w:pPr>
        <w:pStyle w:val="Odstavecseseznamem"/>
        <w:numPr>
          <w:ilvl w:val="0"/>
          <w:numId w:val="7"/>
        </w:numPr>
        <w:suppressAutoHyphens w:val="0"/>
        <w:autoSpaceDE w:val="0"/>
        <w:autoSpaceDN w:val="0"/>
        <w:adjustRightInd w:val="0"/>
        <w:jc w:val="both"/>
        <w:rPr>
          <w:rFonts w:eastAsiaTheme="minorHAnsi"/>
          <w:lang w:eastAsia="en-US"/>
        </w:rPr>
      </w:pPr>
      <w:r w:rsidRPr="002529A5">
        <w:rPr>
          <w:rFonts w:eastAsiaTheme="minorHAnsi"/>
          <w:lang w:eastAsia="en-US"/>
        </w:rPr>
        <w:t>vytvářet podmínky pro pozitivní přijetí dítěte se speciálním vzdělávacími potřebami v komunitě třídy a školy</w:t>
      </w:r>
    </w:p>
    <w:p w14:paraId="6DE52679" w14:textId="77777777" w:rsidR="0069143A" w:rsidRPr="002529A5" w:rsidRDefault="0069143A" w:rsidP="000439C7">
      <w:pPr>
        <w:suppressAutoHyphens w:val="0"/>
        <w:autoSpaceDE w:val="0"/>
        <w:autoSpaceDN w:val="0"/>
        <w:adjustRightInd w:val="0"/>
        <w:jc w:val="both"/>
        <w:rPr>
          <w:rFonts w:ascii="Symbol" w:eastAsiaTheme="minorHAnsi" w:hAnsi="Symbol" w:cs="Symbol"/>
          <w:lang w:eastAsia="en-US"/>
        </w:rPr>
      </w:pPr>
    </w:p>
    <w:p w14:paraId="0B01F1BD" w14:textId="77777777" w:rsidR="008D3993" w:rsidRPr="002529A5" w:rsidRDefault="008D3993" w:rsidP="008D3993">
      <w:pPr>
        <w:suppressAutoHyphens w:val="0"/>
        <w:autoSpaceDE w:val="0"/>
        <w:autoSpaceDN w:val="0"/>
        <w:adjustRightInd w:val="0"/>
        <w:rPr>
          <w:rFonts w:ascii="Symbol" w:eastAsiaTheme="minorHAnsi" w:hAnsi="Symbol" w:cs="Symbol"/>
          <w:lang w:eastAsia="en-US"/>
        </w:rPr>
      </w:pPr>
    </w:p>
    <w:p w14:paraId="64A383D9" w14:textId="77777777" w:rsidR="0069143A" w:rsidRPr="002529A5" w:rsidRDefault="0069143A" w:rsidP="008D3993">
      <w:pPr>
        <w:suppressAutoHyphens w:val="0"/>
        <w:autoSpaceDE w:val="0"/>
        <w:autoSpaceDN w:val="0"/>
        <w:adjustRightInd w:val="0"/>
        <w:rPr>
          <w:rFonts w:ascii="Symbol" w:eastAsiaTheme="minorHAnsi" w:hAnsi="Symbol" w:cs="Symbol"/>
          <w:lang w:eastAsia="en-US"/>
        </w:rPr>
      </w:pPr>
    </w:p>
    <w:p w14:paraId="700611C4" w14:textId="77777777" w:rsidR="0069143A" w:rsidRPr="002529A5" w:rsidRDefault="0069143A" w:rsidP="008D3993">
      <w:pPr>
        <w:suppressAutoHyphens w:val="0"/>
        <w:autoSpaceDE w:val="0"/>
        <w:autoSpaceDN w:val="0"/>
        <w:adjustRightInd w:val="0"/>
        <w:rPr>
          <w:rFonts w:ascii="Symbol" w:eastAsiaTheme="minorHAnsi" w:hAnsi="Symbol" w:cs="Symbol"/>
          <w:lang w:eastAsia="en-US"/>
        </w:rPr>
      </w:pPr>
    </w:p>
    <w:p w14:paraId="33E488A9" w14:textId="77777777" w:rsidR="002A7668" w:rsidRPr="002529A5" w:rsidRDefault="002A7668" w:rsidP="002A7668">
      <w:pPr>
        <w:pStyle w:val="Nadpis2"/>
        <w:rPr>
          <w:color w:val="auto"/>
        </w:rPr>
      </w:pPr>
      <w:bookmarkStart w:id="11" w:name="_Toc112791753"/>
      <w:r w:rsidRPr="002529A5">
        <w:rPr>
          <w:color w:val="auto"/>
        </w:rPr>
        <w:lastRenderedPageBreak/>
        <w:t>Podmínky vzdělávání dětí nadaných</w:t>
      </w:r>
      <w:bookmarkEnd w:id="11"/>
    </w:p>
    <w:p w14:paraId="615B89FE" w14:textId="77777777" w:rsidR="003B77C3" w:rsidRPr="002529A5" w:rsidRDefault="003B77C3" w:rsidP="003B77C3"/>
    <w:p w14:paraId="0FC9C3DF" w14:textId="77777777" w:rsidR="003B77C3" w:rsidRPr="002529A5" w:rsidRDefault="003B77C3" w:rsidP="00AC4213">
      <w:pPr>
        <w:suppressAutoHyphens w:val="0"/>
        <w:autoSpaceDE w:val="0"/>
        <w:autoSpaceDN w:val="0"/>
        <w:adjustRightInd w:val="0"/>
        <w:jc w:val="both"/>
        <w:rPr>
          <w:rFonts w:eastAsiaTheme="minorHAnsi"/>
          <w:lang w:eastAsia="en-US"/>
        </w:rPr>
      </w:pPr>
      <w:r w:rsidRPr="002529A5">
        <w:rPr>
          <w:rFonts w:eastAsiaTheme="minorHAnsi"/>
          <w:lang w:eastAsia="en-US"/>
        </w:rPr>
        <w:t xml:space="preserve">Mateřská škola vytváří ve školním vzdělávacím programu a při jeho realizaci podmínky k co největšímu využití potenciálu každého dítěte s ohledem na jeho individuální možnosti. To platí v plné míře i pro vzdělávání dětí nadaných. </w:t>
      </w:r>
    </w:p>
    <w:p w14:paraId="4A6BF962" w14:textId="77777777" w:rsidR="003B77C3" w:rsidRPr="002529A5" w:rsidRDefault="003B77C3" w:rsidP="00AC4213">
      <w:pPr>
        <w:suppressAutoHyphens w:val="0"/>
        <w:autoSpaceDE w:val="0"/>
        <w:autoSpaceDN w:val="0"/>
        <w:adjustRightInd w:val="0"/>
        <w:jc w:val="both"/>
        <w:rPr>
          <w:rFonts w:eastAsiaTheme="minorHAnsi"/>
          <w:lang w:eastAsia="en-US"/>
        </w:rPr>
      </w:pPr>
    </w:p>
    <w:p w14:paraId="2B4B075C" w14:textId="77777777" w:rsidR="002A7668" w:rsidRPr="002529A5" w:rsidRDefault="002A7668">
      <w:pPr>
        <w:pStyle w:val="Odstavecseseznamem"/>
        <w:numPr>
          <w:ilvl w:val="0"/>
          <w:numId w:val="123"/>
        </w:numPr>
        <w:suppressAutoHyphens w:val="0"/>
        <w:autoSpaceDE w:val="0"/>
        <w:autoSpaceDN w:val="0"/>
        <w:adjustRightInd w:val="0"/>
        <w:jc w:val="both"/>
        <w:rPr>
          <w:rFonts w:eastAsiaTheme="minorHAnsi"/>
          <w:lang w:eastAsia="en-US"/>
        </w:rPr>
      </w:pPr>
      <w:r w:rsidRPr="002529A5">
        <w:rPr>
          <w:rFonts w:eastAsiaTheme="minorHAnsi"/>
          <w:bCs/>
          <w:lang w:eastAsia="en-US"/>
        </w:rPr>
        <w:t>Materiální podmínky</w:t>
      </w:r>
      <w:r w:rsidRPr="002529A5">
        <w:rPr>
          <w:rFonts w:eastAsiaTheme="minorHAnsi"/>
          <w:b/>
          <w:bCs/>
          <w:lang w:eastAsia="en-US"/>
        </w:rPr>
        <w:t xml:space="preserve"> </w:t>
      </w:r>
      <w:r w:rsidRPr="002529A5">
        <w:rPr>
          <w:rFonts w:eastAsiaTheme="minorHAnsi"/>
          <w:lang w:eastAsia="en-US"/>
        </w:rPr>
        <w:t>zabezpečíme pořízením předmětů a pomůcek, které napomáhají</w:t>
      </w:r>
    </w:p>
    <w:p w14:paraId="78661754" w14:textId="77777777" w:rsidR="002A7668" w:rsidRPr="002529A5" w:rsidRDefault="002A7668" w:rsidP="00AC4213">
      <w:pPr>
        <w:pStyle w:val="Odstavecseseznamem"/>
        <w:suppressAutoHyphens w:val="0"/>
        <w:autoSpaceDE w:val="0"/>
        <w:autoSpaceDN w:val="0"/>
        <w:adjustRightInd w:val="0"/>
        <w:jc w:val="both"/>
        <w:rPr>
          <w:rFonts w:eastAsiaTheme="minorHAnsi"/>
          <w:lang w:eastAsia="en-US"/>
        </w:rPr>
      </w:pPr>
      <w:r w:rsidRPr="002529A5">
        <w:rPr>
          <w:rFonts w:eastAsiaTheme="minorHAnsi"/>
          <w:lang w:eastAsia="en-US"/>
        </w:rPr>
        <w:t>dalšímu rozvoji dětí s nadáním (encyklopedie z různých oblastí, náročnější didaktické</w:t>
      </w:r>
    </w:p>
    <w:p w14:paraId="7F99F995" w14:textId="77777777" w:rsidR="002A7668" w:rsidRPr="002529A5" w:rsidRDefault="000439C7" w:rsidP="00AC4213">
      <w:pPr>
        <w:pStyle w:val="Odstavecseseznamem"/>
        <w:suppressAutoHyphens w:val="0"/>
        <w:autoSpaceDE w:val="0"/>
        <w:autoSpaceDN w:val="0"/>
        <w:adjustRightInd w:val="0"/>
        <w:jc w:val="both"/>
        <w:rPr>
          <w:rFonts w:eastAsiaTheme="minorHAnsi"/>
          <w:lang w:eastAsia="en-US"/>
        </w:rPr>
      </w:pPr>
      <w:r w:rsidRPr="002529A5">
        <w:rPr>
          <w:rFonts w:eastAsiaTheme="minorHAnsi"/>
          <w:lang w:eastAsia="en-US"/>
        </w:rPr>
        <w:t>p</w:t>
      </w:r>
      <w:r w:rsidR="002A7668" w:rsidRPr="002529A5">
        <w:rPr>
          <w:rFonts w:eastAsiaTheme="minorHAnsi"/>
          <w:lang w:eastAsia="en-US"/>
        </w:rPr>
        <w:t>omůcky podporující rozvoj logického myšlení, pomůcky k experimentování, v případě uměleckého nadání – např. nadstandardní výtvarný materiál atd.).</w:t>
      </w:r>
    </w:p>
    <w:p w14:paraId="5108C3F0" w14:textId="77777777" w:rsidR="002A7668" w:rsidRPr="002529A5" w:rsidRDefault="002A7668">
      <w:pPr>
        <w:pStyle w:val="Odstavecseseznamem"/>
        <w:numPr>
          <w:ilvl w:val="0"/>
          <w:numId w:val="123"/>
        </w:numPr>
        <w:suppressAutoHyphens w:val="0"/>
        <w:autoSpaceDE w:val="0"/>
        <w:autoSpaceDN w:val="0"/>
        <w:adjustRightInd w:val="0"/>
        <w:jc w:val="both"/>
        <w:rPr>
          <w:rFonts w:eastAsiaTheme="minorHAnsi"/>
          <w:lang w:eastAsia="en-US"/>
        </w:rPr>
      </w:pPr>
      <w:r w:rsidRPr="002529A5">
        <w:rPr>
          <w:rFonts w:eastAsiaTheme="minorHAnsi"/>
          <w:bCs/>
          <w:lang w:eastAsia="en-US"/>
        </w:rPr>
        <w:t xml:space="preserve">Personální podmínky </w:t>
      </w:r>
      <w:r w:rsidRPr="002529A5">
        <w:rPr>
          <w:rFonts w:eastAsiaTheme="minorHAnsi"/>
          <w:lang w:eastAsia="en-US"/>
        </w:rPr>
        <w:t>zabezpečíme speciálním pedagogickým přístupem učitelek k dětem s nadáním. Učitelky budou pro úspěšnost práce s nadaným dítětem dodržovat pravidla:</w:t>
      </w:r>
    </w:p>
    <w:p w14:paraId="58519CF0" w14:textId="77777777" w:rsidR="008F7D42" w:rsidRPr="002529A5" w:rsidRDefault="002A7668">
      <w:pPr>
        <w:pStyle w:val="Odstavecseseznamem"/>
        <w:numPr>
          <w:ilvl w:val="0"/>
          <w:numId w:val="34"/>
        </w:numPr>
        <w:suppressAutoHyphens w:val="0"/>
        <w:autoSpaceDE w:val="0"/>
        <w:autoSpaceDN w:val="0"/>
        <w:adjustRightInd w:val="0"/>
        <w:jc w:val="both"/>
        <w:rPr>
          <w:rFonts w:eastAsiaTheme="minorHAnsi"/>
          <w:lang w:eastAsia="en-US"/>
        </w:rPr>
      </w:pPr>
      <w:r w:rsidRPr="002529A5">
        <w:rPr>
          <w:rFonts w:eastAsiaTheme="minorHAnsi"/>
          <w:lang w:eastAsia="en-US"/>
        </w:rPr>
        <w:t>vstřícná komunikace, pozorné naslouchá</w:t>
      </w:r>
      <w:r w:rsidR="00822043" w:rsidRPr="002529A5">
        <w:rPr>
          <w:rFonts w:eastAsiaTheme="minorHAnsi"/>
          <w:lang w:eastAsia="en-US"/>
        </w:rPr>
        <w:t>ní, neautoritativní komunikace</w:t>
      </w:r>
    </w:p>
    <w:p w14:paraId="4DFE795B" w14:textId="77777777" w:rsidR="008F7D42" w:rsidRPr="002529A5" w:rsidRDefault="002A7668">
      <w:pPr>
        <w:pStyle w:val="Odstavecseseznamem"/>
        <w:numPr>
          <w:ilvl w:val="1"/>
          <w:numId w:val="124"/>
        </w:numPr>
        <w:suppressAutoHyphens w:val="0"/>
        <w:autoSpaceDE w:val="0"/>
        <w:autoSpaceDN w:val="0"/>
        <w:adjustRightInd w:val="0"/>
        <w:jc w:val="both"/>
        <w:rPr>
          <w:rFonts w:eastAsiaTheme="minorHAnsi"/>
          <w:lang w:eastAsia="en-US"/>
        </w:rPr>
      </w:pPr>
      <w:r w:rsidRPr="002529A5">
        <w:rPr>
          <w:rFonts w:eastAsiaTheme="minorHAnsi"/>
          <w:lang w:eastAsia="en-US"/>
        </w:rPr>
        <w:t>vytvoření</w:t>
      </w:r>
      <w:r w:rsidR="008F7D42" w:rsidRPr="002529A5">
        <w:rPr>
          <w:rFonts w:eastAsiaTheme="minorHAnsi"/>
          <w:lang w:eastAsia="en-US"/>
        </w:rPr>
        <w:t xml:space="preserve"> dostatečného prostoru pro seberealizaci, prezentaci a sebevyjádření</w:t>
      </w:r>
    </w:p>
    <w:p w14:paraId="36826D8D" w14:textId="77777777" w:rsidR="00822043" w:rsidRPr="002529A5" w:rsidRDefault="008F7D42">
      <w:pPr>
        <w:pStyle w:val="Odstavecseseznamem"/>
        <w:numPr>
          <w:ilvl w:val="1"/>
          <w:numId w:val="124"/>
        </w:numPr>
        <w:suppressAutoHyphens w:val="0"/>
        <w:autoSpaceDE w:val="0"/>
        <w:autoSpaceDN w:val="0"/>
        <w:adjustRightInd w:val="0"/>
        <w:jc w:val="both"/>
        <w:rPr>
          <w:rFonts w:eastAsiaTheme="minorHAnsi"/>
          <w:lang w:eastAsia="en-US"/>
        </w:rPr>
      </w:pPr>
      <w:r w:rsidRPr="002529A5">
        <w:rPr>
          <w:rFonts w:eastAsiaTheme="minorHAnsi"/>
          <w:lang w:eastAsia="en-US"/>
        </w:rPr>
        <w:t>nerušit dítě, je-li zaujato činností</w:t>
      </w:r>
    </w:p>
    <w:p w14:paraId="44B19DBA" w14:textId="77777777" w:rsidR="008F7D42" w:rsidRPr="002529A5" w:rsidRDefault="00822043">
      <w:pPr>
        <w:pStyle w:val="Odstavecseseznamem"/>
        <w:numPr>
          <w:ilvl w:val="1"/>
          <w:numId w:val="124"/>
        </w:numPr>
        <w:suppressAutoHyphens w:val="0"/>
        <w:autoSpaceDE w:val="0"/>
        <w:autoSpaceDN w:val="0"/>
        <w:adjustRightInd w:val="0"/>
        <w:jc w:val="both"/>
        <w:rPr>
          <w:rFonts w:eastAsiaTheme="minorHAnsi"/>
          <w:lang w:eastAsia="en-US"/>
        </w:rPr>
      </w:pPr>
      <w:r w:rsidRPr="002529A5">
        <w:rPr>
          <w:rFonts w:eastAsiaTheme="minorHAnsi"/>
          <w:lang w:eastAsia="en-US"/>
        </w:rPr>
        <w:t>společně hodnotit, diskutovat</w:t>
      </w:r>
      <w:r w:rsidR="008F7D42" w:rsidRPr="002529A5">
        <w:rPr>
          <w:rFonts w:eastAsiaTheme="minorHAnsi"/>
          <w:lang w:eastAsia="en-US"/>
        </w:rPr>
        <w:t xml:space="preserve"> </w:t>
      </w:r>
    </w:p>
    <w:p w14:paraId="6CFCCACD" w14:textId="77777777" w:rsidR="008F7D42" w:rsidRPr="002529A5" w:rsidRDefault="008F7D42">
      <w:pPr>
        <w:pStyle w:val="Odstavecseseznamem"/>
        <w:numPr>
          <w:ilvl w:val="1"/>
          <w:numId w:val="124"/>
        </w:numPr>
        <w:suppressAutoHyphens w:val="0"/>
        <w:autoSpaceDE w:val="0"/>
        <w:autoSpaceDN w:val="0"/>
        <w:adjustRightInd w:val="0"/>
        <w:jc w:val="both"/>
        <w:rPr>
          <w:rFonts w:eastAsiaTheme="minorHAnsi"/>
          <w:lang w:eastAsia="en-US"/>
        </w:rPr>
      </w:pPr>
      <w:r w:rsidRPr="002529A5">
        <w:rPr>
          <w:rFonts w:eastAsiaTheme="minorHAnsi"/>
          <w:lang w:eastAsia="en-US"/>
        </w:rPr>
        <w:t>vybírat komplexnější činnosti, úkoly s možností různé obtížnosti, s možností spolu</w:t>
      </w:r>
      <w:r w:rsidR="00822043" w:rsidRPr="002529A5">
        <w:rPr>
          <w:rFonts w:eastAsiaTheme="minorHAnsi"/>
          <w:lang w:eastAsia="en-US"/>
        </w:rPr>
        <w:t>práce, nenutit dítě do činností</w:t>
      </w:r>
    </w:p>
    <w:p w14:paraId="38FCF955" w14:textId="77777777" w:rsidR="008F7D42" w:rsidRPr="002529A5" w:rsidRDefault="008F7D42">
      <w:pPr>
        <w:pStyle w:val="Odstavecseseznamem"/>
        <w:numPr>
          <w:ilvl w:val="1"/>
          <w:numId w:val="124"/>
        </w:numPr>
        <w:suppressAutoHyphens w:val="0"/>
        <w:autoSpaceDE w:val="0"/>
        <w:autoSpaceDN w:val="0"/>
        <w:adjustRightInd w:val="0"/>
        <w:jc w:val="both"/>
        <w:rPr>
          <w:rFonts w:eastAsiaTheme="minorHAnsi"/>
          <w:lang w:eastAsia="en-US"/>
        </w:rPr>
      </w:pPr>
      <w:r w:rsidRPr="002529A5">
        <w:rPr>
          <w:rFonts w:eastAsiaTheme="minorHAnsi"/>
          <w:lang w:eastAsia="en-US"/>
        </w:rPr>
        <w:t>podporovat jeho aktivitu</w:t>
      </w:r>
      <w:r w:rsidR="00822043" w:rsidRPr="002529A5">
        <w:rPr>
          <w:rFonts w:eastAsiaTheme="minorHAnsi"/>
          <w:lang w:eastAsia="en-US"/>
        </w:rPr>
        <w:t>, předkládat podnětný materiál</w:t>
      </w:r>
    </w:p>
    <w:p w14:paraId="5BF60A38" w14:textId="77777777" w:rsidR="008F7D42" w:rsidRPr="002529A5" w:rsidRDefault="008F7D42">
      <w:pPr>
        <w:pStyle w:val="Odstavecseseznamem"/>
        <w:numPr>
          <w:ilvl w:val="1"/>
          <w:numId w:val="124"/>
        </w:numPr>
        <w:suppressAutoHyphens w:val="0"/>
        <w:autoSpaceDE w:val="0"/>
        <w:autoSpaceDN w:val="0"/>
        <w:adjustRightInd w:val="0"/>
        <w:jc w:val="both"/>
        <w:rPr>
          <w:rFonts w:eastAsiaTheme="minorHAnsi"/>
          <w:lang w:eastAsia="en-US"/>
        </w:rPr>
      </w:pPr>
      <w:r w:rsidRPr="002529A5">
        <w:rPr>
          <w:rFonts w:eastAsiaTheme="minorHAnsi"/>
          <w:lang w:eastAsia="en-US"/>
        </w:rPr>
        <w:t xml:space="preserve">vzdělávat se v oblasti, pro kterou je dítě nadáno, aby učitelky mohly </w:t>
      </w:r>
      <w:r w:rsidR="00822043" w:rsidRPr="002529A5">
        <w:rPr>
          <w:rFonts w:eastAsiaTheme="minorHAnsi"/>
          <w:lang w:eastAsia="en-US"/>
        </w:rPr>
        <w:t xml:space="preserve">nadané </w:t>
      </w:r>
      <w:r w:rsidRPr="002529A5">
        <w:rPr>
          <w:rFonts w:eastAsiaTheme="minorHAnsi"/>
          <w:lang w:eastAsia="en-US"/>
        </w:rPr>
        <w:t>děti vést a napomáhat jejich dalšímu rozvoji</w:t>
      </w:r>
    </w:p>
    <w:p w14:paraId="08F2E61B" w14:textId="0611CD75" w:rsidR="002A7668" w:rsidRPr="002529A5" w:rsidRDefault="002A7668">
      <w:pPr>
        <w:pStyle w:val="Odstavecseseznamem"/>
        <w:numPr>
          <w:ilvl w:val="0"/>
          <w:numId w:val="125"/>
        </w:numPr>
        <w:suppressAutoHyphens w:val="0"/>
        <w:autoSpaceDE w:val="0"/>
        <w:autoSpaceDN w:val="0"/>
        <w:adjustRightInd w:val="0"/>
        <w:jc w:val="both"/>
        <w:rPr>
          <w:rFonts w:eastAsiaTheme="minorHAnsi"/>
          <w:lang w:eastAsia="en-US"/>
        </w:rPr>
      </w:pPr>
      <w:r w:rsidRPr="002529A5">
        <w:rPr>
          <w:rFonts w:eastAsiaTheme="minorHAnsi"/>
          <w:bCs/>
          <w:lang w:eastAsia="en-US"/>
        </w:rPr>
        <w:t>Organizaci vzdělávání</w:t>
      </w:r>
      <w:r w:rsidR="00822043" w:rsidRPr="002529A5">
        <w:rPr>
          <w:rFonts w:eastAsiaTheme="minorHAnsi"/>
          <w:bCs/>
          <w:lang w:eastAsia="en-US"/>
        </w:rPr>
        <w:t xml:space="preserve"> </w:t>
      </w:r>
      <w:r w:rsidR="00822043" w:rsidRPr="002529A5">
        <w:rPr>
          <w:rFonts w:eastAsiaTheme="minorHAnsi"/>
          <w:lang w:eastAsia="en-US"/>
        </w:rPr>
        <w:t xml:space="preserve">u </w:t>
      </w:r>
      <w:r w:rsidRPr="002529A5">
        <w:rPr>
          <w:rFonts w:eastAsiaTheme="minorHAnsi"/>
          <w:lang w:eastAsia="en-US"/>
        </w:rPr>
        <w:t>nadaného dítěte bude probíhat v běžné třídě, formou</w:t>
      </w:r>
    </w:p>
    <w:p w14:paraId="69725287" w14:textId="77777777" w:rsidR="002A7668" w:rsidRPr="002529A5" w:rsidRDefault="002A7668" w:rsidP="00AC4213">
      <w:pPr>
        <w:pStyle w:val="Odstavecseseznamem"/>
        <w:suppressAutoHyphens w:val="0"/>
        <w:autoSpaceDE w:val="0"/>
        <w:autoSpaceDN w:val="0"/>
        <w:adjustRightInd w:val="0"/>
        <w:jc w:val="both"/>
        <w:rPr>
          <w:rFonts w:eastAsiaTheme="minorHAnsi"/>
          <w:lang w:eastAsia="en-US"/>
        </w:rPr>
      </w:pPr>
      <w:r w:rsidRPr="002529A5">
        <w:rPr>
          <w:rFonts w:eastAsiaTheme="minorHAnsi"/>
          <w:lang w:eastAsia="en-US"/>
        </w:rPr>
        <w:t>individuální integrace s využitím obohacujícího pedagogického přístupu, úzkou</w:t>
      </w:r>
    </w:p>
    <w:p w14:paraId="61D4F223" w14:textId="77777777" w:rsidR="00822043" w:rsidRPr="002529A5" w:rsidRDefault="002A7668" w:rsidP="00AC4213">
      <w:pPr>
        <w:pStyle w:val="Odstavecseseznamem"/>
        <w:suppressAutoHyphens w:val="0"/>
        <w:autoSpaceDE w:val="0"/>
        <w:autoSpaceDN w:val="0"/>
        <w:adjustRightInd w:val="0"/>
        <w:jc w:val="both"/>
        <w:rPr>
          <w:rFonts w:eastAsiaTheme="minorHAnsi"/>
          <w:lang w:eastAsia="en-US"/>
        </w:rPr>
      </w:pPr>
      <w:r w:rsidRPr="002529A5">
        <w:rPr>
          <w:rFonts w:eastAsiaTheme="minorHAnsi"/>
          <w:lang w:eastAsia="en-US"/>
        </w:rPr>
        <w:t xml:space="preserve">spoluprací </w:t>
      </w:r>
      <w:r w:rsidR="00822043" w:rsidRPr="002529A5">
        <w:rPr>
          <w:rFonts w:eastAsiaTheme="minorHAnsi"/>
          <w:lang w:eastAsia="en-US"/>
        </w:rPr>
        <w:t>se zákonnými zástupci dítěte</w:t>
      </w:r>
      <w:r w:rsidRPr="002529A5">
        <w:rPr>
          <w:rFonts w:eastAsiaTheme="minorHAnsi"/>
          <w:lang w:eastAsia="en-US"/>
        </w:rPr>
        <w:t xml:space="preserve"> a v souladu s doporučeními ŠPZ. </w:t>
      </w:r>
    </w:p>
    <w:p w14:paraId="415A1489" w14:textId="3F5D5DB9" w:rsidR="00822043" w:rsidRPr="002529A5" w:rsidRDefault="002A7668">
      <w:pPr>
        <w:pStyle w:val="Odstavecseseznamem"/>
        <w:numPr>
          <w:ilvl w:val="0"/>
          <w:numId w:val="125"/>
        </w:numPr>
        <w:suppressAutoHyphens w:val="0"/>
        <w:autoSpaceDE w:val="0"/>
        <w:autoSpaceDN w:val="0"/>
        <w:adjustRightInd w:val="0"/>
        <w:jc w:val="both"/>
        <w:rPr>
          <w:rFonts w:eastAsiaTheme="minorHAnsi"/>
          <w:lang w:eastAsia="en-US"/>
        </w:rPr>
      </w:pPr>
      <w:r w:rsidRPr="002529A5">
        <w:rPr>
          <w:rFonts w:eastAsiaTheme="minorHAnsi"/>
          <w:lang w:eastAsia="en-US"/>
        </w:rPr>
        <w:t>V případě nadání</w:t>
      </w:r>
      <w:r w:rsidR="00822043" w:rsidRPr="002529A5">
        <w:rPr>
          <w:rFonts w:eastAsiaTheme="minorHAnsi"/>
          <w:lang w:eastAsia="en-US"/>
        </w:rPr>
        <w:t xml:space="preserve"> v pohybových, či uměleckých oblastech bude školou </w:t>
      </w:r>
      <w:r w:rsidR="00AC4213" w:rsidRPr="002529A5">
        <w:rPr>
          <w:rFonts w:eastAsiaTheme="minorHAnsi"/>
          <w:lang w:eastAsia="en-US"/>
        </w:rPr>
        <w:t>zákonným zástupcům</w:t>
      </w:r>
      <w:r w:rsidR="00822043" w:rsidRPr="002529A5">
        <w:rPr>
          <w:rFonts w:eastAsiaTheme="minorHAnsi"/>
          <w:lang w:eastAsia="en-US"/>
        </w:rPr>
        <w:t xml:space="preserve"> doporučován rozvoj dítěte v některých z uměleckých škol</w:t>
      </w:r>
      <w:r w:rsidR="00426FEC">
        <w:rPr>
          <w:rFonts w:eastAsiaTheme="minorHAnsi"/>
          <w:lang w:eastAsia="en-US"/>
        </w:rPr>
        <w:t xml:space="preserve"> </w:t>
      </w:r>
      <w:r w:rsidR="00822043" w:rsidRPr="002529A5">
        <w:rPr>
          <w:rFonts w:eastAsiaTheme="minorHAnsi"/>
          <w:lang w:eastAsia="en-US"/>
        </w:rPr>
        <w:t>v okolních  městech</w:t>
      </w:r>
      <w:r w:rsidR="00AC4213" w:rsidRPr="002529A5">
        <w:rPr>
          <w:rFonts w:eastAsiaTheme="minorHAnsi"/>
          <w:lang w:eastAsia="en-US"/>
        </w:rPr>
        <w:t xml:space="preserve"> </w:t>
      </w:r>
      <w:r w:rsidR="00B236B8" w:rsidRPr="002529A5">
        <w:rPr>
          <w:rFonts w:eastAsiaTheme="minorHAnsi"/>
          <w:lang w:eastAsia="en-US"/>
        </w:rPr>
        <w:t xml:space="preserve"> </w:t>
      </w:r>
      <w:r w:rsidR="00822043" w:rsidRPr="002529A5">
        <w:rPr>
          <w:rFonts w:eastAsiaTheme="minorHAnsi"/>
          <w:lang w:eastAsia="en-US"/>
        </w:rPr>
        <w:t>(Týniště nad Orlicí, Opočno)</w:t>
      </w:r>
      <w:r w:rsidR="00AC4213" w:rsidRPr="002529A5">
        <w:rPr>
          <w:rFonts w:eastAsiaTheme="minorHAnsi"/>
          <w:lang w:eastAsia="en-US"/>
        </w:rPr>
        <w:t>.</w:t>
      </w:r>
    </w:p>
    <w:p w14:paraId="37D2B438" w14:textId="77777777" w:rsidR="00822043" w:rsidRPr="002529A5" w:rsidRDefault="00822043" w:rsidP="00AC4213">
      <w:pPr>
        <w:pStyle w:val="Odstavecseseznamem"/>
        <w:suppressAutoHyphens w:val="0"/>
        <w:autoSpaceDE w:val="0"/>
        <w:autoSpaceDN w:val="0"/>
        <w:adjustRightInd w:val="0"/>
        <w:jc w:val="both"/>
        <w:rPr>
          <w:rFonts w:eastAsiaTheme="minorHAnsi"/>
          <w:lang w:eastAsia="en-US"/>
        </w:rPr>
      </w:pPr>
    </w:p>
    <w:p w14:paraId="2958AA20" w14:textId="1AEBD5E7" w:rsidR="002A7668" w:rsidRPr="002529A5" w:rsidRDefault="002A7668" w:rsidP="00AC4213">
      <w:pPr>
        <w:suppressAutoHyphens w:val="0"/>
        <w:autoSpaceDE w:val="0"/>
        <w:autoSpaceDN w:val="0"/>
        <w:adjustRightInd w:val="0"/>
        <w:jc w:val="both"/>
        <w:rPr>
          <w:rFonts w:eastAsiaTheme="minorHAnsi"/>
          <w:u w:val="single"/>
          <w:lang w:eastAsia="en-US"/>
        </w:rPr>
      </w:pPr>
      <w:r w:rsidRPr="002529A5">
        <w:rPr>
          <w:rFonts w:eastAsiaTheme="minorHAnsi"/>
          <w:u w:val="single"/>
          <w:lang w:eastAsia="en-US"/>
        </w:rPr>
        <w:t>Návrhy na zlepšení:</w:t>
      </w:r>
    </w:p>
    <w:p w14:paraId="4983690A" w14:textId="77777777" w:rsidR="002A7668" w:rsidRPr="002529A5" w:rsidRDefault="002A7668">
      <w:pPr>
        <w:pStyle w:val="Odstavecseseznamem"/>
        <w:numPr>
          <w:ilvl w:val="0"/>
          <w:numId w:val="8"/>
        </w:numPr>
        <w:suppressAutoHyphens w:val="0"/>
        <w:autoSpaceDE w:val="0"/>
        <w:autoSpaceDN w:val="0"/>
        <w:adjustRightInd w:val="0"/>
        <w:jc w:val="both"/>
        <w:rPr>
          <w:rFonts w:eastAsiaTheme="minorHAnsi"/>
          <w:lang w:eastAsia="en-US"/>
        </w:rPr>
      </w:pPr>
      <w:r w:rsidRPr="002529A5">
        <w:rPr>
          <w:rFonts w:eastAsiaTheme="minorHAnsi"/>
          <w:lang w:eastAsia="en-US"/>
        </w:rPr>
        <w:t>včasně diagnostikovat nadané dítě</w:t>
      </w:r>
    </w:p>
    <w:p w14:paraId="51616F30" w14:textId="77777777" w:rsidR="002A7668" w:rsidRPr="002529A5" w:rsidRDefault="002A7668">
      <w:pPr>
        <w:pStyle w:val="Odstavecseseznamem"/>
        <w:numPr>
          <w:ilvl w:val="0"/>
          <w:numId w:val="8"/>
        </w:numPr>
        <w:suppressAutoHyphens w:val="0"/>
        <w:autoSpaceDE w:val="0"/>
        <w:autoSpaceDN w:val="0"/>
        <w:adjustRightInd w:val="0"/>
        <w:jc w:val="both"/>
        <w:rPr>
          <w:rFonts w:eastAsiaTheme="minorHAnsi"/>
          <w:lang w:eastAsia="en-US"/>
        </w:rPr>
      </w:pPr>
      <w:r w:rsidRPr="002529A5">
        <w:rPr>
          <w:rFonts w:eastAsiaTheme="minorHAnsi"/>
          <w:lang w:eastAsia="en-US"/>
        </w:rPr>
        <w:t>realizovat rozšířené aktivity pro nadané děti</w:t>
      </w:r>
    </w:p>
    <w:p w14:paraId="21F35403" w14:textId="77777777" w:rsidR="003B77C3" w:rsidRDefault="003B77C3" w:rsidP="003B77C3">
      <w:pPr>
        <w:pStyle w:val="Odstavecseseznamem"/>
        <w:suppressAutoHyphens w:val="0"/>
        <w:autoSpaceDE w:val="0"/>
        <w:autoSpaceDN w:val="0"/>
        <w:adjustRightInd w:val="0"/>
        <w:jc w:val="both"/>
        <w:rPr>
          <w:rFonts w:eastAsiaTheme="minorHAnsi"/>
          <w:lang w:eastAsia="en-US"/>
        </w:rPr>
      </w:pPr>
    </w:p>
    <w:p w14:paraId="0EEACD30" w14:textId="77777777" w:rsidR="00D70DA9" w:rsidRDefault="00D70DA9" w:rsidP="003B77C3">
      <w:pPr>
        <w:pStyle w:val="Odstavecseseznamem"/>
        <w:suppressAutoHyphens w:val="0"/>
        <w:autoSpaceDE w:val="0"/>
        <w:autoSpaceDN w:val="0"/>
        <w:adjustRightInd w:val="0"/>
        <w:jc w:val="both"/>
        <w:rPr>
          <w:rFonts w:eastAsiaTheme="minorHAnsi"/>
          <w:lang w:eastAsia="en-US"/>
        </w:rPr>
      </w:pPr>
    </w:p>
    <w:p w14:paraId="60CE5299" w14:textId="77777777" w:rsidR="00D70DA9" w:rsidRDefault="00D70DA9" w:rsidP="003B77C3">
      <w:pPr>
        <w:pStyle w:val="Odstavecseseznamem"/>
        <w:suppressAutoHyphens w:val="0"/>
        <w:autoSpaceDE w:val="0"/>
        <w:autoSpaceDN w:val="0"/>
        <w:adjustRightInd w:val="0"/>
        <w:jc w:val="both"/>
        <w:rPr>
          <w:rFonts w:eastAsiaTheme="minorHAnsi"/>
          <w:lang w:eastAsia="en-US"/>
        </w:rPr>
      </w:pPr>
    </w:p>
    <w:p w14:paraId="66439F35" w14:textId="77777777" w:rsidR="00D70DA9" w:rsidRDefault="00D70DA9" w:rsidP="003B77C3">
      <w:pPr>
        <w:pStyle w:val="Odstavecseseznamem"/>
        <w:suppressAutoHyphens w:val="0"/>
        <w:autoSpaceDE w:val="0"/>
        <w:autoSpaceDN w:val="0"/>
        <w:adjustRightInd w:val="0"/>
        <w:jc w:val="both"/>
        <w:rPr>
          <w:rFonts w:eastAsiaTheme="minorHAnsi"/>
          <w:lang w:eastAsia="en-US"/>
        </w:rPr>
      </w:pPr>
    </w:p>
    <w:p w14:paraId="4B3F961C" w14:textId="77777777" w:rsidR="00D70DA9" w:rsidRDefault="00D70DA9" w:rsidP="003B77C3">
      <w:pPr>
        <w:pStyle w:val="Odstavecseseznamem"/>
        <w:suppressAutoHyphens w:val="0"/>
        <w:autoSpaceDE w:val="0"/>
        <w:autoSpaceDN w:val="0"/>
        <w:adjustRightInd w:val="0"/>
        <w:jc w:val="both"/>
        <w:rPr>
          <w:rFonts w:eastAsiaTheme="minorHAnsi"/>
          <w:lang w:eastAsia="en-US"/>
        </w:rPr>
      </w:pPr>
    </w:p>
    <w:p w14:paraId="616E928D" w14:textId="77777777" w:rsidR="00D70DA9" w:rsidRDefault="00D70DA9" w:rsidP="003B77C3">
      <w:pPr>
        <w:pStyle w:val="Odstavecseseznamem"/>
        <w:suppressAutoHyphens w:val="0"/>
        <w:autoSpaceDE w:val="0"/>
        <w:autoSpaceDN w:val="0"/>
        <w:adjustRightInd w:val="0"/>
        <w:jc w:val="both"/>
        <w:rPr>
          <w:rFonts w:eastAsiaTheme="minorHAnsi"/>
          <w:lang w:eastAsia="en-US"/>
        </w:rPr>
      </w:pPr>
    </w:p>
    <w:p w14:paraId="69F91804" w14:textId="77777777" w:rsidR="00D70DA9" w:rsidRDefault="00D70DA9" w:rsidP="003B77C3">
      <w:pPr>
        <w:pStyle w:val="Odstavecseseznamem"/>
        <w:suppressAutoHyphens w:val="0"/>
        <w:autoSpaceDE w:val="0"/>
        <w:autoSpaceDN w:val="0"/>
        <w:adjustRightInd w:val="0"/>
        <w:jc w:val="both"/>
        <w:rPr>
          <w:rFonts w:eastAsiaTheme="minorHAnsi"/>
          <w:lang w:eastAsia="en-US"/>
        </w:rPr>
      </w:pPr>
    </w:p>
    <w:p w14:paraId="141B47C5" w14:textId="77777777" w:rsidR="00D70DA9" w:rsidRDefault="00D70DA9" w:rsidP="003B77C3">
      <w:pPr>
        <w:pStyle w:val="Odstavecseseznamem"/>
        <w:suppressAutoHyphens w:val="0"/>
        <w:autoSpaceDE w:val="0"/>
        <w:autoSpaceDN w:val="0"/>
        <w:adjustRightInd w:val="0"/>
        <w:jc w:val="both"/>
        <w:rPr>
          <w:rFonts w:eastAsiaTheme="minorHAnsi"/>
          <w:lang w:eastAsia="en-US"/>
        </w:rPr>
      </w:pPr>
    </w:p>
    <w:p w14:paraId="759CFCC5" w14:textId="77777777" w:rsidR="00D70DA9" w:rsidRDefault="00D70DA9" w:rsidP="003B77C3">
      <w:pPr>
        <w:pStyle w:val="Odstavecseseznamem"/>
        <w:suppressAutoHyphens w:val="0"/>
        <w:autoSpaceDE w:val="0"/>
        <w:autoSpaceDN w:val="0"/>
        <w:adjustRightInd w:val="0"/>
        <w:jc w:val="both"/>
        <w:rPr>
          <w:rFonts w:eastAsiaTheme="minorHAnsi"/>
          <w:lang w:eastAsia="en-US"/>
        </w:rPr>
      </w:pPr>
    </w:p>
    <w:p w14:paraId="229A1837" w14:textId="77777777" w:rsidR="00D70DA9" w:rsidRDefault="00D70DA9" w:rsidP="003B77C3">
      <w:pPr>
        <w:pStyle w:val="Odstavecseseznamem"/>
        <w:suppressAutoHyphens w:val="0"/>
        <w:autoSpaceDE w:val="0"/>
        <w:autoSpaceDN w:val="0"/>
        <w:adjustRightInd w:val="0"/>
        <w:jc w:val="both"/>
        <w:rPr>
          <w:rFonts w:eastAsiaTheme="minorHAnsi"/>
          <w:lang w:eastAsia="en-US"/>
        </w:rPr>
      </w:pPr>
    </w:p>
    <w:p w14:paraId="0C9FB932" w14:textId="77777777" w:rsidR="00D70DA9" w:rsidRDefault="00D70DA9" w:rsidP="003B77C3">
      <w:pPr>
        <w:pStyle w:val="Odstavecseseznamem"/>
        <w:suppressAutoHyphens w:val="0"/>
        <w:autoSpaceDE w:val="0"/>
        <w:autoSpaceDN w:val="0"/>
        <w:adjustRightInd w:val="0"/>
        <w:jc w:val="both"/>
        <w:rPr>
          <w:rFonts w:eastAsiaTheme="minorHAnsi"/>
          <w:lang w:eastAsia="en-US"/>
        </w:rPr>
      </w:pPr>
    </w:p>
    <w:p w14:paraId="66906404" w14:textId="77777777" w:rsidR="00D70DA9" w:rsidRDefault="00D70DA9" w:rsidP="003B77C3">
      <w:pPr>
        <w:pStyle w:val="Odstavecseseznamem"/>
        <w:suppressAutoHyphens w:val="0"/>
        <w:autoSpaceDE w:val="0"/>
        <w:autoSpaceDN w:val="0"/>
        <w:adjustRightInd w:val="0"/>
        <w:jc w:val="both"/>
        <w:rPr>
          <w:rFonts w:eastAsiaTheme="minorHAnsi"/>
          <w:lang w:eastAsia="en-US"/>
        </w:rPr>
      </w:pPr>
    </w:p>
    <w:p w14:paraId="4C59D7C7" w14:textId="77777777" w:rsidR="00D70DA9" w:rsidRDefault="00D70DA9" w:rsidP="003B77C3">
      <w:pPr>
        <w:pStyle w:val="Odstavecseseznamem"/>
        <w:suppressAutoHyphens w:val="0"/>
        <w:autoSpaceDE w:val="0"/>
        <w:autoSpaceDN w:val="0"/>
        <w:adjustRightInd w:val="0"/>
        <w:jc w:val="both"/>
        <w:rPr>
          <w:rFonts w:eastAsiaTheme="minorHAnsi"/>
          <w:lang w:eastAsia="en-US"/>
        </w:rPr>
      </w:pPr>
    </w:p>
    <w:p w14:paraId="2DB7BD78" w14:textId="77777777" w:rsidR="00D70DA9" w:rsidRDefault="00D70DA9" w:rsidP="003B77C3">
      <w:pPr>
        <w:pStyle w:val="Odstavecseseznamem"/>
        <w:suppressAutoHyphens w:val="0"/>
        <w:autoSpaceDE w:val="0"/>
        <w:autoSpaceDN w:val="0"/>
        <w:adjustRightInd w:val="0"/>
        <w:jc w:val="both"/>
        <w:rPr>
          <w:rFonts w:eastAsiaTheme="minorHAnsi"/>
          <w:lang w:eastAsia="en-US"/>
        </w:rPr>
      </w:pPr>
    </w:p>
    <w:p w14:paraId="7CEC65B4" w14:textId="77777777" w:rsidR="00D70DA9" w:rsidRDefault="00D70DA9" w:rsidP="003B77C3">
      <w:pPr>
        <w:pStyle w:val="Odstavecseseznamem"/>
        <w:suppressAutoHyphens w:val="0"/>
        <w:autoSpaceDE w:val="0"/>
        <w:autoSpaceDN w:val="0"/>
        <w:adjustRightInd w:val="0"/>
        <w:jc w:val="both"/>
        <w:rPr>
          <w:rFonts w:eastAsiaTheme="minorHAnsi"/>
          <w:lang w:eastAsia="en-US"/>
        </w:rPr>
      </w:pPr>
    </w:p>
    <w:p w14:paraId="1406A4AD" w14:textId="77777777" w:rsidR="00D70DA9" w:rsidRPr="002529A5" w:rsidRDefault="00D70DA9" w:rsidP="003B77C3">
      <w:pPr>
        <w:pStyle w:val="Odstavecseseznamem"/>
        <w:suppressAutoHyphens w:val="0"/>
        <w:autoSpaceDE w:val="0"/>
        <w:autoSpaceDN w:val="0"/>
        <w:adjustRightInd w:val="0"/>
        <w:jc w:val="both"/>
        <w:rPr>
          <w:rFonts w:eastAsiaTheme="minorHAnsi"/>
          <w:lang w:eastAsia="en-US"/>
        </w:rPr>
      </w:pPr>
    </w:p>
    <w:p w14:paraId="5DE8451B" w14:textId="77777777" w:rsidR="003B77C3" w:rsidRPr="002529A5" w:rsidRDefault="003B77C3" w:rsidP="003B77C3">
      <w:pPr>
        <w:pStyle w:val="Nadpis2"/>
        <w:rPr>
          <w:color w:val="auto"/>
        </w:rPr>
      </w:pPr>
      <w:bookmarkStart w:id="12" w:name="_Toc112791754"/>
      <w:r w:rsidRPr="002529A5">
        <w:rPr>
          <w:color w:val="auto"/>
        </w:rPr>
        <w:lastRenderedPageBreak/>
        <w:t>Podmínky vzdělávání dětí od dvou do tří let</w:t>
      </w:r>
      <w:bookmarkEnd w:id="12"/>
    </w:p>
    <w:p w14:paraId="32B008DB" w14:textId="77777777" w:rsidR="003B77C3" w:rsidRPr="002529A5" w:rsidRDefault="003B77C3" w:rsidP="003B77C3">
      <w:pPr>
        <w:jc w:val="both"/>
      </w:pPr>
    </w:p>
    <w:p w14:paraId="2650908D" w14:textId="77777777" w:rsidR="003B77C3" w:rsidRPr="002529A5" w:rsidRDefault="003B77C3" w:rsidP="003B77C3">
      <w:pPr>
        <w:suppressAutoHyphens w:val="0"/>
        <w:autoSpaceDE w:val="0"/>
        <w:autoSpaceDN w:val="0"/>
        <w:adjustRightInd w:val="0"/>
        <w:jc w:val="both"/>
        <w:rPr>
          <w:rFonts w:eastAsiaTheme="minorHAnsi"/>
          <w:lang w:eastAsia="en-US"/>
        </w:rPr>
      </w:pPr>
      <w:r w:rsidRPr="002529A5">
        <w:rPr>
          <w:rFonts w:eastAsiaTheme="minorHAnsi"/>
          <w:lang w:eastAsia="en-US"/>
        </w:rPr>
        <w:t>Předškolní období je zásadní pro utváření celoživotních návyků, respektování pravidel a norem. Ve věku dvou let je dítě zpravidla připraveno tyto a</w:t>
      </w:r>
      <w:r w:rsidR="00D93FD5">
        <w:rPr>
          <w:rFonts w:eastAsiaTheme="minorHAnsi"/>
          <w:lang w:eastAsia="en-US"/>
        </w:rPr>
        <w:t xml:space="preserve">spekty rozeznávat a přijímat. Pro tyto děti budou </w:t>
      </w:r>
      <w:r w:rsidRPr="002529A5">
        <w:rPr>
          <w:rFonts w:eastAsiaTheme="minorHAnsi"/>
          <w:lang w:eastAsia="en-US"/>
        </w:rPr>
        <w:t xml:space="preserve">zajištěny podmínky, které reagují na vývojová specifika, individuální potřeby, zájmy a možnosti těchto dětí. Dítě ve věku od dvou do tří let má některé potřeby jiné nebo intenzivnější než děti starší. Potřebuje stálý pravidelný denní režim, dostatek emoční podpory, zajištění pocitu bezpečí, přiměřeně podnětné prostředí a činnosti, více individuální péče, srozumitelná pravidla. </w:t>
      </w:r>
    </w:p>
    <w:p w14:paraId="7BC646A3" w14:textId="77777777" w:rsidR="00AC4213" w:rsidRDefault="00AC4213" w:rsidP="003B77C3">
      <w:pPr>
        <w:suppressAutoHyphens w:val="0"/>
        <w:autoSpaceDE w:val="0"/>
        <w:autoSpaceDN w:val="0"/>
        <w:adjustRightInd w:val="0"/>
        <w:jc w:val="both"/>
        <w:rPr>
          <w:rFonts w:eastAsiaTheme="minorHAnsi"/>
          <w:lang w:eastAsia="en-US"/>
        </w:rPr>
      </w:pPr>
    </w:p>
    <w:p w14:paraId="0090DE1E" w14:textId="77777777" w:rsidR="00403C5E" w:rsidRPr="002529A5" w:rsidRDefault="00403C5E" w:rsidP="003B77C3">
      <w:pPr>
        <w:suppressAutoHyphens w:val="0"/>
        <w:autoSpaceDE w:val="0"/>
        <w:autoSpaceDN w:val="0"/>
        <w:adjustRightInd w:val="0"/>
        <w:jc w:val="both"/>
        <w:rPr>
          <w:rFonts w:eastAsiaTheme="minorHAnsi"/>
          <w:lang w:eastAsia="en-US"/>
        </w:rPr>
      </w:pPr>
    </w:p>
    <w:p w14:paraId="50A5E4F6" w14:textId="77777777" w:rsidR="003B77C3" w:rsidRPr="002529A5" w:rsidRDefault="003B77C3" w:rsidP="00AC4213">
      <w:pPr>
        <w:suppressAutoHyphens w:val="0"/>
        <w:autoSpaceDE w:val="0"/>
        <w:autoSpaceDN w:val="0"/>
        <w:adjustRightInd w:val="0"/>
        <w:jc w:val="both"/>
        <w:rPr>
          <w:rFonts w:eastAsiaTheme="minorHAnsi"/>
          <w:lang w:eastAsia="en-US"/>
        </w:rPr>
      </w:pPr>
      <w:r w:rsidRPr="002529A5">
        <w:rPr>
          <w:rFonts w:eastAsiaTheme="minorHAnsi"/>
          <w:lang w:eastAsia="en-US"/>
        </w:rPr>
        <w:t>Mateřská škola:</w:t>
      </w:r>
    </w:p>
    <w:p w14:paraId="074D96D3" w14:textId="77777777" w:rsidR="003B77C3" w:rsidRPr="002529A5" w:rsidRDefault="00D93FD5">
      <w:pPr>
        <w:pStyle w:val="Odstavecseseznamem"/>
        <w:numPr>
          <w:ilvl w:val="0"/>
          <w:numId w:val="19"/>
        </w:numPr>
        <w:suppressAutoHyphens w:val="0"/>
        <w:autoSpaceDE w:val="0"/>
        <w:autoSpaceDN w:val="0"/>
        <w:adjustRightInd w:val="0"/>
        <w:jc w:val="both"/>
        <w:rPr>
          <w:rFonts w:eastAsiaTheme="minorHAnsi"/>
          <w:lang w:eastAsia="en-US"/>
        </w:rPr>
      </w:pPr>
      <w:r>
        <w:rPr>
          <w:rFonts w:eastAsiaTheme="minorHAnsi"/>
          <w:lang w:eastAsia="en-US"/>
        </w:rPr>
        <w:t>třídu vybavíme</w:t>
      </w:r>
      <w:r w:rsidR="003B77C3" w:rsidRPr="002529A5">
        <w:rPr>
          <w:rFonts w:eastAsiaTheme="minorHAnsi"/>
          <w:lang w:eastAsia="en-US"/>
        </w:rPr>
        <w:t xml:space="preserve"> dostatečným množstvím podnětných a bezpečných hraček a pomůcek vhodných pro dvouleté děti</w:t>
      </w:r>
    </w:p>
    <w:p w14:paraId="469FD958" w14:textId="77777777" w:rsidR="003B77C3" w:rsidRPr="002529A5" w:rsidRDefault="003B77C3">
      <w:pPr>
        <w:pStyle w:val="Odstavecseseznamem"/>
        <w:numPr>
          <w:ilvl w:val="0"/>
          <w:numId w:val="9"/>
        </w:numPr>
        <w:suppressAutoHyphens w:val="0"/>
        <w:autoSpaceDE w:val="0"/>
        <w:autoSpaceDN w:val="0"/>
        <w:adjustRightInd w:val="0"/>
        <w:spacing w:after="109"/>
        <w:jc w:val="both"/>
        <w:rPr>
          <w:rFonts w:eastAsiaTheme="minorHAnsi"/>
          <w:lang w:eastAsia="en-US"/>
        </w:rPr>
      </w:pPr>
      <w:r w:rsidRPr="002529A5">
        <w:rPr>
          <w:rFonts w:eastAsiaTheme="minorHAnsi"/>
          <w:lang w:eastAsia="en-US"/>
        </w:rPr>
        <w:t xml:space="preserve">uspořádání třídy je věkově heterogenní a pro zajištění bezpečnosti jsou znepřístupněny bezpečnost ohrožující předměty. Drobné mozaikové skládačky, technické stavebnice, nůžky jsou uloženy ve vyšších uzavřených skříňkách. Ve třídě jsou nastavena dětem srozumitelná pravidla pro používání a ukládání hraček a pomůcek. </w:t>
      </w:r>
    </w:p>
    <w:p w14:paraId="7D61E3C0" w14:textId="77777777" w:rsidR="003B77C3" w:rsidRPr="002529A5" w:rsidRDefault="003B77C3">
      <w:pPr>
        <w:pStyle w:val="Odstavecseseznamem"/>
        <w:numPr>
          <w:ilvl w:val="0"/>
          <w:numId w:val="10"/>
        </w:numPr>
        <w:suppressAutoHyphens w:val="0"/>
        <w:autoSpaceDE w:val="0"/>
        <w:autoSpaceDN w:val="0"/>
        <w:adjustRightInd w:val="0"/>
        <w:spacing w:after="109"/>
        <w:jc w:val="both"/>
        <w:rPr>
          <w:rFonts w:eastAsiaTheme="minorHAnsi"/>
          <w:b/>
          <w:lang w:eastAsia="en-US"/>
        </w:rPr>
      </w:pPr>
      <w:r w:rsidRPr="002529A5">
        <w:rPr>
          <w:rFonts w:eastAsiaTheme="minorHAnsi"/>
          <w:lang w:eastAsia="en-US"/>
        </w:rPr>
        <w:t>prostředí je upraveno tak, aby poskytovalo dostatečný prostor pro volný pohyb a hru dětí a zabezpečovalo možnost relaxace</w:t>
      </w:r>
      <w:r w:rsidRPr="002529A5">
        <w:rPr>
          <w:rFonts w:eastAsiaTheme="minorHAnsi"/>
          <w:b/>
          <w:lang w:eastAsia="en-US"/>
        </w:rPr>
        <w:t xml:space="preserve"> </w:t>
      </w:r>
    </w:p>
    <w:p w14:paraId="2F6B3456" w14:textId="77777777" w:rsidR="003B77C3" w:rsidRPr="002529A5" w:rsidRDefault="003B77C3">
      <w:pPr>
        <w:pStyle w:val="Odstavecseseznamem"/>
        <w:numPr>
          <w:ilvl w:val="0"/>
          <w:numId w:val="11"/>
        </w:numPr>
        <w:suppressAutoHyphens w:val="0"/>
        <w:autoSpaceDE w:val="0"/>
        <w:autoSpaceDN w:val="0"/>
        <w:adjustRightInd w:val="0"/>
        <w:spacing w:after="109"/>
        <w:jc w:val="both"/>
        <w:rPr>
          <w:rFonts w:eastAsiaTheme="minorHAnsi"/>
          <w:lang w:eastAsia="en-US"/>
        </w:rPr>
      </w:pPr>
      <w:r w:rsidRPr="002529A5">
        <w:rPr>
          <w:rFonts w:eastAsiaTheme="minorHAnsi"/>
          <w:lang w:eastAsia="en-US"/>
        </w:rPr>
        <w:t>mateřská škola je vybavena dostatečným zázemím pro zajištění hygieny dítěte, v umývárně je spr</w:t>
      </w:r>
      <w:r w:rsidR="00AC4213" w:rsidRPr="002529A5">
        <w:rPr>
          <w:rFonts w:eastAsiaTheme="minorHAnsi"/>
          <w:lang w:eastAsia="en-US"/>
        </w:rPr>
        <w:t>cha a další hygienické potřeby</w:t>
      </w:r>
    </w:p>
    <w:p w14:paraId="3EC39D2F" w14:textId="77777777" w:rsidR="003B77C3" w:rsidRPr="002529A5" w:rsidRDefault="003B77C3">
      <w:pPr>
        <w:pStyle w:val="Odstavecseseznamem"/>
        <w:numPr>
          <w:ilvl w:val="0"/>
          <w:numId w:val="12"/>
        </w:numPr>
        <w:suppressAutoHyphens w:val="0"/>
        <w:autoSpaceDE w:val="0"/>
        <w:autoSpaceDN w:val="0"/>
        <w:adjustRightInd w:val="0"/>
        <w:spacing w:after="109"/>
        <w:jc w:val="both"/>
        <w:rPr>
          <w:rFonts w:eastAsiaTheme="minorHAnsi"/>
          <w:lang w:eastAsia="en-US"/>
        </w:rPr>
      </w:pPr>
      <w:r w:rsidRPr="002529A5">
        <w:rPr>
          <w:rFonts w:eastAsiaTheme="minorHAnsi"/>
          <w:lang w:eastAsia="en-US"/>
        </w:rPr>
        <w:t xml:space="preserve">šatna je vybavena úložným prostorem na náhradní oblečení (kapsáře, polička nad botníky) </w:t>
      </w:r>
    </w:p>
    <w:p w14:paraId="7171FB06" w14:textId="77777777" w:rsidR="003B77C3" w:rsidRPr="002529A5" w:rsidRDefault="003B77C3">
      <w:pPr>
        <w:pStyle w:val="Odstavecseseznamem"/>
        <w:numPr>
          <w:ilvl w:val="0"/>
          <w:numId w:val="13"/>
        </w:numPr>
        <w:suppressAutoHyphens w:val="0"/>
        <w:autoSpaceDE w:val="0"/>
        <w:autoSpaceDN w:val="0"/>
        <w:adjustRightInd w:val="0"/>
        <w:spacing w:after="109"/>
        <w:jc w:val="both"/>
        <w:rPr>
          <w:rFonts w:eastAsiaTheme="minorHAnsi"/>
          <w:lang w:eastAsia="en-US"/>
        </w:rPr>
      </w:pPr>
      <w:r w:rsidRPr="002529A5">
        <w:rPr>
          <w:rFonts w:eastAsiaTheme="minorHAnsi"/>
          <w:lang w:eastAsia="en-US"/>
        </w:rPr>
        <w:t xml:space="preserve">je zajištěn vyhovující režim dne, který respektuje potřeby dětí (zejména pravidelnost, dostatek času na realizaci činností, úprava času stravování, dostatečný odpočinek </w:t>
      </w:r>
    </w:p>
    <w:p w14:paraId="3CB8050C" w14:textId="77777777" w:rsidR="003B77C3" w:rsidRPr="002529A5" w:rsidRDefault="003B77C3">
      <w:pPr>
        <w:pStyle w:val="Odstavecseseznamem"/>
        <w:numPr>
          <w:ilvl w:val="0"/>
          <w:numId w:val="14"/>
        </w:numPr>
        <w:suppressAutoHyphens w:val="0"/>
        <w:autoSpaceDE w:val="0"/>
        <w:autoSpaceDN w:val="0"/>
        <w:adjustRightInd w:val="0"/>
        <w:spacing w:after="109"/>
        <w:jc w:val="both"/>
        <w:rPr>
          <w:rFonts w:eastAsiaTheme="minorHAnsi"/>
          <w:lang w:eastAsia="en-US"/>
        </w:rPr>
      </w:pPr>
      <w:r w:rsidRPr="002529A5">
        <w:rPr>
          <w:rFonts w:eastAsiaTheme="minorHAnsi"/>
          <w:lang w:eastAsia="en-US"/>
        </w:rPr>
        <w:t xml:space="preserve">mateřská škola vytváří podmínky pro adaptaci dítěte v souladu s jeho individuálními potřebami – postupná adaptace na prostředí školy </w:t>
      </w:r>
    </w:p>
    <w:p w14:paraId="7AA67E8A" w14:textId="77777777" w:rsidR="003B77C3" w:rsidRPr="002529A5" w:rsidRDefault="003B77C3">
      <w:pPr>
        <w:pStyle w:val="Odstavecseseznamem"/>
        <w:numPr>
          <w:ilvl w:val="0"/>
          <w:numId w:val="15"/>
        </w:numPr>
        <w:suppressAutoHyphens w:val="0"/>
        <w:autoSpaceDE w:val="0"/>
        <w:autoSpaceDN w:val="0"/>
        <w:adjustRightInd w:val="0"/>
        <w:spacing w:after="109"/>
        <w:jc w:val="both"/>
        <w:rPr>
          <w:rFonts w:eastAsiaTheme="minorHAnsi"/>
          <w:lang w:eastAsia="en-US"/>
        </w:rPr>
      </w:pPr>
      <w:r w:rsidRPr="002529A5">
        <w:rPr>
          <w:rFonts w:eastAsiaTheme="minorHAnsi"/>
          <w:lang w:eastAsia="en-US"/>
        </w:rPr>
        <w:t xml:space="preserve">dítěti je umožněno používání specifických pomůcek pro zajištění pocitu bezpečí a jistoty </w:t>
      </w:r>
    </w:p>
    <w:p w14:paraId="60516486" w14:textId="77777777" w:rsidR="003B77C3" w:rsidRPr="002529A5" w:rsidRDefault="003B77C3">
      <w:pPr>
        <w:pStyle w:val="Odstavecseseznamem"/>
        <w:numPr>
          <w:ilvl w:val="0"/>
          <w:numId w:val="16"/>
        </w:numPr>
        <w:suppressAutoHyphens w:val="0"/>
        <w:autoSpaceDE w:val="0"/>
        <w:autoSpaceDN w:val="0"/>
        <w:adjustRightInd w:val="0"/>
        <w:spacing w:after="109"/>
        <w:jc w:val="both"/>
        <w:rPr>
          <w:rFonts w:eastAsiaTheme="minorHAnsi"/>
          <w:lang w:eastAsia="en-US"/>
        </w:rPr>
      </w:pPr>
      <w:r w:rsidRPr="002529A5">
        <w:rPr>
          <w:rFonts w:eastAsiaTheme="minorHAnsi"/>
          <w:lang w:eastAsia="en-US"/>
        </w:rPr>
        <w:t>vzdělávací činnosti jsou realizovány v menších skupinách či individuá</w:t>
      </w:r>
      <w:r w:rsidR="00AC4213" w:rsidRPr="002529A5">
        <w:rPr>
          <w:rFonts w:eastAsiaTheme="minorHAnsi"/>
          <w:lang w:eastAsia="en-US"/>
        </w:rPr>
        <w:t>lně, podle potřeb a volby dětí</w:t>
      </w:r>
    </w:p>
    <w:p w14:paraId="2D8A5434" w14:textId="77777777" w:rsidR="003B77C3" w:rsidRPr="002529A5" w:rsidRDefault="003B77C3">
      <w:pPr>
        <w:pStyle w:val="Odstavecseseznamem"/>
        <w:numPr>
          <w:ilvl w:val="0"/>
          <w:numId w:val="17"/>
        </w:numPr>
        <w:suppressAutoHyphens w:val="0"/>
        <w:autoSpaceDE w:val="0"/>
        <w:autoSpaceDN w:val="0"/>
        <w:adjustRightInd w:val="0"/>
        <w:spacing w:after="109"/>
        <w:jc w:val="both"/>
        <w:rPr>
          <w:rFonts w:eastAsiaTheme="minorHAnsi"/>
          <w:lang w:eastAsia="en-US"/>
        </w:rPr>
      </w:pPr>
      <w:r w:rsidRPr="002529A5">
        <w:rPr>
          <w:rFonts w:eastAsiaTheme="minorHAnsi"/>
          <w:lang w:eastAsia="en-US"/>
        </w:rPr>
        <w:t>učitel uplatňuje k dítěti laskavě důsledný přístup, dítě pozitivně přijímá</w:t>
      </w:r>
    </w:p>
    <w:p w14:paraId="2ECD1B78" w14:textId="77777777" w:rsidR="003B77C3" w:rsidRPr="002529A5" w:rsidRDefault="003B77C3">
      <w:pPr>
        <w:pStyle w:val="Odstavecseseznamem"/>
        <w:numPr>
          <w:ilvl w:val="0"/>
          <w:numId w:val="18"/>
        </w:numPr>
        <w:suppressAutoHyphens w:val="0"/>
        <w:autoSpaceDE w:val="0"/>
        <w:autoSpaceDN w:val="0"/>
        <w:adjustRightInd w:val="0"/>
        <w:jc w:val="both"/>
        <w:rPr>
          <w:rFonts w:eastAsiaTheme="minorHAnsi"/>
          <w:lang w:eastAsia="en-US"/>
        </w:rPr>
      </w:pPr>
      <w:r w:rsidRPr="002529A5">
        <w:rPr>
          <w:rFonts w:eastAsiaTheme="minorHAnsi"/>
          <w:lang w:eastAsia="en-US"/>
        </w:rPr>
        <w:t>v mateřské škole jsou aktivně podněcovány pozitivní vztahy, které vedou k oboustranné důvěře a spolupráci s rodinou</w:t>
      </w:r>
    </w:p>
    <w:p w14:paraId="0DA39680" w14:textId="77777777" w:rsidR="003B77C3" w:rsidRPr="002529A5" w:rsidRDefault="003B77C3" w:rsidP="00AC4213">
      <w:pPr>
        <w:pStyle w:val="Odstavecseseznamem"/>
        <w:suppressAutoHyphens w:val="0"/>
        <w:autoSpaceDE w:val="0"/>
        <w:autoSpaceDN w:val="0"/>
        <w:adjustRightInd w:val="0"/>
        <w:jc w:val="both"/>
        <w:rPr>
          <w:rFonts w:eastAsiaTheme="minorHAnsi"/>
          <w:u w:val="single"/>
          <w:lang w:eastAsia="en-US"/>
        </w:rPr>
      </w:pPr>
    </w:p>
    <w:p w14:paraId="57D1600D" w14:textId="371593AF" w:rsidR="003B77C3" w:rsidRPr="002529A5" w:rsidRDefault="003B77C3" w:rsidP="00AC4213">
      <w:pPr>
        <w:suppressAutoHyphens w:val="0"/>
        <w:autoSpaceDE w:val="0"/>
        <w:autoSpaceDN w:val="0"/>
        <w:adjustRightInd w:val="0"/>
        <w:jc w:val="both"/>
        <w:rPr>
          <w:rFonts w:eastAsiaTheme="minorHAnsi"/>
          <w:u w:val="single"/>
          <w:lang w:eastAsia="en-US"/>
        </w:rPr>
      </w:pPr>
      <w:r w:rsidRPr="002529A5">
        <w:rPr>
          <w:rFonts w:eastAsiaTheme="minorHAnsi"/>
          <w:u w:val="single"/>
          <w:lang w:eastAsia="en-US"/>
        </w:rPr>
        <w:t>Návrhy na zlepšení:</w:t>
      </w:r>
    </w:p>
    <w:p w14:paraId="48E0E40E" w14:textId="6963D2F4" w:rsidR="003B77C3" w:rsidRPr="00E257D3" w:rsidRDefault="003B77C3">
      <w:pPr>
        <w:pStyle w:val="Odstavecseseznamem"/>
        <w:numPr>
          <w:ilvl w:val="0"/>
          <w:numId w:val="18"/>
        </w:numPr>
        <w:suppressAutoHyphens w:val="0"/>
        <w:autoSpaceDE w:val="0"/>
        <w:autoSpaceDN w:val="0"/>
        <w:adjustRightInd w:val="0"/>
        <w:jc w:val="both"/>
        <w:rPr>
          <w:rFonts w:eastAsiaTheme="minorHAnsi"/>
          <w:lang w:eastAsia="en-US"/>
        </w:rPr>
      </w:pPr>
      <w:r w:rsidRPr="002529A5">
        <w:rPr>
          <w:rFonts w:eastAsiaTheme="minorHAnsi"/>
          <w:lang w:eastAsia="en-US"/>
        </w:rPr>
        <w:t xml:space="preserve">materiální dovybavení  - hračky a pomůcky, </w:t>
      </w:r>
      <w:r w:rsidR="00E257D3">
        <w:rPr>
          <w:rFonts w:eastAsiaTheme="minorHAnsi"/>
          <w:lang w:eastAsia="en-US"/>
        </w:rPr>
        <w:t xml:space="preserve">nové </w:t>
      </w:r>
      <w:r w:rsidRPr="002529A5">
        <w:rPr>
          <w:rFonts w:eastAsiaTheme="minorHAnsi"/>
          <w:lang w:eastAsia="en-US"/>
        </w:rPr>
        <w:t>herní zahradní prv</w:t>
      </w:r>
      <w:r w:rsidR="00E257D3">
        <w:rPr>
          <w:rFonts w:eastAsiaTheme="minorHAnsi"/>
          <w:lang w:eastAsia="en-US"/>
        </w:rPr>
        <w:t>ky</w:t>
      </w:r>
      <w:r w:rsidRPr="002529A5">
        <w:rPr>
          <w:rFonts w:eastAsiaTheme="minorHAnsi"/>
          <w:lang w:eastAsia="en-US"/>
        </w:rPr>
        <w:t>, větší kapsáře</w:t>
      </w:r>
      <w:r w:rsidR="00E257D3">
        <w:rPr>
          <w:rFonts w:eastAsiaTheme="minorHAnsi"/>
          <w:lang w:eastAsia="en-US"/>
        </w:rPr>
        <w:t xml:space="preserve"> </w:t>
      </w:r>
      <w:r w:rsidRPr="00E257D3">
        <w:rPr>
          <w:rFonts w:eastAsiaTheme="minorHAnsi"/>
          <w:lang w:eastAsia="en-US"/>
        </w:rPr>
        <w:t>pro náhradní oblečení</w:t>
      </w:r>
    </w:p>
    <w:p w14:paraId="7699BBAF" w14:textId="335DC183" w:rsidR="003B77C3" w:rsidRPr="002529A5" w:rsidRDefault="003B77C3">
      <w:pPr>
        <w:pStyle w:val="Odstavecseseznamem"/>
        <w:numPr>
          <w:ilvl w:val="0"/>
          <w:numId w:val="18"/>
        </w:numPr>
        <w:suppressAutoHyphens w:val="0"/>
        <w:autoSpaceDE w:val="0"/>
        <w:autoSpaceDN w:val="0"/>
        <w:adjustRightInd w:val="0"/>
        <w:jc w:val="both"/>
        <w:rPr>
          <w:rFonts w:eastAsiaTheme="minorHAnsi"/>
          <w:lang w:eastAsia="en-US"/>
        </w:rPr>
      </w:pPr>
      <w:r w:rsidRPr="002529A5">
        <w:t>zajistit přítomnost</w:t>
      </w:r>
      <w:r w:rsidRPr="002529A5">
        <w:rPr>
          <w:rFonts w:eastAsiaTheme="minorHAnsi"/>
          <w:lang w:eastAsia="en-US"/>
        </w:rPr>
        <w:t xml:space="preserve"> další pedagogické pracovnice nad rámec stanovený počtem zaměstnanců pokud bude ve třídě počet dětí mladších tří let dvě a více</w:t>
      </w:r>
      <w:r w:rsidR="00E257D3">
        <w:rPr>
          <w:rFonts w:eastAsiaTheme="minorHAnsi"/>
          <w:lang w:eastAsia="en-US"/>
        </w:rPr>
        <w:t>, případně školního asistenta</w:t>
      </w:r>
      <w:r w:rsidR="00FD388E">
        <w:rPr>
          <w:rFonts w:eastAsiaTheme="minorHAnsi"/>
          <w:lang w:eastAsia="en-US"/>
        </w:rPr>
        <w:t xml:space="preserve"> MŠ</w:t>
      </w:r>
    </w:p>
    <w:p w14:paraId="02C2172C" w14:textId="77777777" w:rsidR="00481E05" w:rsidRPr="002529A5" w:rsidRDefault="00481E05" w:rsidP="00AC4213">
      <w:pPr>
        <w:suppressAutoHyphens w:val="0"/>
        <w:autoSpaceDE w:val="0"/>
        <w:autoSpaceDN w:val="0"/>
        <w:adjustRightInd w:val="0"/>
        <w:jc w:val="both"/>
        <w:rPr>
          <w:rFonts w:eastAsiaTheme="minorHAnsi"/>
          <w:lang w:eastAsia="en-US"/>
        </w:rPr>
      </w:pPr>
    </w:p>
    <w:p w14:paraId="6AFFAA5B" w14:textId="77777777" w:rsidR="00F10F16" w:rsidRPr="002529A5" w:rsidRDefault="00F10F16" w:rsidP="00AC4213">
      <w:pPr>
        <w:suppressAutoHyphens w:val="0"/>
        <w:autoSpaceDE w:val="0"/>
        <w:autoSpaceDN w:val="0"/>
        <w:adjustRightInd w:val="0"/>
        <w:jc w:val="both"/>
        <w:rPr>
          <w:rFonts w:eastAsiaTheme="minorHAnsi"/>
          <w:lang w:eastAsia="en-US"/>
        </w:rPr>
      </w:pPr>
    </w:p>
    <w:p w14:paraId="6D3747D0" w14:textId="77777777" w:rsidR="00F10F16" w:rsidRDefault="00F10F16" w:rsidP="00AC4213">
      <w:pPr>
        <w:suppressAutoHyphens w:val="0"/>
        <w:autoSpaceDE w:val="0"/>
        <w:autoSpaceDN w:val="0"/>
        <w:adjustRightInd w:val="0"/>
        <w:jc w:val="both"/>
        <w:rPr>
          <w:rFonts w:eastAsiaTheme="minorHAnsi"/>
          <w:lang w:eastAsia="en-US"/>
        </w:rPr>
      </w:pPr>
    </w:p>
    <w:p w14:paraId="7CCAF6E9" w14:textId="77777777" w:rsidR="00D70DA9" w:rsidRDefault="00D70DA9" w:rsidP="00AC4213">
      <w:pPr>
        <w:suppressAutoHyphens w:val="0"/>
        <w:autoSpaceDE w:val="0"/>
        <w:autoSpaceDN w:val="0"/>
        <w:adjustRightInd w:val="0"/>
        <w:jc w:val="both"/>
        <w:rPr>
          <w:rFonts w:eastAsiaTheme="minorHAnsi"/>
          <w:lang w:eastAsia="en-US"/>
        </w:rPr>
      </w:pPr>
    </w:p>
    <w:p w14:paraId="116F4EB2" w14:textId="3CB9C5F1" w:rsidR="00D70DA9" w:rsidRDefault="00D70DA9" w:rsidP="00AC4213">
      <w:pPr>
        <w:suppressAutoHyphens w:val="0"/>
        <w:autoSpaceDE w:val="0"/>
        <w:autoSpaceDN w:val="0"/>
        <w:adjustRightInd w:val="0"/>
        <w:jc w:val="both"/>
        <w:rPr>
          <w:rFonts w:eastAsiaTheme="minorHAnsi"/>
          <w:lang w:eastAsia="en-US"/>
        </w:rPr>
      </w:pPr>
    </w:p>
    <w:p w14:paraId="3DEB950E" w14:textId="11C20026" w:rsidR="00C25A40" w:rsidRDefault="00C25A40" w:rsidP="00AC4213">
      <w:pPr>
        <w:suppressAutoHyphens w:val="0"/>
        <w:autoSpaceDE w:val="0"/>
        <w:autoSpaceDN w:val="0"/>
        <w:adjustRightInd w:val="0"/>
        <w:jc w:val="both"/>
        <w:rPr>
          <w:rFonts w:eastAsiaTheme="minorHAnsi"/>
          <w:lang w:eastAsia="en-US"/>
        </w:rPr>
      </w:pPr>
    </w:p>
    <w:p w14:paraId="634B7430" w14:textId="5DCD9A0D" w:rsidR="00C25A40" w:rsidRDefault="00C25A40" w:rsidP="00AC4213">
      <w:pPr>
        <w:suppressAutoHyphens w:val="0"/>
        <w:autoSpaceDE w:val="0"/>
        <w:autoSpaceDN w:val="0"/>
        <w:adjustRightInd w:val="0"/>
        <w:jc w:val="both"/>
        <w:rPr>
          <w:rFonts w:eastAsiaTheme="minorHAnsi"/>
          <w:lang w:eastAsia="en-US"/>
        </w:rPr>
      </w:pPr>
    </w:p>
    <w:p w14:paraId="14D2E1A6" w14:textId="77777777" w:rsidR="00862ACE" w:rsidRDefault="00C25A40" w:rsidP="00862ACE">
      <w:pPr>
        <w:pStyle w:val="Normlnweb"/>
        <w:rPr>
          <w:rFonts w:asciiTheme="majorHAnsi" w:hAnsiTheme="majorHAnsi"/>
          <w:b/>
          <w:bCs/>
          <w:sz w:val="26"/>
          <w:szCs w:val="26"/>
        </w:rPr>
      </w:pPr>
      <w:bookmarkStart w:id="13" w:name="_Hlk112791789"/>
      <w:r w:rsidRPr="00C25A40">
        <w:rPr>
          <w:rFonts w:asciiTheme="majorHAnsi" w:hAnsiTheme="majorHAnsi"/>
          <w:b/>
          <w:bCs/>
          <w:sz w:val="26"/>
          <w:szCs w:val="26"/>
        </w:rPr>
        <w:lastRenderedPageBreak/>
        <w:t>Zvláštní pravidla při omezení osobní přítomnosti dětí ve škole – distanční forma vzdělávání</w:t>
      </w:r>
      <w:bookmarkEnd w:id="13"/>
    </w:p>
    <w:p w14:paraId="212F3743" w14:textId="79275054" w:rsidR="00C25A40" w:rsidRPr="00862ACE" w:rsidRDefault="00C25A40" w:rsidP="00862ACE">
      <w:pPr>
        <w:pStyle w:val="Normlnweb"/>
        <w:rPr>
          <w:rFonts w:asciiTheme="majorHAnsi" w:hAnsiTheme="majorHAnsi"/>
          <w:b/>
          <w:bCs/>
          <w:sz w:val="26"/>
          <w:szCs w:val="26"/>
        </w:rPr>
      </w:pPr>
      <w:r w:rsidRPr="00F153D3">
        <w:rPr>
          <w:color w:val="000000"/>
        </w:rPr>
        <w:t>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dětí, pro které je předškolní vzdělávání povinné, poskytuje škola dotčeným dětem vzdělávání distančním způsobem.</w:t>
      </w:r>
    </w:p>
    <w:p w14:paraId="48B652BB" w14:textId="77777777" w:rsidR="00C25A40" w:rsidRPr="00F153D3" w:rsidRDefault="00C25A40" w:rsidP="00C25A40">
      <w:pPr>
        <w:shd w:val="clear" w:color="auto" w:fill="FFFFFF"/>
        <w:jc w:val="both"/>
        <w:rPr>
          <w:color w:val="000000"/>
        </w:rPr>
      </w:pPr>
      <w:r w:rsidRPr="00F153D3">
        <w:rPr>
          <w:color w:val="000000"/>
        </w:rPr>
        <w:t>Vzdělávání distančním způsobem škola uskutečňuje podle příslušného rámcového vzdělávacího programu a školního vzdělávacího programu v míře odpovídající okolnostem.</w:t>
      </w:r>
    </w:p>
    <w:p w14:paraId="74419B1A" w14:textId="77777777" w:rsidR="00862ACE" w:rsidRDefault="00862ACE" w:rsidP="00C25A40">
      <w:pPr>
        <w:shd w:val="clear" w:color="auto" w:fill="FFFFFF"/>
        <w:jc w:val="both"/>
        <w:rPr>
          <w:color w:val="000000"/>
        </w:rPr>
      </w:pPr>
    </w:p>
    <w:p w14:paraId="6A0D1FC1" w14:textId="77777777" w:rsidR="00C25A40" w:rsidRPr="00F153D3" w:rsidRDefault="00C25A40" w:rsidP="00C25A40">
      <w:pPr>
        <w:shd w:val="clear" w:color="auto" w:fill="FFFFFF"/>
        <w:jc w:val="both"/>
      </w:pPr>
      <w:r w:rsidRPr="00F153D3">
        <w:rPr>
          <w:color w:val="000000"/>
        </w:rPr>
        <w:t xml:space="preserve">Děti jsou povinni se vzdělávat distančním způsobem. </w:t>
      </w:r>
      <w:r w:rsidRPr="00F153D3">
        <w:t>Způsob poskytování vzdělávání a hodnocení výsledků vzdělávání distančním způsobem přizpůsobí škola podmínkám dítěte pro toto vzdělávání.</w:t>
      </w:r>
    </w:p>
    <w:p w14:paraId="148820EF" w14:textId="77777777" w:rsidR="00C25A40" w:rsidRPr="00F153D3" w:rsidRDefault="00C25A40" w:rsidP="00C25A40">
      <w:pPr>
        <w:shd w:val="clear" w:color="auto" w:fill="FFFFFF"/>
        <w:jc w:val="both"/>
        <w:rPr>
          <w:color w:val="FF0000"/>
        </w:rPr>
      </w:pPr>
    </w:p>
    <w:p w14:paraId="456420EE" w14:textId="77777777" w:rsidR="00C25A40" w:rsidRPr="00F153D3" w:rsidRDefault="00C25A40" w:rsidP="00C25A40">
      <w:pPr>
        <w:shd w:val="clear" w:color="auto" w:fill="FFFFFF"/>
        <w:jc w:val="both"/>
        <w:rPr>
          <w:color w:val="FF0000"/>
        </w:rPr>
      </w:pPr>
      <w:r w:rsidRPr="00F153D3">
        <w:rPr>
          <w:color w:val="000000"/>
        </w:rPr>
        <w:t>Mateřská škola je povinna automaticky začít poskytovat vzdělávání distančním způsobem, pokud dojde v důsledku výše uvedeného ke znemožnění osobní přítomnosti - více než poloviny všech dětí, pro které je předškolní vzdělávání povinné.</w:t>
      </w:r>
    </w:p>
    <w:p w14:paraId="74544940" w14:textId="480E0ECD" w:rsidR="00C25A40" w:rsidRPr="00F153D3" w:rsidRDefault="00C25A40" w:rsidP="00C25A40">
      <w:pPr>
        <w:shd w:val="clear" w:color="auto" w:fill="FFFFFF"/>
        <w:jc w:val="both"/>
        <w:rPr>
          <w:color w:val="000000"/>
        </w:rPr>
      </w:pPr>
      <w:r w:rsidRPr="00F153D3">
        <w:rPr>
          <w:color w:val="000000"/>
        </w:rPr>
        <w:t>Není tedy nutné splnit veškeré požadavky RVP</w:t>
      </w:r>
      <w:r w:rsidR="00F153D3">
        <w:rPr>
          <w:color w:val="000000"/>
        </w:rPr>
        <w:t xml:space="preserve"> PV</w:t>
      </w:r>
      <w:r w:rsidRPr="00F153D3">
        <w:rPr>
          <w:color w:val="000000"/>
        </w:rPr>
        <w:t xml:space="preserve"> či ŠVP, škola je v případě poskytování vzdělávání distančním způsobem povinna přizpůsobit toto vzdělávání podmínkám každého jednotlivého dítěte.</w:t>
      </w:r>
    </w:p>
    <w:p w14:paraId="339BC143" w14:textId="01CDE5D0" w:rsidR="00C25A40" w:rsidRPr="00F153D3" w:rsidRDefault="00C25A40" w:rsidP="00AC4213">
      <w:pPr>
        <w:suppressAutoHyphens w:val="0"/>
        <w:autoSpaceDE w:val="0"/>
        <w:autoSpaceDN w:val="0"/>
        <w:adjustRightInd w:val="0"/>
        <w:jc w:val="both"/>
        <w:rPr>
          <w:rFonts w:eastAsiaTheme="minorHAnsi"/>
          <w:lang w:eastAsia="en-US"/>
        </w:rPr>
      </w:pPr>
    </w:p>
    <w:p w14:paraId="338EEEA3" w14:textId="6F359BB1" w:rsidR="008733E0" w:rsidRPr="00F153D3" w:rsidRDefault="008733E0" w:rsidP="008733E0">
      <w:pPr>
        <w:shd w:val="clear" w:color="auto" w:fill="FFFFFF"/>
        <w:jc w:val="both"/>
      </w:pPr>
      <w:r w:rsidRPr="00F153D3">
        <w:rPr>
          <w:color w:val="000000"/>
        </w:rPr>
        <w:t xml:space="preserve">Mateřská škola je povinna poskytovat vzdělávání distančním způsobem pouze dětem, pro které je předškolní vzdělávání povinné. Pro tyto děti i nadále trvá povinnost se omlouvat, pokud se nebudou moct např. z důvodu onemocnění vzdělávání účastnit. Omlouvat je možno </w:t>
      </w:r>
      <w:r w:rsidR="00862ACE">
        <w:rPr>
          <w:bCs/>
        </w:rPr>
        <w:t xml:space="preserve">na služební mobil </w:t>
      </w:r>
      <w:r w:rsidR="00862ACE" w:rsidRPr="00862ACE">
        <w:rPr>
          <w:b/>
          <w:bCs/>
        </w:rPr>
        <w:t>737 595</w:t>
      </w:r>
      <w:r w:rsidR="00AE47B5">
        <w:rPr>
          <w:b/>
          <w:bCs/>
        </w:rPr>
        <w:t> </w:t>
      </w:r>
      <w:r w:rsidR="00862ACE" w:rsidRPr="00862ACE">
        <w:rPr>
          <w:b/>
          <w:bCs/>
        </w:rPr>
        <w:t>628</w:t>
      </w:r>
      <w:r w:rsidR="00AE47B5">
        <w:rPr>
          <w:b/>
          <w:bCs/>
        </w:rPr>
        <w:t xml:space="preserve"> (Sluníčka), 734 675 285 (Broučci),</w:t>
      </w:r>
      <w:r w:rsidR="00862ACE">
        <w:rPr>
          <w:bCs/>
        </w:rPr>
        <w:t xml:space="preserve"> (telefonicky v době provozu MŠ 6:30 – 16:</w:t>
      </w:r>
      <w:r w:rsidR="007605A2">
        <w:rPr>
          <w:bCs/>
        </w:rPr>
        <w:t>30</w:t>
      </w:r>
      <w:r w:rsidR="00862ACE">
        <w:rPr>
          <w:bCs/>
        </w:rPr>
        <w:t xml:space="preserve"> hodin, od 16:</w:t>
      </w:r>
      <w:r w:rsidR="007605A2">
        <w:rPr>
          <w:bCs/>
        </w:rPr>
        <w:t>30</w:t>
      </w:r>
      <w:r w:rsidR="00862ACE">
        <w:rPr>
          <w:bCs/>
        </w:rPr>
        <w:t xml:space="preserve"> – 6:30 hodin, víkendy a státní svátky pouze SMS)</w:t>
      </w:r>
      <w:r w:rsidRPr="00F153D3">
        <w:t>.</w:t>
      </w:r>
    </w:p>
    <w:p w14:paraId="114B17F5" w14:textId="659665D1" w:rsidR="008733E0" w:rsidRPr="00F153D3" w:rsidRDefault="008733E0" w:rsidP="008733E0">
      <w:pPr>
        <w:shd w:val="clear" w:color="auto" w:fill="FFFFFF"/>
        <w:jc w:val="both"/>
      </w:pPr>
    </w:p>
    <w:p w14:paraId="020BEF69" w14:textId="77777777" w:rsidR="008733E0" w:rsidRPr="00F153D3" w:rsidRDefault="008733E0" w:rsidP="008733E0">
      <w:pPr>
        <w:shd w:val="clear" w:color="auto" w:fill="FFFFFF"/>
        <w:jc w:val="both"/>
        <w:rPr>
          <w:color w:val="000000"/>
        </w:rPr>
      </w:pPr>
      <w:r w:rsidRPr="00F153D3">
        <w:rPr>
          <w:color w:val="000000"/>
        </w:rPr>
        <w:t>Formy poskytování vzdělávání a hodnocení výsledků vzdělávání distančním způsobem přizpůsobí škola podmínkám dítěte pro toto vzdělávání. </w:t>
      </w:r>
    </w:p>
    <w:p w14:paraId="4C111243" w14:textId="418ACA07" w:rsidR="008733E0" w:rsidRPr="00F153D3" w:rsidRDefault="008733E0" w:rsidP="008733E0">
      <w:pPr>
        <w:shd w:val="clear" w:color="auto" w:fill="FFFFFF"/>
        <w:jc w:val="both"/>
        <w:rPr>
          <w:color w:val="000000"/>
        </w:rPr>
      </w:pPr>
      <w:r w:rsidRPr="00F153D3">
        <w:rPr>
          <w:color w:val="000000"/>
        </w:rPr>
        <w:t xml:space="preserve">K naplnění </w:t>
      </w:r>
      <w:r w:rsidRPr="00862ACE">
        <w:rPr>
          <w:b/>
          <w:color w:val="000000"/>
        </w:rPr>
        <w:t>není třeba online prostředí</w:t>
      </w:r>
      <w:r w:rsidRPr="00F153D3">
        <w:rPr>
          <w:color w:val="000000"/>
        </w:rPr>
        <w:t xml:space="preserve"> (telefonické nebo osobní předání úkolů, zaslání pokynů e-mailem, vyčlenění dne v týdnu, kdy budou k vyzvednutí pracovní materiály pro rodiče, …).</w:t>
      </w:r>
    </w:p>
    <w:p w14:paraId="3D292629" w14:textId="6C19CBD6" w:rsidR="00F153D3" w:rsidRPr="00F153D3" w:rsidRDefault="00F153D3" w:rsidP="00F153D3">
      <w:pPr>
        <w:shd w:val="clear" w:color="auto" w:fill="FFFFFF"/>
        <w:jc w:val="both"/>
        <w:rPr>
          <w:color w:val="000000"/>
        </w:rPr>
      </w:pPr>
      <w:r w:rsidRPr="00F153D3">
        <w:rPr>
          <w:color w:val="000000"/>
        </w:rPr>
        <w:t>Komunikační platforma zvolená pro distanční výuku by měla být srozumitelná, jednoduchá, dostupná a finančně zvládnutelná.</w:t>
      </w:r>
      <w:r w:rsidR="001E0B21">
        <w:rPr>
          <w:color w:val="000000"/>
        </w:rPr>
        <w:t xml:space="preserve"> </w:t>
      </w:r>
      <w:r w:rsidRPr="00F153D3">
        <w:rPr>
          <w:color w:val="000000"/>
        </w:rPr>
        <w:t>Při distanční výuce je možné využívat:</w:t>
      </w:r>
      <w:r>
        <w:rPr>
          <w:color w:val="000000"/>
        </w:rPr>
        <w:t xml:space="preserve"> </w:t>
      </w:r>
      <w:r w:rsidRPr="00F153D3">
        <w:rPr>
          <w:color w:val="000000"/>
        </w:rPr>
        <w:t>videonahrávky,</w:t>
      </w:r>
      <w:r>
        <w:rPr>
          <w:color w:val="000000"/>
        </w:rPr>
        <w:t xml:space="preserve"> </w:t>
      </w:r>
      <w:r w:rsidRPr="00F153D3">
        <w:rPr>
          <w:color w:val="000000"/>
        </w:rPr>
        <w:t>emaily,</w:t>
      </w:r>
      <w:r>
        <w:rPr>
          <w:color w:val="000000"/>
        </w:rPr>
        <w:t xml:space="preserve"> </w:t>
      </w:r>
      <w:r w:rsidRPr="00F153D3">
        <w:rPr>
          <w:color w:val="000000"/>
        </w:rPr>
        <w:t xml:space="preserve">domácí práce </w:t>
      </w:r>
      <w:r>
        <w:rPr>
          <w:color w:val="000000"/>
        </w:rPr>
        <w:t xml:space="preserve">pro </w:t>
      </w:r>
      <w:r w:rsidRPr="00F153D3">
        <w:rPr>
          <w:color w:val="000000"/>
        </w:rPr>
        <w:t>dět</w:t>
      </w:r>
      <w:r w:rsidR="00862ACE">
        <w:rPr>
          <w:color w:val="000000"/>
        </w:rPr>
        <w:t xml:space="preserve">i (pracovní listy, omalovánky, </w:t>
      </w:r>
      <w:r>
        <w:rPr>
          <w:color w:val="000000"/>
        </w:rPr>
        <w:t>gra</w:t>
      </w:r>
      <w:r w:rsidR="001E0B21">
        <w:rPr>
          <w:color w:val="000000"/>
        </w:rPr>
        <w:t xml:space="preserve">fomotorická cvičení apod.) </w:t>
      </w:r>
      <w:r w:rsidR="00862ACE">
        <w:rPr>
          <w:color w:val="000000"/>
        </w:rPr>
        <w:t xml:space="preserve"> v listinné </w:t>
      </w:r>
      <w:r w:rsidRPr="00F153D3">
        <w:rPr>
          <w:color w:val="000000"/>
        </w:rPr>
        <w:t>podobě.</w:t>
      </w:r>
      <w:r w:rsidR="001E0B21">
        <w:rPr>
          <w:color w:val="000000"/>
        </w:rPr>
        <w:t xml:space="preserve"> </w:t>
      </w:r>
      <w:r w:rsidRPr="00F153D3">
        <w:rPr>
          <w:color w:val="000000"/>
        </w:rPr>
        <w:t>Učitelé zmapují individuální podmínky dětí</w:t>
      </w:r>
      <w:r w:rsidR="001E0B21">
        <w:rPr>
          <w:color w:val="000000"/>
        </w:rPr>
        <w:t xml:space="preserve"> a rodičů</w:t>
      </w:r>
      <w:r w:rsidRPr="00F153D3">
        <w:rPr>
          <w:color w:val="000000"/>
        </w:rPr>
        <w:t>.</w:t>
      </w:r>
      <w:r w:rsidR="001E0B21">
        <w:rPr>
          <w:color w:val="000000"/>
        </w:rPr>
        <w:t xml:space="preserve"> </w:t>
      </w:r>
      <w:r w:rsidRPr="00F153D3">
        <w:rPr>
          <w:color w:val="000000"/>
        </w:rPr>
        <w:t>Zástupce ředitele školy pro předškolní vzdělávání se zaměří na zapojení dětí a rodičů, se kterými je obtížné navázat komunikaci.</w:t>
      </w:r>
    </w:p>
    <w:p w14:paraId="2BAEA182" w14:textId="77777777" w:rsidR="008733E0" w:rsidRPr="00F153D3" w:rsidRDefault="008733E0" w:rsidP="008733E0">
      <w:pPr>
        <w:shd w:val="clear" w:color="auto" w:fill="FFFFFF"/>
        <w:jc w:val="both"/>
        <w:rPr>
          <w:color w:val="000000"/>
        </w:rPr>
      </w:pPr>
    </w:p>
    <w:p w14:paraId="07CAA6BD" w14:textId="77777777" w:rsidR="00F153D3" w:rsidRPr="00F153D3" w:rsidRDefault="00F153D3" w:rsidP="00F153D3">
      <w:pPr>
        <w:shd w:val="clear" w:color="auto" w:fill="FFFFFF"/>
        <w:jc w:val="both"/>
        <w:rPr>
          <w:color w:val="000000"/>
        </w:rPr>
      </w:pPr>
      <w:r w:rsidRPr="00F153D3">
        <w:rPr>
          <w:color w:val="000000"/>
        </w:rPr>
        <w:t>Učitelé uplatňují a zohledňují postupy, principy a zásady odpovídající specifikám předškolního vzdělávání, stanoví pravidla pro poskytování zpětné vazby dětem (rodičům), upřednostňujeme formativní zpětnou vazbu, způsob výuky na dálku, priority výuky ze ŠVP, pravidla pro hodnocení dětí na dálku (formativní zpětná vazba, sebehodnocení dětí, udržení a posílení vnitřní motivace dětí k učení).</w:t>
      </w:r>
    </w:p>
    <w:p w14:paraId="046B4AA0" w14:textId="77777777" w:rsidR="00F153D3" w:rsidRPr="00F153D3" w:rsidRDefault="00F153D3" w:rsidP="00F153D3">
      <w:pPr>
        <w:shd w:val="clear" w:color="auto" w:fill="FFFFFF"/>
        <w:jc w:val="both"/>
        <w:rPr>
          <w:color w:val="000000"/>
        </w:rPr>
      </w:pPr>
      <w:r w:rsidRPr="00F153D3">
        <w:rPr>
          <w:color w:val="000000"/>
        </w:rPr>
        <w:t xml:space="preserve"> </w:t>
      </w:r>
    </w:p>
    <w:p w14:paraId="52F62099" w14:textId="348A2054" w:rsidR="00C25A40" w:rsidRPr="001E0B21" w:rsidRDefault="00F153D3" w:rsidP="001E0B21">
      <w:pPr>
        <w:shd w:val="clear" w:color="auto" w:fill="FFFFFF"/>
        <w:jc w:val="both"/>
        <w:rPr>
          <w:color w:val="000000"/>
        </w:rPr>
      </w:pPr>
      <w:r w:rsidRPr="00F153D3">
        <w:rPr>
          <w:color w:val="000000"/>
        </w:rPr>
        <w:t>Při zadávání samostatné práce zohledňujeme možnosti a podmínky jednotlivých dětí, nepřehlcujeme děti ani rodiče.</w:t>
      </w:r>
    </w:p>
    <w:p w14:paraId="762AB47D" w14:textId="77777777" w:rsidR="00F10F16" w:rsidRPr="002529A5" w:rsidRDefault="00F10F16">
      <w:pPr>
        <w:pStyle w:val="Nadpis1"/>
        <w:numPr>
          <w:ilvl w:val="0"/>
          <w:numId w:val="23"/>
        </w:numPr>
        <w:jc w:val="both"/>
        <w:rPr>
          <w:rFonts w:eastAsiaTheme="minorHAnsi"/>
          <w:color w:val="auto"/>
          <w:lang w:eastAsia="en-US"/>
        </w:rPr>
      </w:pPr>
      <w:bookmarkStart w:id="14" w:name="_Toc112791755"/>
      <w:r w:rsidRPr="002529A5">
        <w:rPr>
          <w:rFonts w:eastAsiaTheme="minorHAnsi"/>
          <w:color w:val="auto"/>
          <w:lang w:eastAsia="en-US"/>
        </w:rPr>
        <w:lastRenderedPageBreak/>
        <w:t>Organizace vzdělávání</w:t>
      </w:r>
      <w:bookmarkEnd w:id="14"/>
    </w:p>
    <w:p w14:paraId="5F5B1798" w14:textId="77777777" w:rsidR="00F10F16" w:rsidRPr="002529A5" w:rsidRDefault="00F10F16" w:rsidP="00DB3451">
      <w:pPr>
        <w:jc w:val="both"/>
        <w:rPr>
          <w:rFonts w:eastAsiaTheme="minorHAnsi"/>
          <w:lang w:eastAsia="en-US"/>
        </w:rPr>
      </w:pPr>
    </w:p>
    <w:p w14:paraId="44A5098B" w14:textId="6917728A" w:rsidR="00DB3451" w:rsidRPr="002529A5" w:rsidRDefault="00F10F16" w:rsidP="00DB3451">
      <w:pPr>
        <w:suppressAutoHyphens w:val="0"/>
        <w:autoSpaceDE w:val="0"/>
        <w:autoSpaceDN w:val="0"/>
        <w:adjustRightInd w:val="0"/>
        <w:spacing w:after="44"/>
        <w:jc w:val="both"/>
        <w:rPr>
          <w:rFonts w:eastAsiaTheme="minorHAnsi"/>
          <w:lang w:eastAsia="en-US"/>
        </w:rPr>
      </w:pPr>
      <w:r w:rsidRPr="002529A5">
        <w:rPr>
          <w:rFonts w:eastAsiaTheme="minorHAnsi"/>
          <w:lang w:eastAsia="en-US"/>
        </w:rPr>
        <w:t>Mateřská škola je jednotřídní</w:t>
      </w:r>
      <w:r w:rsidR="00D56E82" w:rsidRPr="002529A5">
        <w:rPr>
          <w:rFonts w:eastAsiaTheme="minorHAnsi"/>
          <w:lang w:eastAsia="en-US"/>
        </w:rPr>
        <w:t>, heterogenní</w:t>
      </w:r>
      <w:r w:rsidRPr="002529A5">
        <w:rPr>
          <w:rFonts w:eastAsiaTheme="minorHAnsi"/>
          <w:lang w:eastAsia="en-US"/>
        </w:rPr>
        <w:t xml:space="preserve"> s kapacitou </w:t>
      </w:r>
      <w:r w:rsidR="007605A2">
        <w:rPr>
          <w:rFonts w:eastAsiaTheme="minorHAnsi"/>
          <w:lang w:eastAsia="en-US"/>
        </w:rPr>
        <w:t>51</w:t>
      </w:r>
      <w:r w:rsidRPr="002529A5">
        <w:rPr>
          <w:rFonts w:eastAsiaTheme="minorHAnsi"/>
          <w:lang w:eastAsia="en-US"/>
        </w:rPr>
        <w:t xml:space="preserve"> dětí.</w:t>
      </w:r>
      <w:r w:rsidR="007605A2">
        <w:rPr>
          <w:rFonts w:eastAsiaTheme="minorHAnsi"/>
          <w:lang w:eastAsia="en-US"/>
        </w:rPr>
        <w:t xml:space="preserve"> Jedna t</w:t>
      </w:r>
      <w:r w:rsidRPr="002529A5">
        <w:rPr>
          <w:rFonts w:eastAsiaTheme="minorHAnsi"/>
          <w:lang w:eastAsia="en-US"/>
        </w:rPr>
        <w:t>řída je umístěna v přízemí budovy školy. Navštěvují ji děti od 2 do</w:t>
      </w:r>
      <w:r w:rsidR="007605A2">
        <w:rPr>
          <w:rFonts w:eastAsiaTheme="minorHAnsi"/>
          <w:lang w:eastAsia="en-US"/>
        </w:rPr>
        <w:t xml:space="preserve"> 4</w:t>
      </w:r>
      <w:r w:rsidRPr="002529A5">
        <w:rPr>
          <w:rFonts w:eastAsiaTheme="minorHAnsi"/>
          <w:lang w:eastAsia="en-US"/>
        </w:rPr>
        <w:t xml:space="preserve">  let. </w:t>
      </w:r>
      <w:r w:rsidR="007605A2">
        <w:rPr>
          <w:rFonts w:eastAsiaTheme="minorHAnsi"/>
          <w:lang w:eastAsia="en-US"/>
        </w:rPr>
        <w:t xml:space="preserve">Druhá škola je umístěna na zahradě školy. Navštěvují ji děti od 4 do 6 (7) let. </w:t>
      </w:r>
      <w:r w:rsidR="007521FB" w:rsidRPr="002529A5">
        <w:rPr>
          <w:rFonts w:eastAsiaTheme="minorHAnsi"/>
          <w:lang w:eastAsia="en-US"/>
        </w:rPr>
        <w:t>Zaměřujeme se více na individuální činnosti dětí, na rozvoj praktických dovedností, na prožitkové učení a skupinové činnosti dětí. Vytváříme pro děti zázemí, bezpečí a klid, vybavujeme třídu vhodnými hračkami a pomůckami. Dětem poskytujeme dostatečnou volnost, ponecháváme prostor pro radost, hravost a spokojenost, dětem umožňujeme dokončit spontánní hru nebo v ní později pokračovat.</w:t>
      </w:r>
    </w:p>
    <w:p w14:paraId="0A6C05D9" w14:textId="77777777" w:rsidR="007521FB" w:rsidRPr="002529A5" w:rsidRDefault="007521FB" w:rsidP="00DB3451">
      <w:pPr>
        <w:suppressAutoHyphens w:val="0"/>
        <w:autoSpaceDE w:val="0"/>
        <w:autoSpaceDN w:val="0"/>
        <w:adjustRightInd w:val="0"/>
        <w:spacing w:after="44"/>
        <w:jc w:val="both"/>
        <w:rPr>
          <w:rFonts w:eastAsiaTheme="minorHAnsi"/>
          <w:lang w:eastAsia="en-US"/>
        </w:rPr>
      </w:pPr>
      <w:r w:rsidRPr="002529A5">
        <w:rPr>
          <w:rFonts w:eastAsiaTheme="minorHAnsi"/>
          <w:lang w:eastAsia="en-US"/>
        </w:rPr>
        <w:t xml:space="preserve"> </w:t>
      </w:r>
    </w:p>
    <w:p w14:paraId="6D28FBF8" w14:textId="77777777" w:rsidR="007521FB" w:rsidRPr="002529A5" w:rsidRDefault="007521FB" w:rsidP="00DB3451">
      <w:pPr>
        <w:suppressAutoHyphens w:val="0"/>
        <w:autoSpaceDE w:val="0"/>
        <w:autoSpaceDN w:val="0"/>
        <w:adjustRightInd w:val="0"/>
        <w:spacing w:after="44"/>
        <w:jc w:val="both"/>
        <w:rPr>
          <w:rFonts w:eastAsiaTheme="minorHAnsi"/>
          <w:lang w:eastAsia="en-US"/>
        </w:rPr>
      </w:pPr>
      <w:r w:rsidRPr="002529A5">
        <w:rPr>
          <w:rFonts w:eastAsiaTheme="minorHAnsi"/>
          <w:lang w:eastAsia="en-US"/>
        </w:rPr>
        <w:t xml:space="preserve">Pro přípravu dětí předškolního věku na vstup do školy zařazujeme nejrůznější skupinové i individuální činnosti, prožitkové učení, komunitní kruh, tvořivou činnost, manipulaci s různým materiálem, rozvoj pracovních dovedností, práci s knihou, poslech a interpretace písniček i pohádek </w:t>
      </w:r>
      <w:r w:rsidR="00DB3451" w:rsidRPr="002529A5">
        <w:rPr>
          <w:rFonts w:eastAsiaTheme="minorHAnsi"/>
          <w:lang w:eastAsia="en-US"/>
        </w:rPr>
        <w:t>či improvizace s loutkami apod.</w:t>
      </w:r>
      <w:r w:rsidRPr="002529A5">
        <w:rPr>
          <w:rFonts w:eastAsiaTheme="minorHAnsi"/>
          <w:lang w:eastAsia="en-US"/>
        </w:rPr>
        <w:t xml:space="preserve"> Zaměřujeme se na čtenářskou a matematickou gramotnost</w:t>
      </w:r>
      <w:r w:rsidR="00B236B8" w:rsidRPr="002529A5">
        <w:rPr>
          <w:rFonts w:eastAsiaTheme="minorHAnsi"/>
          <w:lang w:eastAsia="en-US"/>
        </w:rPr>
        <w:t xml:space="preserve">. Pravidelně se zařazují </w:t>
      </w:r>
      <w:r w:rsidRPr="002529A5">
        <w:rPr>
          <w:rFonts w:eastAsiaTheme="minorHAnsi"/>
          <w:lang w:eastAsia="en-US"/>
        </w:rPr>
        <w:t xml:space="preserve">pohybové aktivity dětí. Snažíme se o vyváženost všech forem vzdělávání, průběh vlastní činnosti je podle situace jak skupinový, tak i individuální, a to především formou hry a tvořivé činnosti. </w:t>
      </w:r>
    </w:p>
    <w:p w14:paraId="58574464" w14:textId="77777777" w:rsidR="00AA67A6" w:rsidRPr="002529A5" w:rsidRDefault="00AA67A6" w:rsidP="00DB3451">
      <w:pPr>
        <w:suppressAutoHyphens w:val="0"/>
        <w:autoSpaceDE w:val="0"/>
        <w:autoSpaceDN w:val="0"/>
        <w:adjustRightInd w:val="0"/>
        <w:spacing w:after="44"/>
        <w:jc w:val="both"/>
      </w:pPr>
    </w:p>
    <w:p w14:paraId="26E78E5D" w14:textId="77777777" w:rsidR="00AA67A6" w:rsidRPr="002529A5" w:rsidRDefault="00AA67A6" w:rsidP="00DB3451">
      <w:pPr>
        <w:pStyle w:val="Nadpis5"/>
        <w:jc w:val="both"/>
        <w:rPr>
          <w:color w:val="auto"/>
        </w:rPr>
      </w:pPr>
      <w:r w:rsidRPr="002529A5">
        <w:rPr>
          <w:color w:val="auto"/>
        </w:rPr>
        <w:t xml:space="preserve">Souběžné působení </w:t>
      </w:r>
      <w:r w:rsidR="00D56E82" w:rsidRPr="002529A5">
        <w:rPr>
          <w:color w:val="auto"/>
        </w:rPr>
        <w:t xml:space="preserve">dvou </w:t>
      </w:r>
      <w:r w:rsidRPr="002529A5">
        <w:rPr>
          <w:color w:val="auto"/>
        </w:rPr>
        <w:t>učitelek</w:t>
      </w:r>
    </w:p>
    <w:p w14:paraId="1C4D5E0E" w14:textId="4E01EA46" w:rsidR="007521FB" w:rsidRPr="002529A5" w:rsidRDefault="007521FB" w:rsidP="00DB3451">
      <w:pPr>
        <w:suppressAutoHyphens w:val="0"/>
        <w:autoSpaceDE w:val="0"/>
        <w:autoSpaceDN w:val="0"/>
        <w:adjustRightInd w:val="0"/>
        <w:spacing w:after="44"/>
        <w:jc w:val="both"/>
      </w:pPr>
      <w:r w:rsidRPr="002529A5">
        <w:t xml:space="preserve">Souběžné působení </w:t>
      </w:r>
      <w:r w:rsidR="00D56E82" w:rsidRPr="002529A5">
        <w:t>dvou</w:t>
      </w:r>
      <w:r w:rsidRPr="002529A5">
        <w:t xml:space="preserve"> učitel</w:t>
      </w:r>
      <w:r w:rsidR="00AA67A6" w:rsidRPr="002529A5">
        <w:t>ek</w:t>
      </w:r>
      <w:r w:rsidRPr="002529A5">
        <w:t xml:space="preserve"> probíhá zpravidla v době přípravy na pobyt venku, pobyt venku (zajištění bezpečnosti), přípravy na oběd, oběd a ukládání dětí k odpolednímu odpočinku.</w:t>
      </w:r>
      <w:r w:rsidR="001E0B21">
        <w:t xml:space="preserve"> V případě, že nelze souběžné působení dvou učitelek zajistit (</w:t>
      </w:r>
      <w:r w:rsidR="00F87BFB">
        <w:t>příprava na pobyt venku, příprava na oběd, oběd a ukládání dětí k odpolednímu odpočinku), pomáhá se zajištěním nepedagogický pracovník školy.</w:t>
      </w:r>
    </w:p>
    <w:p w14:paraId="5F1DF183" w14:textId="77777777" w:rsidR="00AA67A6" w:rsidRPr="002529A5" w:rsidRDefault="00AA67A6" w:rsidP="00DB3451">
      <w:pPr>
        <w:suppressAutoHyphens w:val="0"/>
        <w:autoSpaceDE w:val="0"/>
        <w:autoSpaceDN w:val="0"/>
        <w:adjustRightInd w:val="0"/>
        <w:spacing w:after="44"/>
        <w:jc w:val="both"/>
      </w:pPr>
    </w:p>
    <w:p w14:paraId="1AC711CC" w14:textId="77777777" w:rsidR="00AA67A6" w:rsidRPr="002529A5" w:rsidRDefault="00AA67A6" w:rsidP="00DB3451">
      <w:pPr>
        <w:pStyle w:val="Nadpis5"/>
        <w:jc w:val="both"/>
        <w:rPr>
          <w:color w:val="auto"/>
        </w:rPr>
      </w:pPr>
      <w:r w:rsidRPr="002529A5">
        <w:rPr>
          <w:color w:val="auto"/>
        </w:rPr>
        <w:t xml:space="preserve">Přijímací řízení </w:t>
      </w:r>
    </w:p>
    <w:p w14:paraId="62028577" w14:textId="77777777" w:rsidR="00AA67A6" w:rsidRPr="002529A5" w:rsidRDefault="00AA67A6" w:rsidP="00DB3451">
      <w:pPr>
        <w:pStyle w:val="Default"/>
        <w:jc w:val="both"/>
        <w:rPr>
          <w:color w:val="auto"/>
        </w:rPr>
      </w:pPr>
    </w:p>
    <w:p w14:paraId="15C71594" w14:textId="77777777" w:rsidR="00AA67A6" w:rsidRPr="002529A5" w:rsidRDefault="00AA67A6" w:rsidP="00DB3451">
      <w:pPr>
        <w:pStyle w:val="Default"/>
        <w:jc w:val="both"/>
        <w:rPr>
          <w:color w:val="auto"/>
        </w:rPr>
      </w:pPr>
      <w:r w:rsidRPr="002529A5">
        <w:rPr>
          <w:color w:val="auto"/>
        </w:rPr>
        <w:t xml:space="preserve">Do MŠ jsou přijímány děti zpravidla od věku dvou let dítěte až do jeho nástupu do základní školy. </w:t>
      </w:r>
    </w:p>
    <w:p w14:paraId="11937F19" w14:textId="77777777" w:rsidR="00AA67A6" w:rsidRPr="002529A5" w:rsidRDefault="00AA67A6" w:rsidP="00DB3451">
      <w:pPr>
        <w:pStyle w:val="Default"/>
        <w:jc w:val="both"/>
        <w:rPr>
          <w:color w:val="auto"/>
        </w:rPr>
      </w:pPr>
    </w:p>
    <w:p w14:paraId="627F9BA0" w14:textId="77777777" w:rsidR="00A96931" w:rsidRPr="002529A5" w:rsidRDefault="00AA67A6">
      <w:pPr>
        <w:pStyle w:val="Default"/>
        <w:numPr>
          <w:ilvl w:val="0"/>
          <w:numId w:val="18"/>
        </w:numPr>
        <w:spacing w:after="47"/>
        <w:jc w:val="both"/>
        <w:rPr>
          <w:color w:val="auto"/>
        </w:rPr>
      </w:pPr>
      <w:r w:rsidRPr="002529A5">
        <w:rPr>
          <w:color w:val="auto"/>
        </w:rPr>
        <w:t>Termín zápisu a přijímacího řízení v mateřské škole probíhá od 2. května do</w:t>
      </w:r>
    </w:p>
    <w:p w14:paraId="54823625" w14:textId="77777777" w:rsidR="00AA67A6" w:rsidRPr="002529A5" w:rsidRDefault="00A96931" w:rsidP="00A96931">
      <w:pPr>
        <w:pStyle w:val="Default"/>
        <w:spacing w:after="47"/>
        <w:ind w:left="720"/>
        <w:jc w:val="both"/>
        <w:rPr>
          <w:color w:val="auto"/>
        </w:rPr>
      </w:pPr>
      <w:r w:rsidRPr="002529A5">
        <w:rPr>
          <w:color w:val="auto"/>
        </w:rPr>
        <w:t xml:space="preserve"> 16</w:t>
      </w:r>
      <w:r w:rsidR="00AA67A6" w:rsidRPr="002529A5">
        <w:rPr>
          <w:color w:val="auto"/>
        </w:rPr>
        <w:t xml:space="preserve">. května. </w:t>
      </w:r>
    </w:p>
    <w:p w14:paraId="22640E4C" w14:textId="77777777" w:rsidR="00AA67A6" w:rsidRPr="002529A5" w:rsidRDefault="00AA67A6">
      <w:pPr>
        <w:pStyle w:val="Default"/>
        <w:numPr>
          <w:ilvl w:val="0"/>
          <w:numId w:val="18"/>
        </w:numPr>
        <w:spacing w:after="47"/>
        <w:jc w:val="both"/>
        <w:rPr>
          <w:color w:val="auto"/>
        </w:rPr>
      </w:pPr>
      <w:r w:rsidRPr="002529A5">
        <w:rPr>
          <w:color w:val="auto"/>
        </w:rPr>
        <w:t>Děti se přijímají v přijímacím řízení dle platných kritérií.</w:t>
      </w:r>
    </w:p>
    <w:p w14:paraId="73853FD0" w14:textId="77777777" w:rsidR="00AA67A6" w:rsidRPr="002529A5" w:rsidRDefault="00AA67A6">
      <w:pPr>
        <w:pStyle w:val="Default"/>
        <w:numPr>
          <w:ilvl w:val="0"/>
          <w:numId w:val="18"/>
        </w:numPr>
        <w:spacing w:after="47"/>
        <w:jc w:val="both"/>
        <w:rPr>
          <w:color w:val="auto"/>
        </w:rPr>
      </w:pPr>
      <w:r w:rsidRPr="002529A5">
        <w:rPr>
          <w:color w:val="auto"/>
        </w:rPr>
        <w:t xml:space="preserve">Přijímací řízení provádí ředitelka školy. </w:t>
      </w:r>
    </w:p>
    <w:p w14:paraId="59EE1655" w14:textId="2E938A84" w:rsidR="00AA67A6" w:rsidRPr="002529A5" w:rsidRDefault="00AA67A6">
      <w:pPr>
        <w:pStyle w:val="Default"/>
        <w:numPr>
          <w:ilvl w:val="0"/>
          <w:numId w:val="18"/>
        </w:numPr>
        <w:spacing w:after="47"/>
        <w:jc w:val="both"/>
        <w:rPr>
          <w:color w:val="auto"/>
        </w:rPr>
      </w:pPr>
      <w:r w:rsidRPr="002529A5">
        <w:rPr>
          <w:color w:val="auto"/>
        </w:rPr>
        <w:t xml:space="preserve">Kapacita mateřské školy je </w:t>
      </w:r>
      <w:r w:rsidR="007605A2">
        <w:rPr>
          <w:color w:val="auto"/>
        </w:rPr>
        <w:t>51</w:t>
      </w:r>
      <w:r w:rsidRPr="002529A5">
        <w:rPr>
          <w:color w:val="auto"/>
        </w:rPr>
        <w:t xml:space="preserve"> dětí, počet umístěných dětí nesmí přesáhnout danou kapacitu. Žádost v termínu přijímacího řízení si podávají i zákonní zástupci, kteří chtějí umístit dítě v MŠ až v průběhu školního roku. </w:t>
      </w:r>
    </w:p>
    <w:p w14:paraId="1DDB99D1" w14:textId="77777777" w:rsidR="00AA67A6" w:rsidRPr="002529A5" w:rsidRDefault="00AA67A6">
      <w:pPr>
        <w:pStyle w:val="Default"/>
        <w:numPr>
          <w:ilvl w:val="0"/>
          <w:numId w:val="18"/>
        </w:numPr>
        <w:jc w:val="both"/>
        <w:rPr>
          <w:color w:val="auto"/>
        </w:rPr>
      </w:pPr>
      <w:r w:rsidRPr="002529A5">
        <w:rPr>
          <w:color w:val="auto"/>
        </w:rPr>
        <w:t xml:space="preserve">Forma zveřejnění – internetové stránky školy, hlášení v místním rozhlase, plakáty na místě obvyklém. </w:t>
      </w:r>
    </w:p>
    <w:p w14:paraId="0CA89FBA" w14:textId="77777777" w:rsidR="00F10F16" w:rsidRDefault="00F10F16" w:rsidP="00DB3451">
      <w:pPr>
        <w:jc w:val="both"/>
        <w:rPr>
          <w:rFonts w:eastAsiaTheme="minorHAnsi"/>
          <w:lang w:eastAsia="en-US"/>
        </w:rPr>
      </w:pPr>
    </w:p>
    <w:p w14:paraId="3C0449E9" w14:textId="77777777" w:rsidR="00D70DA9" w:rsidRDefault="00D70DA9" w:rsidP="00DB3451">
      <w:pPr>
        <w:jc w:val="both"/>
        <w:rPr>
          <w:rFonts w:eastAsiaTheme="minorHAnsi"/>
          <w:lang w:eastAsia="en-US"/>
        </w:rPr>
      </w:pPr>
    </w:p>
    <w:p w14:paraId="0B9430FC" w14:textId="77777777" w:rsidR="00D70DA9" w:rsidRDefault="00D70DA9" w:rsidP="00DB3451">
      <w:pPr>
        <w:jc w:val="both"/>
        <w:rPr>
          <w:rFonts w:eastAsiaTheme="minorHAnsi"/>
          <w:lang w:eastAsia="en-US"/>
        </w:rPr>
      </w:pPr>
    </w:p>
    <w:p w14:paraId="4F27F602" w14:textId="77777777" w:rsidR="00D70DA9" w:rsidRDefault="00D70DA9" w:rsidP="00DB3451">
      <w:pPr>
        <w:jc w:val="both"/>
        <w:rPr>
          <w:rFonts w:eastAsiaTheme="minorHAnsi"/>
          <w:lang w:eastAsia="en-US"/>
        </w:rPr>
      </w:pPr>
    </w:p>
    <w:p w14:paraId="4B1588FC" w14:textId="77777777" w:rsidR="00D70DA9" w:rsidRPr="002529A5" w:rsidRDefault="00D70DA9" w:rsidP="00DB3451">
      <w:pPr>
        <w:jc w:val="both"/>
        <w:rPr>
          <w:rFonts w:eastAsiaTheme="minorHAnsi"/>
          <w:lang w:eastAsia="en-US"/>
        </w:rPr>
      </w:pPr>
    </w:p>
    <w:p w14:paraId="143518B8" w14:textId="77777777" w:rsidR="00793967" w:rsidRPr="002529A5" w:rsidRDefault="00793967">
      <w:pPr>
        <w:pStyle w:val="Nadpis1"/>
        <w:numPr>
          <w:ilvl w:val="0"/>
          <w:numId w:val="23"/>
        </w:numPr>
        <w:jc w:val="both"/>
        <w:rPr>
          <w:color w:val="auto"/>
        </w:rPr>
      </w:pPr>
      <w:bookmarkStart w:id="15" w:name="_Toc112791756"/>
      <w:r w:rsidRPr="002529A5">
        <w:rPr>
          <w:color w:val="auto"/>
        </w:rPr>
        <w:lastRenderedPageBreak/>
        <w:t>Charakteristika vzdělávacího programu</w:t>
      </w:r>
      <w:bookmarkEnd w:id="15"/>
    </w:p>
    <w:p w14:paraId="54021745" w14:textId="77777777" w:rsidR="00BD3BBA" w:rsidRPr="002529A5" w:rsidRDefault="00BD3BBA" w:rsidP="00AC4213">
      <w:pPr>
        <w:pStyle w:val="Nadpis2"/>
        <w:rPr>
          <w:color w:val="auto"/>
        </w:rPr>
      </w:pPr>
      <w:bookmarkStart w:id="16" w:name="_Toc112791757"/>
      <w:r w:rsidRPr="002529A5">
        <w:rPr>
          <w:color w:val="auto"/>
        </w:rPr>
        <w:t>Zaměření školy</w:t>
      </w:r>
      <w:bookmarkEnd w:id="16"/>
    </w:p>
    <w:p w14:paraId="6F439665" w14:textId="77777777" w:rsidR="000C2F07" w:rsidRPr="002529A5" w:rsidRDefault="000C2F07" w:rsidP="000C2F07"/>
    <w:p w14:paraId="0EED82DA" w14:textId="77777777" w:rsidR="00AC4213" w:rsidRPr="002529A5" w:rsidRDefault="000C2F07" w:rsidP="00AC4213">
      <w:pPr>
        <w:suppressAutoHyphens w:val="0"/>
        <w:autoSpaceDE w:val="0"/>
        <w:autoSpaceDN w:val="0"/>
        <w:adjustRightInd w:val="0"/>
        <w:jc w:val="both"/>
        <w:rPr>
          <w:rFonts w:eastAsiaTheme="minorHAnsi"/>
          <w:lang w:eastAsia="en-US"/>
        </w:rPr>
      </w:pPr>
      <w:r w:rsidRPr="002529A5">
        <w:rPr>
          <w:rFonts w:eastAsiaTheme="minorHAnsi"/>
          <w:lang w:eastAsia="en-US"/>
        </w:rPr>
        <w:t>Ve vzdělávacím programu naší mateřské školy „Rok dětí v přírodě“ se odráží tradice a zvyklosti v obci, možnost denního kontaktu s přírodou a zajímavé vycházky do okolí, snaží se v dětech probouzet úctu ke všemu živému, k lidské práci a k péči o přírodu. Jeho nedílnou součástí je snaha o upevňování a prohlubování etických norem chování, podpora přátelství a kamarádských vztahů – neubližovat mladším méně schopným, naopak je podpořit a pomoci jim, prohlubovat úctu k rodičům a ostatním lidem. V našich podmínkách se setkávají děti MŠ a ZŠ proto se snažíme zaměřovat na rozvíjení ohleduplnosti, spolupráci, solidaritu, obětavost a zdravé sebevědomí.</w:t>
      </w:r>
    </w:p>
    <w:p w14:paraId="48C196DF" w14:textId="77777777" w:rsidR="000C2F07" w:rsidRPr="002529A5" w:rsidRDefault="000C2F07" w:rsidP="00AC4213">
      <w:pPr>
        <w:suppressAutoHyphens w:val="0"/>
        <w:autoSpaceDE w:val="0"/>
        <w:autoSpaceDN w:val="0"/>
        <w:adjustRightInd w:val="0"/>
        <w:jc w:val="both"/>
        <w:rPr>
          <w:rFonts w:eastAsiaTheme="minorHAnsi"/>
          <w:lang w:eastAsia="en-US"/>
        </w:rPr>
      </w:pPr>
      <w:r w:rsidRPr="002529A5">
        <w:rPr>
          <w:rFonts w:eastAsiaTheme="minorHAnsi"/>
          <w:lang w:eastAsia="en-US"/>
        </w:rPr>
        <w:t xml:space="preserve"> </w:t>
      </w:r>
    </w:p>
    <w:p w14:paraId="45C5D343" w14:textId="3A854DCE" w:rsidR="00AC4213" w:rsidRDefault="000C2F07" w:rsidP="00AC4213">
      <w:pPr>
        <w:suppressAutoHyphens w:val="0"/>
        <w:autoSpaceDE w:val="0"/>
        <w:autoSpaceDN w:val="0"/>
        <w:adjustRightInd w:val="0"/>
        <w:jc w:val="both"/>
        <w:rPr>
          <w:rFonts w:eastAsiaTheme="minorHAnsi"/>
          <w:lang w:eastAsia="en-US"/>
        </w:rPr>
      </w:pPr>
      <w:r w:rsidRPr="002529A5">
        <w:rPr>
          <w:rFonts w:eastAsiaTheme="minorHAnsi"/>
          <w:lang w:eastAsia="en-US"/>
        </w:rPr>
        <w:t xml:space="preserve">Celoročně se v různých obměnách v programu zabýváme zdravým životním stylem, snažíme se dětem vštěpovat zásady správné výživy a kladný vztah k pohybovým aktivitám rozvíjet samostatné a zdravě sebevědomé děti cestou přirozené výchovy, položit základy celoživotního vzdělávání všem dětem podle jejich možností, zájmů a potřeb, rozvíjet péči o děti se specifickými vzdělávacími potřebami. </w:t>
      </w:r>
    </w:p>
    <w:p w14:paraId="2706B187" w14:textId="46D54BC7" w:rsidR="00F87BFB" w:rsidRDefault="00F87BFB" w:rsidP="00AC4213">
      <w:pPr>
        <w:suppressAutoHyphens w:val="0"/>
        <w:autoSpaceDE w:val="0"/>
        <w:autoSpaceDN w:val="0"/>
        <w:adjustRightInd w:val="0"/>
        <w:jc w:val="both"/>
        <w:rPr>
          <w:rFonts w:eastAsiaTheme="minorHAnsi"/>
          <w:lang w:eastAsia="en-US"/>
        </w:rPr>
      </w:pPr>
    </w:p>
    <w:p w14:paraId="763EC30F" w14:textId="77777777" w:rsidR="00862ACE" w:rsidRDefault="00F87BFB" w:rsidP="00AC4213">
      <w:pPr>
        <w:suppressAutoHyphens w:val="0"/>
        <w:autoSpaceDE w:val="0"/>
        <w:autoSpaceDN w:val="0"/>
        <w:adjustRightInd w:val="0"/>
        <w:jc w:val="both"/>
        <w:rPr>
          <w:rFonts w:eastAsiaTheme="minorHAnsi"/>
          <w:lang w:eastAsia="en-US"/>
        </w:rPr>
      </w:pPr>
      <w:r>
        <w:rPr>
          <w:rFonts w:eastAsiaTheme="minorHAnsi"/>
          <w:lang w:eastAsia="en-US"/>
        </w:rPr>
        <w:t>Rovněž se snažíme u</w:t>
      </w:r>
      <w:r w:rsidR="00862ACE">
        <w:rPr>
          <w:rFonts w:eastAsiaTheme="minorHAnsi"/>
          <w:lang w:eastAsia="en-US"/>
        </w:rPr>
        <w:t xml:space="preserve"> dětí upevňovat základy předmatematické </w:t>
      </w:r>
      <w:r>
        <w:rPr>
          <w:rFonts w:eastAsiaTheme="minorHAnsi"/>
          <w:lang w:eastAsia="en-US"/>
        </w:rPr>
        <w:t xml:space="preserve">gramotnosti, </w:t>
      </w:r>
      <w:r w:rsidR="00862ACE">
        <w:rPr>
          <w:rFonts w:eastAsiaTheme="minorHAnsi"/>
          <w:lang w:eastAsia="en-US"/>
        </w:rPr>
        <w:t>před</w:t>
      </w:r>
      <w:r>
        <w:rPr>
          <w:rFonts w:eastAsiaTheme="minorHAnsi"/>
          <w:lang w:eastAsia="en-US"/>
        </w:rPr>
        <w:t xml:space="preserve">čtenářské gramotnosti a IT gramotnosti. Využíváme </w:t>
      </w:r>
      <w:r w:rsidR="00E257D3">
        <w:rPr>
          <w:rFonts w:eastAsiaTheme="minorHAnsi"/>
          <w:lang w:eastAsia="en-US"/>
        </w:rPr>
        <w:t xml:space="preserve">PC výukové programy určené </w:t>
      </w:r>
      <w:r w:rsidR="00862ACE">
        <w:rPr>
          <w:rFonts w:eastAsiaTheme="minorHAnsi"/>
          <w:lang w:eastAsia="en-US"/>
        </w:rPr>
        <w:t xml:space="preserve">pro děti. </w:t>
      </w:r>
    </w:p>
    <w:p w14:paraId="7FC8F2EC" w14:textId="60CE01E5" w:rsidR="00F87BFB" w:rsidRPr="002529A5" w:rsidRDefault="00862ACE" w:rsidP="00AC4213">
      <w:pPr>
        <w:suppressAutoHyphens w:val="0"/>
        <w:autoSpaceDE w:val="0"/>
        <w:autoSpaceDN w:val="0"/>
        <w:adjustRightInd w:val="0"/>
        <w:jc w:val="both"/>
        <w:rPr>
          <w:rFonts w:eastAsiaTheme="minorHAnsi"/>
          <w:lang w:eastAsia="en-US"/>
        </w:rPr>
      </w:pPr>
      <w:r>
        <w:rPr>
          <w:rFonts w:eastAsiaTheme="minorHAnsi"/>
          <w:lang w:eastAsia="en-US"/>
        </w:rPr>
        <w:t>Pro rozvíjení předmatematické</w:t>
      </w:r>
      <w:r w:rsidR="00E257D3">
        <w:rPr>
          <w:rFonts w:eastAsiaTheme="minorHAnsi"/>
          <w:lang w:eastAsia="en-US"/>
        </w:rPr>
        <w:t xml:space="preserve"> gramotnosti využíváme</w:t>
      </w:r>
      <w:r>
        <w:rPr>
          <w:rFonts w:eastAsiaTheme="minorHAnsi"/>
          <w:lang w:eastAsia="en-US"/>
        </w:rPr>
        <w:t xml:space="preserve"> různé didaktické hry a </w:t>
      </w:r>
      <w:r w:rsidR="00E257D3">
        <w:rPr>
          <w:rFonts w:eastAsiaTheme="minorHAnsi"/>
          <w:lang w:eastAsia="en-US"/>
        </w:rPr>
        <w:t xml:space="preserve"> hry v obchodě. Pro rozvíjení předčtenářské gramotnosti využíváme koutek s dětskými knížkami a stolkem se židličkami (čtenářský koutek) a také obrázkové čtení.</w:t>
      </w:r>
    </w:p>
    <w:p w14:paraId="51467A8B" w14:textId="77777777" w:rsidR="00AC4213" w:rsidRPr="002529A5" w:rsidRDefault="00AC4213" w:rsidP="00AC4213">
      <w:pPr>
        <w:suppressAutoHyphens w:val="0"/>
        <w:autoSpaceDE w:val="0"/>
        <w:autoSpaceDN w:val="0"/>
        <w:adjustRightInd w:val="0"/>
        <w:jc w:val="both"/>
        <w:rPr>
          <w:rFonts w:eastAsiaTheme="minorHAnsi"/>
          <w:lang w:eastAsia="en-US"/>
        </w:rPr>
      </w:pPr>
    </w:p>
    <w:p w14:paraId="17D81219" w14:textId="77777777" w:rsidR="003C00AF" w:rsidRPr="002529A5" w:rsidRDefault="000C2F07" w:rsidP="00AC4213">
      <w:pPr>
        <w:suppressAutoHyphens w:val="0"/>
        <w:autoSpaceDE w:val="0"/>
        <w:autoSpaceDN w:val="0"/>
        <w:adjustRightInd w:val="0"/>
        <w:jc w:val="both"/>
        <w:rPr>
          <w:rFonts w:eastAsiaTheme="minorHAnsi"/>
          <w:lang w:eastAsia="en-US"/>
        </w:rPr>
      </w:pPr>
      <w:r w:rsidRPr="002529A5">
        <w:rPr>
          <w:rFonts w:eastAsiaTheme="minorHAnsi"/>
          <w:lang w:eastAsia="en-US"/>
        </w:rPr>
        <w:t xml:space="preserve">Školní vzdělávací program obsahuje </w:t>
      </w:r>
      <w:r w:rsidR="003C00AF" w:rsidRPr="002529A5">
        <w:rPr>
          <w:rFonts w:eastAsiaTheme="minorHAnsi"/>
          <w:lang w:eastAsia="en-US"/>
        </w:rPr>
        <w:t>čtyři</w:t>
      </w:r>
      <w:r w:rsidRPr="002529A5">
        <w:rPr>
          <w:rFonts w:eastAsiaTheme="minorHAnsi"/>
          <w:lang w:eastAsia="en-US"/>
        </w:rPr>
        <w:t xml:space="preserve"> integrovan</w:t>
      </w:r>
      <w:r w:rsidR="003C00AF" w:rsidRPr="002529A5">
        <w:rPr>
          <w:rFonts w:eastAsiaTheme="minorHAnsi"/>
          <w:lang w:eastAsia="en-US"/>
        </w:rPr>
        <w:t>é bloky</w:t>
      </w:r>
      <w:r w:rsidRPr="002529A5">
        <w:rPr>
          <w:rFonts w:eastAsiaTheme="minorHAnsi"/>
          <w:lang w:eastAsia="en-US"/>
        </w:rPr>
        <w:t xml:space="preserve"> propojen</w:t>
      </w:r>
      <w:r w:rsidR="003C00AF" w:rsidRPr="002529A5">
        <w:rPr>
          <w:rFonts w:eastAsiaTheme="minorHAnsi"/>
          <w:lang w:eastAsia="en-US"/>
        </w:rPr>
        <w:t>é</w:t>
      </w:r>
      <w:r w:rsidRPr="002529A5">
        <w:rPr>
          <w:rFonts w:eastAsiaTheme="minorHAnsi"/>
          <w:lang w:eastAsia="en-US"/>
        </w:rPr>
        <w:t xml:space="preserve"> s RVP PV, poskytuje prostor pro tvořivou práci. Roční období charakterizují hlavní zaměření činností s dětmi. Naplňováním dílčích vzdělávacích cílů dochází k vytváření základů klíčových kompetencí,</w:t>
      </w:r>
      <w:r w:rsidR="003C00AF" w:rsidRPr="002529A5">
        <w:rPr>
          <w:rFonts w:eastAsiaTheme="minorHAnsi"/>
          <w:lang w:eastAsia="en-US"/>
        </w:rPr>
        <w:t xml:space="preserve"> které se budují celoživotně.</w:t>
      </w:r>
    </w:p>
    <w:p w14:paraId="573AF643" w14:textId="77777777" w:rsidR="00AC4213" w:rsidRPr="002529A5" w:rsidRDefault="00AC4213" w:rsidP="00AC4213">
      <w:pPr>
        <w:suppressAutoHyphens w:val="0"/>
        <w:autoSpaceDE w:val="0"/>
        <w:autoSpaceDN w:val="0"/>
        <w:adjustRightInd w:val="0"/>
        <w:jc w:val="both"/>
        <w:rPr>
          <w:rFonts w:eastAsiaTheme="minorHAnsi"/>
          <w:lang w:eastAsia="en-US"/>
        </w:rPr>
      </w:pPr>
    </w:p>
    <w:p w14:paraId="0C06567D" w14:textId="77777777" w:rsidR="003C00AF" w:rsidRPr="002529A5" w:rsidRDefault="000C2F07" w:rsidP="00AC4213">
      <w:pPr>
        <w:suppressAutoHyphens w:val="0"/>
        <w:autoSpaceDE w:val="0"/>
        <w:autoSpaceDN w:val="0"/>
        <w:adjustRightInd w:val="0"/>
        <w:jc w:val="both"/>
        <w:rPr>
          <w:rFonts w:eastAsiaTheme="minorHAnsi"/>
          <w:lang w:eastAsia="en-US"/>
        </w:rPr>
      </w:pPr>
      <w:r w:rsidRPr="002529A5">
        <w:rPr>
          <w:rFonts w:eastAsiaTheme="minorHAnsi"/>
          <w:lang w:eastAsia="en-US"/>
        </w:rPr>
        <w:t xml:space="preserve">Integrované bloky vychází z momentální </w:t>
      </w:r>
      <w:r w:rsidR="003C00AF" w:rsidRPr="002529A5">
        <w:rPr>
          <w:rFonts w:eastAsiaTheme="minorHAnsi"/>
          <w:lang w:eastAsia="en-US"/>
        </w:rPr>
        <w:t>situace v přírodě, tradic, oslav</w:t>
      </w:r>
      <w:r w:rsidRPr="002529A5">
        <w:rPr>
          <w:rFonts w:eastAsiaTheme="minorHAnsi"/>
          <w:lang w:eastAsia="en-US"/>
        </w:rPr>
        <w:t xml:space="preserve"> v obci, plánovaných významných dnů a akcí v MŠ. Tematické celky </w:t>
      </w:r>
      <w:r w:rsidR="003C00AF" w:rsidRPr="002529A5">
        <w:rPr>
          <w:rFonts w:eastAsiaTheme="minorHAnsi"/>
          <w:lang w:eastAsia="en-US"/>
        </w:rPr>
        <w:t>třídního vzdělávacích programu</w:t>
      </w:r>
      <w:r w:rsidRPr="002529A5">
        <w:rPr>
          <w:rFonts w:eastAsiaTheme="minorHAnsi"/>
          <w:lang w:eastAsia="en-US"/>
        </w:rPr>
        <w:t>, vyc</w:t>
      </w:r>
      <w:r w:rsidR="003C00AF" w:rsidRPr="002529A5">
        <w:rPr>
          <w:rFonts w:eastAsiaTheme="minorHAnsi"/>
          <w:lang w:eastAsia="en-US"/>
        </w:rPr>
        <w:t xml:space="preserve">házející z integrovaných bloků, </w:t>
      </w:r>
      <w:r w:rsidRPr="002529A5">
        <w:rPr>
          <w:rFonts w:eastAsiaTheme="minorHAnsi"/>
          <w:lang w:eastAsia="en-US"/>
        </w:rPr>
        <w:t>podrobněji zpracovávají vzdělávací cíle, vzdělávací nabídku i očekávané výstupy</w:t>
      </w:r>
      <w:r w:rsidR="003C00AF" w:rsidRPr="002529A5">
        <w:rPr>
          <w:rFonts w:eastAsiaTheme="minorHAnsi"/>
          <w:lang w:eastAsia="en-US"/>
        </w:rPr>
        <w:t>.</w:t>
      </w:r>
    </w:p>
    <w:p w14:paraId="6A30AD55" w14:textId="77777777" w:rsidR="003C00AF" w:rsidRPr="002529A5" w:rsidRDefault="003C00AF" w:rsidP="00AC4213">
      <w:pPr>
        <w:suppressAutoHyphens w:val="0"/>
        <w:autoSpaceDE w:val="0"/>
        <w:autoSpaceDN w:val="0"/>
        <w:adjustRightInd w:val="0"/>
        <w:jc w:val="both"/>
        <w:rPr>
          <w:rFonts w:eastAsiaTheme="minorHAnsi"/>
          <w:lang w:eastAsia="en-US"/>
        </w:rPr>
      </w:pPr>
    </w:p>
    <w:p w14:paraId="6876915C" w14:textId="77777777" w:rsidR="003C00AF" w:rsidRPr="002529A5" w:rsidRDefault="003C00AF" w:rsidP="00AC4213">
      <w:pPr>
        <w:pStyle w:val="Nadpis2"/>
        <w:rPr>
          <w:rFonts w:eastAsiaTheme="minorHAnsi"/>
          <w:i/>
          <w:iCs/>
          <w:color w:val="auto"/>
          <w:sz w:val="28"/>
          <w:szCs w:val="28"/>
          <w:lang w:eastAsia="en-US"/>
        </w:rPr>
      </w:pPr>
      <w:bookmarkStart w:id="17" w:name="_Toc112791758"/>
      <w:r w:rsidRPr="002529A5">
        <w:rPr>
          <w:color w:val="auto"/>
        </w:rPr>
        <w:t>Dlouhodobé cíle vzdělávacího programu</w:t>
      </w:r>
      <w:bookmarkEnd w:id="17"/>
      <w:r w:rsidRPr="002529A5">
        <w:rPr>
          <w:rFonts w:eastAsiaTheme="minorHAnsi"/>
          <w:i/>
          <w:iCs/>
          <w:color w:val="auto"/>
          <w:sz w:val="28"/>
          <w:szCs w:val="28"/>
          <w:lang w:eastAsia="en-US"/>
        </w:rPr>
        <w:t xml:space="preserve"> </w:t>
      </w:r>
    </w:p>
    <w:p w14:paraId="27B35D73" w14:textId="77777777" w:rsidR="003C00AF" w:rsidRPr="002529A5" w:rsidRDefault="003C00AF" w:rsidP="00AC4213">
      <w:pPr>
        <w:jc w:val="both"/>
        <w:rPr>
          <w:rFonts w:eastAsiaTheme="minorHAnsi"/>
          <w:lang w:eastAsia="en-US"/>
        </w:rPr>
      </w:pPr>
    </w:p>
    <w:p w14:paraId="2714D541" w14:textId="77777777" w:rsidR="003C00AF" w:rsidRPr="002529A5" w:rsidRDefault="003C00AF">
      <w:pPr>
        <w:pStyle w:val="Zkladntextodsazen1"/>
        <w:numPr>
          <w:ilvl w:val="0"/>
          <w:numId w:val="39"/>
        </w:numPr>
        <w:jc w:val="both"/>
      </w:pPr>
      <w:r w:rsidRPr="002529A5">
        <w:t>rozvíjet v </w:t>
      </w:r>
      <w:r w:rsidR="00364107" w:rsidRPr="002529A5">
        <w:t xml:space="preserve">dětech kladný vztah k přírodě, </w:t>
      </w:r>
      <w:r w:rsidRPr="002529A5">
        <w:t>ke všemu živému – mít úctu k životu</w:t>
      </w:r>
    </w:p>
    <w:p w14:paraId="6545D53C" w14:textId="77777777" w:rsidR="003C00AF" w:rsidRPr="002529A5" w:rsidRDefault="003C00AF">
      <w:pPr>
        <w:pStyle w:val="Odstavecseseznamem"/>
        <w:numPr>
          <w:ilvl w:val="0"/>
          <w:numId w:val="39"/>
        </w:numPr>
        <w:tabs>
          <w:tab w:val="num" w:pos="720"/>
        </w:tabs>
        <w:jc w:val="both"/>
      </w:pPr>
      <w:r w:rsidRPr="002529A5">
        <w:t>postupně v dětech vzbuzovat zájem o problém ochrany přírody a tak v nich pěstovat základ osobní odpovědnosti za stav prostředí, ve kterém žijí</w:t>
      </w:r>
    </w:p>
    <w:p w14:paraId="43124899" w14:textId="77777777" w:rsidR="00047614" w:rsidRPr="002529A5" w:rsidRDefault="003C00AF">
      <w:pPr>
        <w:numPr>
          <w:ilvl w:val="0"/>
          <w:numId w:val="24"/>
        </w:numPr>
        <w:tabs>
          <w:tab w:val="num" w:pos="0"/>
        </w:tabs>
        <w:jc w:val="both"/>
      </w:pPr>
      <w:r w:rsidRPr="002529A5">
        <w:t xml:space="preserve">zlepšovat tělesnou zdatnost, podporovat rozvoj pohybových dovedností, </w:t>
      </w:r>
      <w:r w:rsidRPr="002529A5">
        <w:rPr>
          <w:rFonts w:eastAsiaTheme="minorHAnsi"/>
          <w:lang w:eastAsia="en-US"/>
        </w:rPr>
        <w:t>cvičení jemné motoriky</w:t>
      </w:r>
      <w:r w:rsidR="00047614" w:rsidRPr="002529A5">
        <w:rPr>
          <w:rFonts w:eastAsiaTheme="minorHAnsi"/>
          <w:lang w:eastAsia="en-US"/>
        </w:rPr>
        <w:t>,</w:t>
      </w:r>
      <w:r w:rsidRPr="002529A5">
        <w:t xml:space="preserve"> </w:t>
      </w:r>
      <w:r w:rsidRPr="002529A5">
        <w:rPr>
          <w:rFonts w:eastAsiaTheme="minorHAnsi"/>
          <w:lang w:eastAsia="en-US"/>
        </w:rPr>
        <w:t>zručnosti</w:t>
      </w:r>
      <w:r w:rsidRPr="002529A5">
        <w:t xml:space="preserve"> </w:t>
      </w:r>
    </w:p>
    <w:p w14:paraId="2F77DB57" w14:textId="77777777" w:rsidR="003C00AF" w:rsidRPr="002529A5" w:rsidRDefault="003C00AF">
      <w:pPr>
        <w:numPr>
          <w:ilvl w:val="0"/>
          <w:numId w:val="24"/>
        </w:numPr>
        <w:tabs>
          <w:tab w:val="num" w:pos="0"/>
        </w:tabs>
        <w:jc w:val="both"/>
      </w:pPr>
      <w:r w:rsidRPr="002529A5">
        <w:t>učit se sebeobslužným dovednostem</w:t>
      </w:r>
    </w:p>
    <w:p w14:paraId="24267691" w14:textId="77777777" w:rsidR="003C00AF" w:rsidRPr="002529A5" w:rsidRDefault="003C00AF">
      <w:pPr>
        <w:numPr>
          <w:ilvl w:val="0"/>
          <w:numId w:val="24"/>
        </w:numPr>
        <w:tabs>
          <w:tab w:val="num" w:pos="0"/>
        </w:tabs>
        <w:jc w:val="both"/>
      </w:pPr>
      <w:r w:rsidRPr="002529A5">
        <w:t>vést děti ke zdravému životnímu stylu</w:t>
      </w:r>
    </w:p>
    <w:p w14:paraId="729F69F8" w14:textId="77777777" w:rsidR="003C00AF" w:rsidRPr="002529A5" w:rsidRDefault="003C00AF">
      <w:pPr>
        <w:pStyle w:val="Odstavecseseznamem"/>
        <w:numPr>
          <w:ilvl w:val="0"/>
          <w:numId w:val="24"/>
        </w:numPr>
        <w:suppressAutoHyphens w:val="0"/>
        <w:autoSpaceDE w:val="0"/>
        <w:autoSpaceDN w:val="0"/>
        <w:adjustRightInd w:val="0"/>
        <w:spacing w:after="47"/>
        <w:jc w:val="both"/>
        <w:rPr>
          <w:rFonts w:eastAsiaTheme="minorHAnsi"/>
          <w:lang w:eastAsia="en-US"/>
        </w:rPr>
      </w:pPr>
      <w:r w:rsidRPr="002529A5">
        <w:rPr>
          <w:rFonts w:eastAsiaTheme="minorHAnsi"/>
          <w:lang w:eastAsia="en-US"/>
        </w:rPr>
        <w:t>vytv</w:t>
      </w:r>
      <w:r w:rsidR="00047614" w:rsidRPr="002529A5">
        <w:rPr>
          <w:rFonts w:eastAsiaTheme="minorHAnsi"/>
          <w:lang w:eastAsia="en-US"/>
        </w:rPr>
        <w:t>ářet předpoklady</w:t>
      </w:r>
      <w:r w:rsidRPr="002529A5">
        <w:rPr>
          <w:rFonts w:eastAsiaTheme="minorHAnsi"/>
          <w:lang w:eastAsia="en-US"/>
        </w:rPr>
        <w:t xml:space="preserve"> pro duševní rozvoj (dostatek podnětů z oblasti rozumové, komunikační, citové)</w:t>
      </w:r>
    </w:p>
    <w:p w14:paraId="68B1525E" w14:textId="77777777" w:rsidR="003C00AF" w:rsidRPr="002529A5" w:rsidRDefault="00047614">
      <w:pPr>
        <w:pStyle w:val="Odstavecseseznamem"/>
        <w:numPr>
          <w:ilvl w:val="0"/>
          <w:numId w:val="24"/>
        </w:numPr>
        <w:suppressAutoHyphens w:val="0"/>
        <w:autoSpaceDE w:val="0"/>
        <w:autoSpaceDN w:val="0"/>
        <w:adjustRightInd w:val="0"/>
        <w:jc w:val="both"/>
        <w:rPr>
          <w:rFonts w:eastAsiaTheme="minorHAnsi"/>
          <w:lang w:eastAsia="en-US"/>
        </w:rPr>
      </w:pPr>
      <w:r w:rsidRPr="002529A5">
        <w:rPr>
          <w:rFonts w:eastAsiaTheme="minorHAnsi"/>
          <w:lang w:eastAsia="en-US"/>
        </w:rPr>
        <w:t xml:space="preserve">vytvářet předpoklady pro </w:t>
      </w:r>
      <w:r w:rsidR="003C00AF" w:rsidRPr="002529A5">
        <w:rPr>
          <w:rFonts w:eastAsiaTheme="minorHAnsi"/>
          <w:lang w:eastAsia="en-US"/>
        </w:rPr>
        <w:t>společenský rozvoj (vzájemná úcta a tolerance, intenzivní prožívání ročních období</w:t>
      </w:r>
      <w:r w:rsidRPr="002529A5">
        <w:rPr>
          <w:rFonts w:eastAsiaTheme="minorHAnsi"/>
          <w:lang w:eastAsia="en-US"/>
        </w:rPr>
        <w:t>)</w:t>
      </w:r>
    </w:p>
    <w:p w14:paraId="1C3C1F46" w14:textId="77777777" w:rsidR="00BE1842" w:rsidRPr="002529A5" w:rsidRDefault="00BE1842" w:rsidP="00AC4213">
      <w:pPr>
        <w:suppressAutoHyphens w:val="0"/>
        <w:autoSpaceDE w:val="0"/>
        <w:autoSpaceDN w:val="0"/>
        <w:adjustRightInd w:val="0"/>
        <w:jc w:val="both"/>
        <w:rPr>
          <w:rFonts w:eastAsiaTheme="minorHAnsi"/>
          <w:lang w:eastAsia="en-US"/>
        </w:rPr>
      </w:pPr>
    </w:p>
    <w:p w14:paraId="3F91E110" w14:textId="77777777" w:rsidR="00BD3BBA" w:rsidRPr="002529A5" w:rsidRDefault="00BD3BBA" w:rsidP="00AC4213">
      <w:pPr>
        <w:pStyle w:val="Nadpis2"/>
        <w:rPr>
          <w:color w:val="auto"/>
        </w:rPr>
      </w:pPr>
      <w:bookmarkStart w:id="18" w:name="_Toc112791759"/>
      <w:r w:rsidRPr="002529A5">
        <w:rPr>
          <w:color w:val="auto"/>
        </w:rPr>
        <w:lastRenderedPageBreak/>
        <w:t>Metody a formy vzdělávání</w:t>
      </w:r>
      <w:bookmarkEnd w:id="18"/>
    </w:p>
    <w:p w14:paraId="5A74008C" w14:textId="77777777" w:rsidR="001758AE" w:rsidRPr="002529A5" w:rsidRDefault="001758AE" w:rsidP="00AC4213">
      <w:pPr>
        <w:jc w:val="both"/>
      </w:pPr>
    </w:p>
    <w:p w14:paraId="2F45DD9E" w14:textId="77777777" w:rsidR="001758AE" w:rsidRPr="002529A5" w:rsidRDefault="001758AE" w:rsidP="00AC4213">
      <w:pPr>
        <w:suppressAutoHyphens w:val="0"/>
        <w:autoSpaceDE w:val="0"/>
        <w:autoSpaceDN w:val="0"/>
        <w:adjustRightInd w:val="0"/>
        <w:jc w:val="both"/>
        <w:rPr>
          <w:rFonts w:eastAsiaTheme="minorHAnsi"/>
          <w:lang w:eastAsia="en-US"/>
        </w:rPr>
      </w:pPr>
      <w:r w:rsidRPr="002529A5">
        <w:rPr>
          <w:rFonts w:eastAsiaTheme="minorHAnsi"/>
          <w:lang w:eastAsia="en-US"/>
        </w:rPr>
        <w:t xml:space="preserve">Předškolní vzdělávání dle </w:t>
      </w:r>
      <w:r w:rsidRPr="002529A5">
        <w:rPr>
          <w:rFonts w:eastAsiaTheme="minorHAnsi"/>
          <w:bCs/>
          <w:lang w:eastAsia="en-US"/>
        </w:rPr>
        <w:t xml:space="preserve">ŠVP „Rok dětí v přírodě“ </w:t>
      </w:r>
      <w:r w:rsidRPr="002529A5">
        <w:rPr>
          <w:rFonts w:eastAsiaTheme="minorHAnsi"/>
          <w:lang w:eastAsia="en-US"/>
        </w:rPr>
        <w:t>je uskutečňováno přirozeným</w:t>
      </w:r>
    </w:p>
    <w:p w14:paraId="2653B950" w14:textId="77777777" w:rsidR="001758AE" w:rsidRPr="002529A5" w:rsidRDefault="001758AE" w:rsidP="00AC4213">
      <w:pPr>
        <w:suppressAutoHyphens w:val="0"/>
        <w:autoSpaceDE w:val="0"/>
        <w:autoSpaceDN w:val="0"/>
        <w:adjustRightInd w:val="0"/>
        <w:jc w:val="both"/>
        <w:rPr>
          <w:rFonts w:eastAsiaTheme="minorHAnsi"/>
          <w:lang w:eastAsia="en-US"/>
        </w:rPr>
      </w:pPr>
      <w:r w:rsidRPr="002529A5">
        <w:rPr>
          <w:rFonts w:eastAsiaTheme="minorHAnsi"/>
          <w:lang w:eastAsia="en-US"/>
        </w:rPr>
        <w:t xml:space="preserve">dětským způsobem, </w:t>
      </w:r>
      <w:r w:rsidRPr="002529A5">
        <w:rPr>
          <w:rFonts w:eastAsiaTheme="minorHAnsi"/>
          <w:bCs/>
          <w:lang w:eastAsia="en-US"/>
        </w:rPr>
        <w:t xml:space="preserve">především formou </w:t>
      </w:r>
      <w:r w:rsidRPr="002529A5">
        <w:rPr>
          <w:rFonts w:eastAsiaTheme="minorHAnsi"/>
          <w:lang w:eastAsia="en-US"/>
        </w:rPr>
        <w:t xml:space="preserve">nezávazné dětské </w:t>
      </w:r>
      <w:r w:rsidRPr="002529A5">
        <w:rPr>
          <w:rFonts w:eastAsiaTheme="minorHAnsi"/>
          <w:bCs/>
          <w:lang w:eastAsia="en-US"/>
        </w:rPr>
        <w:t>hry</w:t>
      </w:r>
      <w:r w:rsidRPr="002529A5">
        <w:rPr>
          <w:rFonts w:eastAsiaTheme="minorHAnsi"/>
          <w:lang w:eastAsia="en-US"/>
        </w:rPr>
        <w:t>, kterou si dítě volí na základě</w:t>
      </w:r>
    </w:p>
    <w:p w14:paraId="74F8ED67" w14:textId="77777777" w:rsidR="001758AE" w:rsidRPr="002529A5" w:rsidRDefault="001758AE" w:rsidP="00AC4213">
      <w:pPr>
        <w:suppressAutoHyphens w:val="0"/>
        <w:autoSpaceDE w:val="0"/>
        <w:autoSpaceDN w:val="0"/>
        <w:adjustRightInd w:val="0"/>
        <w:jc w:val="both"/>
        <w:rPr>
          <w:rFonts w:eastAsiaTheme="minorHAnsi"/>
          <w:lang w:eastAsia="en-US"/>
        </w:rPr>
      </w:pPr>
      <w:r w:rsidRPr="002529A5">
        <w:rPr>
          <w:rFonts w:eastAsiaTheme="minorHAnsi"/>
          <w:lang w:eastAsia="en-US"/>
        </w:rPr>
        <w:t xml:space="preserve">vlastního zájmu, dochází ke střídání </w:t>
      </w:r>
      <w:r w:rsidRPr="002529A5">
        <w:rPr>
          <w:rFonts w:eastAsiaTheme="minorHAnsi"/>
          <w:bCs/>
          <w:lang w:eastAsia="en-US"/>
        </w:rPr>
        <w:t>spontánních a řízených činností</w:t>
      </w:r>
      <w:r w:rsidR="00AC4213" w:rsidRPr="002529A5">
        <w:rPr>
          <w:rFonts w:eastAsiaTheme="minorHAnsi"/>
          <w:lang w:eastAsia="en-US"/>
        </w:rPr>
        <w:t xml:space="preserve">, vzájemně </w:t>
      </w:r>
      <w:r w:rsidRPr="002529A5">
        <w:rPr>
          <w:rFonts w:eastAsiaTheme="minorHAnsi"/>
          <w:lang w:eastAsia="en-US"/>
        </w:rPr>
        <w:t>provázaných.</w:t>
      </w:r>
    </w:p>
    <w:p w14:paraId="0CB8833B" w14:textId="77777777" w:rsidR="001758AE" w:rsidRPr="002529A5" w:rsidRDefault="001758AE" w:rsidP="00AC4213">
      <w:pPr>
        <w:jc w:val="both"/>
      </w:pPr>
    </w:p>
    <w:p w14:paraId="1D8F16D3" w14:textId="77777777" w:rsidR="001758AE" w:rsidRPr="002529A5" w:rsidRDefault="001758AE" w:rsidP="00AC4213">
      <w:pPr>
        <w:pStyle w:val="Default"/>
        <w:jc w:val="both"/>
        <w:rPr>
          <w:color w:val="auto"/>
        </w:rPr>
      </w:pPr>
      <w:r w:rsidRPr="002529A5">
        <w:rPr>
          <w:color w:val="auto"/>
        </w:rPr>
        <w:t xml:space="preserve">Upřednostňujeme tyto metody vzdělávání dětí: </w:t>
      </w:r>
    </w:p>
    <w:p w14:paraId="156B4C76" w14:textId="77777777" w:rsidR="001758AE" w:rsidRPr="002529A5" w:rsidRDefault="001758AE">
      <w:pPr>
        <w:pStyle w:val="Default"/>
        <w:numPr>
          <w:ilvl w:val="0"/>
          <w:numId w:val="40"/>
        </w:numPr>
        <w:spacing w:after="44"/>
        <w:jc w:val="both"/>
        <w:rPr>
          <w:color w:val="auto"/>
        </w:rPr>
      </w:pPr>
      <w:r w:rsidRPr="002529A5">
        <w:rPr>
          <w:color w:val="auto"/>
        </w:rPr>
        <w:t>spontánní hra</w:t>
      </w:r>
    </w:p>
    <w:p w14:paraId="5060F9FF" w14:textId="77777777" w:rsidR="001758AE" w:rsidRPr="002529A5" w:rsidRDefault="001758AE">
      <w:pPr>
        <w:pStyle w:val="Default"/>
        <w:numPr>
          <w:ilvl w:val="0"/>
          <w:numId w:val="40"/>
        </w:numPr>
        <w:spacing w:after="44"/>
        <w:jc w:val="both"/>
        <w:rPr>
          <w:color w:val="auto"/>
        </w:rPr>
      </w:pPr>
      <w:r w:rsidRPr="002529A5">
        <w:rPr>
          <w:color w:val="auto"/>
        </w:rPr>
        <w:t>prožitkové učení</w:t>
      </w:r>
    </w:p>
    <w:p w14:paraId="33638F25" w14:textId="77777777" w:rsidR="001758AE" w:rsidRPr="002529A5" w:rsidRDefault="001758AE">
      <w:pPr>
        <w:pStyle w:val="Default"/>
        <w:numPr>
          <w:ilvl w:val="0"/>
          <w:numId w:val="40"/>
        </w:numPr>
        <w:spacing w:after="44"/>
        <w:jc w:val="both"/>
        <w:rPr>
          <w:color w:val="auto"/>
        </w:rPr>
      </w:pPr>
      <w:r w:rsidRPr="002529A5">
        <w:rPr>
          <w:color w:val="auto"/>
        </w:rPr>
        <w:t xml:space="preserve">individuální činnosti </w:t>
      </w:r>
    </w:p>
    <w:p w14:paraId="0D773A50" w14:textId="77777777" w:rsidR="001758AE" w:rsidRPr="002529A5" w:rsidRDefault="001758AE">
      <w:pPr>
        <w:pStyle w:val="Default"/>
        <w:numPr>
          <w:ilvl w:val="0"/>
          <w:numId w:val="40"/>
        </w:numPr>
        <w:spacing w:after="44"/>
        <w:jc w:val="both"/>
        <w:rPr>
          <w:color w:val="auto"/>
        </w:rPr>
      </w:pPr>
      <w:r w:rsidRPr="002529A5">
        <w:rPr>
          <w:color w:val="auto"/>
        </w:rPr>
        <w:t xml:space="preserve">skupinové činnosti </w:t>
      </w:r>
    </w:p>
    <w:p w14:paraId="3204C78F" w14:textId="77777777" w:rsidR="001758AE" w:rsidRPr="002529A5" w:rsidRDefault="001758AE">
      <w:pPr>
        <w:pStyle w:val="Default"/>
        <w:numPr>
          <w:ilvl w:val="0"/>
          <w:numId w:val="40"/>
        </w:numPr>
        <w:spacing w:after="44"/>
        <w:jc w:val="both"/>
        <w:rPr>
          <w:color w:val="auto"/>
        </w:rPr>
      </w:pPr>
      <w:r w:rsidRPr="002529A5">
        <w:rPr>
          <w:color w:val="auto"/>
        </w:rPr>
        <w:t xml:space="preserve">metoda tvůrčího přístupu </w:t>
      </w:r>
    </w:p>
    <w:p w14:paraId="7C689123" w14:textId="77777777" w:rsidR="007D6E8B" w:rsidRPr="002529A5" w:rsidRDefault="007D6E8B">
      <w:pPr>
        <w:pStyle w:val="Default"/>
        <w:numPr>
          <w:ilvl w:val="0"/>
          <w:numId w:val="40"/>
        </w:numPr>
        <w:jc w:val="both"/>
        <w:rPr>
          <w:color w:val="auto"/>
        </w:rPr>
      </w:pPr>
      <w:r w:rsidRPr="002529A5">
        <w:rPr>
          <w:rStyle w:val="Zdraznn"/>
          <w:i w:val="0"/>
          <w:color w:val="auto"/>
        </w:rPr>
        <w:t>situační učení</w:t>
      </w:r>
      <w:r w:rsidRPr="002529A5">
        <w:rPr>
          <w:i/>
          <w:color w:val="auto"/>
        </w:rPr>
        <w:t>,</w:t>
      </w:r>
      <w:r w:rsidRPr="002529A5">
        <w:rPr>
          <w:color w:val="auto"/>
        </w:rPr>
        <w:t xml:space="preserve"> založené na vytváření a využívání situací</w:t>
      </w:r>
    </w:p>
    <w:p w14:paraId="5294E3E6" w14:textId="77777777" w:rsidR="001758AE" w:rsidRPr="002529A5" w:rsidRDefault="001758AE">
      <w:pPr>
        <w:pStyle w:val="Default"/>
        <w:numPr>
          <w:ilvl w:val="0"/>
          <w:numId w:val="40"/>
        </w:numPr>
        <w:jc w:val="both"/>
        <w:rPr>
          <w:color w:val="auto"/>
        </w:rPr>
      </w:pPr>
      <w:r w:rsidRPr="002529A5">
        <w:rPr>
          <w:color w:val="auto"/>
        </w:rPr>
        <w:t xml:space="preserve">komunitní kruh </w:t>
      </w:r>
    </w:p>
    <w:p w14:paraId="34F7D5E2" w14:textId="77777777" w:rsidR="007D6E8B" w:rsidRPr="002529A5" w:rsidRDefault="007D6E8B" w:rsidP="00AC4213">
      <w:pPr>
        <w:pStyle w:val="Default"/>
        <w:ind w:left="720"/>
        <w:jc w:val="both"/>
        <w:rPr>
          <w:color w:val="auto"/>
        </w:rPr>
      </w:pPr>
    </w:p>
    <w:p w14:paraId="22D50516" w14:textId="77777777" w:rsidR="00B00360" w:rsidRPr="002529A5" w:rsidRDefault="004750E7" w:rsidP="00AC4213">
      <w:pPr>
        <w:pStyle w:val="Default"/>
        <w:jc w:val="both"/>
        <w:rPr>
          <w:color w:val="auto"/>
        </w:rPr>
      </w:pPr>
      <w:r w:rsidRPr="002529A5">
        <w:rPr>
          <w:color w:val="auto"/>
        </w:rPr>
        <w:t>Realizujeme</w:t>
      </w:r>
      <w:r w:rsidR="007D6E8B" w:rsidRPr="002529A5">
        <w:rPr>
          <w:color w:val="auto"/>
        </w:rPr>
        <w:t xml:space="preserve"> </w:t>
      </w:r>
      <w:r w:rsidRPr="002529A5">
        <w:rPr>
          <w:color w:val="auto"/>
        </w:rPr>
        <w:t xml:space="preserve">např. </w:t>
      </w:r>
      <w:r w:rsidR="007D6E8B" w:rsidRPr="002529A5">
        <w:rPr>
          <w:color w:val="auto"/>
        </w:rPr>
        <w:t>tyto formy</w:t>
      </w:r>
      <w:r w:rsidRPr="002529A5">
        <w:rPr>
          <w:color w:val="auto"/>
        </w:rPr>
        <w:t xml:space="preserve"> vzdělávání</w:t>
      </w:r>
      <w:r w:rsidR="007D6E8B" w:rsidRPr="002529A5">
        <w:rPr>
          <w:color w:val="auto"/>
        </w:rPr>
        <w:t>:</w:t>
      </w:r>
    </w:p>
    <w:p w14:paraId="6130E97E" w14:textId="77777777" w:rsidR="00B00360" w:rsidRPr="002529A5" w:rsidRDefault="004750E7">
      <w:pPr>
        <w:pStyle w:val="Default"/>
        <w:numPr>
          <w:ilvl w:val="0"/>
          <w:numId w:val="40"/>
        </w:numPr>
        <w:spacing w:after="44"/>
        <w:jc w:val="both"/>
        <w:rPr>
          <w:color w:val="auto"/>
        </w:rPr>
      </w:pPr>
      <w:r w:rsidRPr="002529A5">
        <w:rPr>
          <w:color w:val="auto"/>
        </w:rPr>
        <w:t>hru</w:t>
      </w:r>
      <w:r w:rsidR="00B00360" w:rsidRPr="002529A5">
        <w:rPr>
          <w:color w:val="auto"/>
        </w:rPr>
        <w:t xml:space="preserve"> jako základní prostředek učení (res</w:t>
      </w:r>
      <w:r w:rsidRPr="002529A5">
        <w:rPr>
          <w:color w:val="auto"/>
        </w:rPr>
        <w:t>pektování práva dítěte hrát si)</w:t>
      </w:r>
      <w:r w:rsidR="00B00360" w:rsidRPr="002529A5">
        <w:rPr>
          <w:color w:val="auto"/>
        </w:rPr>
        <w:t xml:space="preserve"> </w:t>
      </w:r>
    </w:p>
    <w:p w14:paraId="2C7A7213" w14:textId="77777777" w:rsidR="00B00360" w:rsidRPr="002529A5" w:rsidRDefault="00B00360">
      <w:pPr>
        <w:pStyle w:val="Default"/>
        <w:numPr>
          <w:ilvl w:val="0"/>
          <w:numId w:val="40"/>
        </w:numPr>
        <w:spacing w:after="44"/>
        <w:jc w:val="both"/>
        <w:rPr>
          <w:color w:val="auto"/>
        </w:rPr>
      </w:pPr>
      <w:r w:rsidRPr="002529A5">
        <w:rPr>
          <w:color w:val="auto"/>
        </w:rPr>
        <w:t>zařazujeme činností vychá</w:t>
      </w:r>
      <w:r w:rsidR="00AC4213" w:rsidRPr="002529A5">
        <w:rPr>
          <w:color w:val="auto"/>
        </w:rPr>
        <w:t>zejících z rodinného prostředí</w:t>
      </w:r>
    </w:p>
    <w:p w14:paraId="7076FA92" w14:textId="77777777" w:rsidR="00B00360" w:rsidRPr="002529A5" w:rsidRDefault="00B00360">
      <w:pPr>
        <w:pStyle w:val="Default"/>
        <w:numPr>
          <w:ilvl w:val="0"/>
          <w:numId w:val="40"/>
        </w:numPr>
        <w:spacing w:after="44"/>
        <w:jc w:val="both"/>
        <w:rPr>
          <w:color w:val="auto"/>
        </w:rPr>
      </w:pPr>
      <w:r w:rsidRPr="002529A5">
        <w:rPr>
          <w:color w:val="auto"/>
        </w:rPr>
        <w:t>podporujeme při</w:t>
      </w:r>
      <w:r w:rsidR="00AC4213" w:rsidRPr="002529A5">
        <w:rPr>
          <w:color w:val="auto"/>
        </w:rPr>
        <w:t>rozenou touhu dítěte po pohybu</w:t>
      </w:r>
    </w:p>
    <w:p w14:paraId="1F77B1AC" w14:textId="77777777" w:rsidR="00B00360" w:rsidRPr="002529A5" w:rsidRDefault="00B00360">
      <w:pPr>
        <w:pStyle w:val="Default"/>
        <w:numPr>
          <w:ilvl w:val="0"/>
          <w:numId w:val="40"/>
        </w:numPr>
        <w:spacing w:after="44"/>
        <w:jc w:val="both"/>
        <w:rPr>
          <w:color w:val="auto"/>
        </w:rPr>
      </w:pPr>
      <w:r w:rsidRPr="002529A5">
        <w:rPr>
          <w:color w:val="auto"/>
        </w:rPr>
        <w:t>rozvíjíme hygienické a pracovn</w:t>
      </w:r>
      <w:r w:rsidR="00AC4213" w:rsidRPr="002529A5">
        <w:rPr>
          <w:color w:val="auto"/>
        </w:rPr>
        <w:t>í návyky (důslednost), zručnost</w:t>
      </w:r>
      <w:r w:rsidRPr="002529A5">
        <w:rPr>
          <w:color w:val="auto"/>
        </w:rPr>
        <w:t xml:space="preserve"> </w:t>
      </w:r>
    </w:p>
    <w:p w14:paraId="4DE7C60F" w14:textId="77777777" w:rsidR="00B00360" w:rsidRPr="002529A5" w:rsidRDefault="00B00360">
      <w:pPr>
        <w:pStyle w:val="Default"/>
        <w:numPr>
          <w:ilvl w:val="0"/>
          <w:numId w:val="40"/>
        </w:numPr>
        <w:spacing w:after="44"/>
        <w:jc w:val="both"/>
        <w:rPr>
          <w:color w:val="auto"/>
        </w:rPr>
      </w:pPr>
      <w:r w:rsidRPr="002529A5">
        <w:rPr>
          <w:color w:val="auto"/>
        </w:rPr>
        <w:t>rozvíjíme poznání na základě přímého p</w:t>
      </w:r>
      <w:r w:rsidR="00AC4213" w:rsidRPr="002529A5">
        <w:rPr>
          <w:color w:val="auto"/>
        </w:rPr>
        <w:t>ozorování a vlastních poznatků</w:t>
      </w:r>
    </w:p>
    <w:p w14:paraId="4FA61E97" w14:textId="77777777" w:rsidR="00B00360" w:rsidRPr="002529A5" w:rsidRDefault="00B00360">
      <w:pPr>
        <w:pStyle w:val="Default"/>
        <w:numPr>
          <w:ilvl w:val="0"/>
          <w:numId w:val="40"/>
        </w:numPr>
        <w:spacing w:after="44"/>
        <w:jc w:val="both"/>
        <w:rPr>
          <w:color w:val="auto"/>
        </w:rPr>
      </w:pPr>
      <w:r w:rsidRPr="002529A5">
        <w:rPr>
          <w:color w:val="auto"/>
        </w:rPr>
        <w:t xml:space="preserve">rozvíjíme matematické představy na základě samostatného myšlení dítěte, děti se učí samostatně řešit úkol – matematická gramotnost </w:t>
      </w:r>
    </w:p>
    <w:p w14:paraId="32F06B56" w14:textId="77777777" w:rsidR="00B00360" w:rsidRPr="002529A5" w:rsidRDefault="00B00360">
      <w:pPr>
        <w:pStyle w:val="Default"/>
        <w:numPr>
          <w:ilvl w:val="0"/>
          <w:numId w:val="40"/>
        </w:numPr>
        <w:spacing w:after="44"/>
        <w:jc w:val="both"/>
        <w:rPr>
          <w:color w:val="auto"/>
        </w:rPr>
      </w:pPr>
      <w:r w:rsidRPr="002529A5">
        <w:rPr>
          <w:color w:val="auto"/>
        </w:rPr>
        <w:t>v ekologické výchově vytv</w:t>
      </w:r>
      <w:r w:rsidR="00AC4213" w:rsidRPr="002529A5">
        <w:rPr>
          <w:color w:val="auto"/>
        </w:rPr>
        <w:t>áříme pozitivní vztah k přírodě</w:t>
      </w:r>
      <w:r w:rsidRPr="002529A5">
        <w:rPr>
          <w:color w:val="auto"/>
        </w:rPr>
        <w:t xml:space="preserve"> </w:t>
      </w:r>
    </w:p>
    <w:p w14:paraId="4C528BF9" w14:textId="77777777" w:rsidR="00B00360" w:rsidRPr="002529A5" w:rsidRDefault="00B00360">
      <w:pPr>
        <w:pStyle w:val="Default"/>
        <w:numPr>
          <w:ilvl w:val="0"/>
          <w:numId w:val="40"/>
        </w:numPr>
        <w:spacing w:after="44"/>
        <w:jc w:val="both"/>
        <w:rPr>
          <w:color w:val="auto"/>
        </w:rPr>
      </w:pPr>
      <w:r w:rsidRPr="002529A5">
        <w:rPr>
          <w:color w:val="auto"/>
        </w:rPr>
        <w:t>u jazykové činnosti - rozvíjíme řečové schopnosti, rozvíjíme aktivní řečový projev dětí - vzor dospělé osob</w:t>
      </w:r>
      <w:r w:rsidR="00AC4213" w:rsidRPr="002529A5">
        <w:rPr>
          <w:color w:val="auto"/>
        </w:rPr>
        <w:t>y (prevence špatné výslovnosti)</w:t>
      </w:r>
      <w:r w:rsidRPr="002529A5">
        <w:rPr>
          <w:color w:val="auto"/>
        </w:rPr>
        <w:t xml:space="preserve"> </w:t>
      </w:r>
    </w:p>
    <w:p w14:paraId="15D09F1C" w14:textId="77777777" w:rsidR="00B00360" w:rsidRPr="002529A5" w:rsidRDefault="00B00360">
      <w:pPr>
        <w:pStyle w:val="Default"/>
        <w:numPr>
          <w:ilvl w:val="0"/>
          <w:numId w:val="40"/>
        </w:numPr>
        <w:spacing w:after="44"/>
        <w:jc w:val="both"/>
        <w:rPr>
          <w:color w:val="auto"/>
        </w:rPr>
      </w:pPr>
      <w:r w:rsidRPr="002529A5">
        <w:rPr>
          <w:color w:val="auto"/>
        </w:rPr>
        <w:t>podporuj</w:t>
      </w:r>
      <w:r w:rsidR="00AC4213" w:rsidRPr="002529A5">
        <w:rPr>
          <w:color w:val="auto"/>
        </w:rPr>
        <w:t>eme tvořivost a osobitý projev</w:t>
      </w:r>
    </w:p>
    <w:p w14:paraId="7F74ABDE" w14:textId="77777777" w:rsidR="00B00360" w:rsidRPr="002529A5" w:rsidRDefault="00B00360">
      <w:pPr>
        <w:pStyle w:val="Default"/>
        <w:numPr>
          <w:ilvl w:val="0"/>
          <w:numId w:val="40"/>
        </w:numPr>
        <w:spacing w:after="44"/>
        <w:jc w:val="both"/>
        <w:rPr>
          <w:color w:val="auto"/>
        </w:rPr>
      </w:pPr>
      <w:r w:rsidRPr="002529A5">
        <w:rPr>
          <w:color w:val="auto"/>
        </w:rPr>
        <w:t>v oblasti hudební činnosti podporujeme z</w:t>
      </w:r>
      <w:r w:rsidR="00AC4213" w:rsidRPr="002529A5">
        <w:rPr>
          <w:color w:val="auto"/>
        </w:rPr>
        <w:t>pěvnost dětí, smysl pro rytmus</w:t>
      </w:r>
    </w:p>
    <w:p w14:paraId="39F2546B" w14:textId="77777777" w:rsidR="00B00360" w:rsidRPr="002529A5" w:rsidRDefault="00B00360">
      <w:pPr>
        <w:pStyle w:val="Default"/>
        <w:numPr>
          <w:ilvl w:val="0"/>
          <w:numId w:val="40"/>
        </w:numPr>
        <w:spacing w:after="44"/>
        <w:jc w:val="both"/>
        <w:rPr>
          <w:color w:val="auto"/>
        </w:rPr>
      </w:pPr>
      <w:r w:rsidRPr="002529A5">
        <w:rPr>
          <w:color w:val="auto"/>
        </w:rPr>
        <w:t xml:space="preserve">v literární činnosti vychováváme posluchače a budoucí čtenáře dobré literatury – čtenářská gramotnost </w:t>
      </w:r>
    </w:p>
    <w:p w14:paraId="209D4E96" w14:textId="77777777" w:rsidR="00B00360" w:rsidRPr="002529A5" w:rsidRDefault="00B00360">
      <w:pPr>
        <w:pStyle w:val="Default"/>
        <w:numPr>
          <w:ilvl w:val="0"/>
          <w:numId w:val="40"/>
        </w:numPr>
        <w:spacing w:after="44"/>
        <w:jc w:val="both"/>
        <w:rPr>
          <w:color w:val="auto"/>
        </w:rPr>
      </w:pPr>
      <w:r w:rsidRPr="002529A5">
        <w:rPr>
          <w:color w:val="auto"/>
        </w:rPr>
        <w:t>prvky dramatické činnosti upevňujeme a rozvíjíme sch</w:t>
      </w:r>
      <w:r w:rsidR="00AC4213" w:rsidRPr="002529A5">
        <w:rPr>
          <w:color w:val="auto"/>
        </w:rPr>
        <w:t>opnosti dětí seberealizovat se</w:t>
      </w:r>
    </w:p>
    <w:p w14:paraId="4DDC8F6E" w14:textId="77777777" w:rsidR="00B00360" w:rsidRPr="002529A5" w:rsidRDefault="00B00360">
      <w:pPr>
        <w:pStyle w:val="Default"/>
        <w:numPr>
          <w:ilvl w:val="0"/>
          <w:numId w:val="40"/>
        </w:numPr>
        <w:spacing w:after="44"/>
        <w:jc w:val="both"/>
        <w:rPr>
          <w:color w:val="auto"/>
        </w:rPr>
      </w:pPr>
      <w:r w:rsidRPr="002529A5">
        <w:rPr>
          <w:color w:val="auto"/>
        </w:rPr>
        <w:t>v mravní výchově rozvíjíme interaktivní a komunikativní dovednosti, vytváříme povědomí o vlastní zodpovědnosti za své jednání, učíme se ohl</w:t>
      </w:r>
      <w:r w:rsidR="00AC4213" w:rsidRPr="002529A5">
        <w:rPr>
          <w:color w:val="auto"/>
        </w:rPr>
        <w:t>eduplnosti a taktu vůči druhým</w:t>
      </w:r>
    </w:p>
    <w:p w14:paraId="21775EFB" w14:textId="77777777" w:rsidR="00B00360" w:rsidRPr="002529A5" w:rsidRDefault="00B00360">
      <w:pPr>
        <w:pStyle w:val="Default"/>
        <w:numPr>
          <w:ilvl w:val="0"/>
          <w:numId w:val="40"/>
        </w:numPr>
        <w:jc w:val="both"/>
        <w:rPr>
          <w:color w:val="auto"/>
        </w:rPr>
      </w:pPr>
      <w:r w:rsidRPr="002529A5">
        <w:rPr>
          <w:color w:val="auto"/>
        </w:rPr>
        <w:t>u sexuální výchovy poskytujeme citlivé a</w:t>
      </w:r>
      <w:r w:rsidR="00AC4213" w:rsidRPr="002529A5">
        <w:rPr>
          <w:color w:val="auto"/>
        </w:rPr>
        <w:t xml:space="preserve"> taktní poučení v této oblasti</w:t>
      </w:r>
    </w:p>
    <w:p w14:paraId="7B838BDC" w14:textId="593D6649" w:rsidR="004750E7" w:rsidRDefault="004750E7" w:rsidP="004750E7">
      <w:pPr>
        <w:pStyle w:val="Default"/>
        <w:ind w:left="720"/>
        <w:jc w:val="both"/>
        <w:rPr>
          <w:color w:val="auto"/>
        </w:rPr>
      </w:pPr>
    </w:p>
    <w:p w14:paraId="2389DC55" w14:textId="0B86F04C" w:rsidR="00BE1842" w:rsidRDefault="00BE1842" w:rsidP="004750E7">
      <w:pPr>
        <w:pStyle w:val="Default"/>
        <w:ind w:left="720"/>
        <w:jc w:val="both"/>
        <w:rPr>
          <w:color w:val="auto"/>
        </w:rPr>
      </w:pPr>
    </w:p>
    <w:p w14:paraId="52BD4C1B" w14:textId="4F83CC9D" w:rsidR="00BE1842" w:rsidRDefault="00BE1842" w:rsidP="004750E7">
      <w:pPr>
        <w:pStyle w:val="Default"/>
        <w:ind w:left="720"/>
        <w:jc w:val="both"/>
        <w:rPr>
          <w:color w:val="auto"/>
        </w:rPr>
      </w:pPr>
    </w:p>
    <w:p w14:paraId="0E4D8F63" w14:textId="42810E0F" w:rsidR="00BE1842" w:rsidRDefault="00BE1842" w:rsidP="004750E7">
      <w:pPr>
        <w:pStyle w:val="Default"/>
        <w:ind w:left="720"/>
        <w:jc w:val="both"/>
        <w:rPr>
          <w:color w:val="auto"/>
        </w:rPr>
      </w:pPr>
    </w:p>
    <w:p w14:paraId="6C052DB6" w14:textId="2BF743A9" w:rsidR="00BE1842" w:rsidRDefault="00BE1842" w:rsidP="004750E7">
      <w:pPr>
        <w:pStyle w:val="Default"/>
        <w:ind w:left="720"/>
        <w:jc w:val="both"/>
        <w:rPr>
          <w:color w:val="auto"/>
        </w:rPr>
      </w:pPr>
    </w:p>
    <w:p w14:paraId="47EB6F41" w14:textId="6F11F7FF" w:rsidR="00BE1842" w:rsidRDefault="00BE1842" w:rsidP="004750E7">
      <w:pPr>
        <w:pStyle w:val="Default"/>
        <w:ind w:left="720"/>
        <w:jc w:val="both"/>
        <w:rPr>
          <w:color w:val="auto"/>
        </w:rPr>
      </w:pPr>
    </w:p>
    <w:p w14:paraId="1F63D85E" w14:textId="7D31D1BF" w:rsidR="00BE1842" w:rsidRDefault="00BE1842" w:rsidP="004750E7">
      <w:pPr>
        <w:pStyle w:val="Default"/>
        <w:ind w:left="720"/>
        <w:jc w:val="both"/>
        <w:rPr>
          <w:color w:val="auto"/>
        </w:rPr>
      </w:pPr>
    </w:p>
    <w:p w14:paraId="7B48870B" w14:textId="2B36EAF3" w:rsidR="00BE1842" w:rsidRDefault="00BE1842" w:rsidP="004750E7">
      <w:pPr>
        <w:pStyle w:val="Default"/>
        <w:ind w:left="720"/>
        <w:jc w:val="both"/>
        <w:rPr>
          <w:color w:val="auto"/>
        </w:rPr>
      </w:pPr>
    </w:p>
    <w:p w14:paraId="74E03554" w14:textId="77777777" w:rsidR="00BE1842" w:rsidRPr="002529A5" w:rsidRDefault="00BE1842" w:rsidP="004750E7">
      <w:pPr>
        <w:pStyle w:val="Default"/>
        <w:ind w:left="720"/>
        <w:jc w:val="both"/>
        <w:rPr>
          <w:color w:val="auto"/>
        </w:rPr>
      </w:pPr>
    </w:p>
    <w:p w14:paraId="00997E79" w14:textId="77777777" w:rsidR="00BD3BBA" w:rsidRPr="002529A5" w:rsidRDefault="00BD3BBA" w:rsidP="00AC4213">
      <w:pPr>
        <w:pStyle w:val="Nadpis2"/>
        <w:rPr>
          <w:color w:val="auto"/>
        </w:rPr>
      </w:pPr>
      <w:bookmarkStart w:id="19" w:name="_Toc112791760"/>
      <w:r w:rsidRPr="002529A5">
        <w:rPr>
          <w:color w:val="auto"/>
        </w:rPr>
        <w:lastRenderedPageBreak/>
        <w:t>Popis zajištění průběhu vzdělávání dětí se speciálními vzdělávacími potřebami</w:t>
      </w:r>
      <w:bookmarkEnd w:id="19"/>
    </w:p>
    <w:p w14:paraId="1B958BB3" w14:textId="77777777" w:rsidR="00B00360" w:rsidRPr="002529A5" w:rsidRDefault="00287ECC" w:rsidP="00287ECC">
      <w:pPr>
        <w:pStyle w:val="Default"/>
        <w:jc w:val="both"/>
        <w:rPr>
          <w:color w:val="auto"/>
          <w:sz w:val="28"/>
          <w:szCs w:val="28"/>
        </w:rPr>
      </w:pPr>
      <w:r w:rsidRPr="002529A5">
        <w:rPr>
          <w:bCs/>
          <w:iCs/>
          <w:color w:val="auto"/>
          <w:sz w:val="28"/>
          <w:szCs w:val="28"/>
        </w:rPr>
        <w:t xml:space="preserve"> </w:t>
      </w:r>
    </w:p>
    <w:p w14:paraId="531D1E28" w14:textId="77777777" w:rsidR="00B00360" w:rsidRPr="002529A5" w:rsidRDefault="00B00360" w:rsidP="00287ECC">
      <w:pPr>
        <w:pStyle w:val="Default"/>
        <w:jc w:val="both"/>
        <w:rPr>
          <w:color w:val="auto"/>
        </w:rPr>
      </w:pPr>
      <w:r w:rsidRPr="002529A5">
        <w:rPr>
          <w:color w:val="auto"/>
        </w:rPr>
        <w:t xml:space="preserve">Snahou mateřské školy je vytvoření optimálních podmínek k rozvoji osobnosti každého dítěte, k učení i ke komunikaci s ostatními a pomoci mu, aby dosáhlo co největší samostatnosti. </w:t>
      </w:r>
    </w:p>
    <w:p w14:paraId="1F1AB87E" w14:textId="77777777" w:rsidR="00AC4213" w:rsidRPr="002529A5" w:rsidRDefault="00AC4213" w:rsidP="00287ECC">
      <w:pPr>
        <w:pStyle w:val="Default"/>
        <w:jc w:val="both"/>
        <w:rPr>
          <w:color w:val="auto"/>
        </w:rPr>
      </w:pPr>
    </w:p>
    <w:p w14:paraId="5F246E5F" w14:textId="77777777" w:rsidR="00B00360" w:rsidRPr="002529A5" w:rsidRDefault="00B00360" w:rsidP="00287ECC">
      <w:pPr>
        <w:pStyle w:val="Default"/>
        <w:jc w:val="both"/>
        <w:rPr>
          <w:color w:val="auto"/>
        </w:rPr>
      </w:pPr>
      <w:r w:rsidRPr="002529A5">
        <w:rPr>
          <w:color w:val="auto"/>
        </w:rPr>
        <w:t xml:space="preserve">Při vzdělávání dítěte se speciálními vzdělávacími potřebami zahrnujeme do svých vzdělávacích strategií podpůrná opatření. Podpůrná opatření prvního stupně stanovuje MŠ. Od druhého stupně podpory jsou podpůrná opatření stanovována ŠPZ (školní poradenská zařízení) po projednání se školou a zákonným zástupcem dítěte. </w:t>
      </w:r>
    </w:p>
    <w:p w14:paraId="13AB1FFC" w14:textId="77777777" w:rsidR="00AC4213" w:rsidRPr="002529A5" w:rsidRDefault="00AC4213" w:rsidP="00287ECC">
      <w:pPr>
        <w:pStyle w:val="Default"/>
        <w:jc w:val="both"/>
        <w:rPr>
          <w:color w:val="auto"/>
        </w:rPr>
      </w:pPr>
    </w:p>
    <w:p w14:paraId="26F6C87C" w14:textId="77777777" w:rsidR="00AC4213" w:rsidRPr="002529A5" w:rsidRDefault="00B00360" w:rsidP="00287ECC">
      <w:pPr>
        <w:pStyle w:val="Default"/>
        <w:jc w:val="both"/>
        <w:rPr>
          <w:color w:val="auto"/>
        </w:rPr>
      </w:pPr>
      <w:r w:rsidRPr="002529A5">
        <w:rPr>
          <w:color w:val="auto"/>
        </w:rPr>
        <w:t xml:space="preserve">Podle ŠVP se uskutečňuje vzdělávání všech dětí dané mateřské školy. Pro děti s přiznanými podpůrnými opatřeními prvního stupně je ŠVP podkladem pro zpracování PLPP (plán pedagogické podpory) a pro děti s přiznanými podpůrnými opatřeními od druhého stupně podkladem pro tvorbu IVP (individuální vzdělávací plán). PLPP zpracovává učitelka MŠ samostatně metodickým vedením ředitelky nebo vedoucí učitelky. IVP zpracovává mateřská škola na základě doporučení ŠPZ. </w:t>
      </w:r>
    </w:p>
    <w:p w14:paraId="647610E4" w14:textId="77777777" w:rsidR="00AC4213" w:rsidRPr="002529A5" w:rsidRDefault="00AC4213" w:rsidP="00287ECC">
      <w:pPr>
        <w:pStyle w:val="Default"/>
        <w:jc w:val="both"/>
        <w:rPr>
          <w:color w:val="auto"/>
        </w:rPr>
      </w:pPr>
    </w:p>
    <w:p w14:paraId="2072DE7C" w14:textId="77777777" w:rsidR="00B00360" w:rsidRPr="002529A5" w:rsidRDefault="00B00360" w:rsidP="00287ECC">
      <w:pPr>
        <w:pStyle w:val="Default"/>
        <w:jc w:val="both"/>
        <w:rPr>
          <w:color w:val="auto"/>
        </w:rPr>
      </w:pPr>
      <w:r w:rsidRPr="002529A5">
        <w:rPr>
          <w:color w:val="auto"/>
        </w:rPr>
        <w:t xml:space="preserve">Naší snahou je uplatňování vysoce profesionálních postojů učitelů i ostatních zaměstnanců, kteří se na péči o dítě a jeho vzdělávání podílejí. Rozvoj osobnosti dítěte s přiznanými podpůrnými opatřeními závisí na citlivosti a přiměřenosti působení okolí mnohem více, než je tomu u dítěte, které není ve svých možnostech primárně omezeno. Proto vytváříme podmínky pro jejich pozitivní přijetí. K tomu je nutné, mimo jiné, navázat úzkou spolupráci se zákonnými zástupci všech dětí, citlivě s nimi komunikovat a předávat potřebné informace. Při vzdělávání dětí se speciálními vzdělávacími potřebami spolupracuje učitel s dalšími odborníky, využívá služby školských poradenských zařízení. </w:t>
      </w:r>
    </w:p>
    <w:p w14:paraId="71CE04D9" w14:textId="5B1D0D4E" w:rsidR="00287ECC" w:rsidRDefault="00287ECC" w:rsidP="00287ECC">
      <w:pPr>
        <w:jc w:val="both"/>
      </w:pPr>
    </w:p>
    <w:p w14:paraId="04944FC4" w14:textId="254F9C82" w:rsidR="00BE1842" w:rsidRDefault="00BE1842" w:rsidP="00287ECC">
      <w:pPr>
        <w:jc w:val="both"/>
      </w:pPr>
    </w:p>
    <w:p w14:paraId="7A340050" w14:textId="660E66E7" w:rsidR="00BE1842" w:rsidRDefault="00BE1842" w:rsidP="00287ECC">
      <w:pPr>
        <w:jc w:val="both"/>
      </w:pPr>
    </w:p>
    <w:p w14:paraId="518E9B09" w14:textId="460461FA" w:rsidR="00BE1842" w:rsidRDefault="00BE1842" w:rsidP="00287ECC">
      <w:pPr>
        <w:jc w:val="both"/>
      </w:pPr>
    </w:p>
    <w:p w14:paraId="312F7CE0" w14:textId="3E4BDA7B" w:rsidR="00BE1842" w:rsidRDefault="00BE1842" w:rsidP="00287ECC">
      <w:pPr>
        <w:jc w:val="both"/>
      </w:pPr>
    </w:p>
    <w:p w14:paraId="7F098203" w14:textId="475C643C" w:rsidR="00BE1842" w:rsidRDefault="00BE1842" w:rsidP="00287ECC">
      <w:pPr>
        <w:jc w:val="both"/>
      </w:pPr>
    </w:p>
    <w:p w14:paraId="3E7E34C7" w14:textId="4E72A685" w:rsidR="00BE1842" w:rsidRDefault="00BE1842" w:rsidP="00287ECC">
      <w:pPr>
        <w:jc w:val="both"/>
      </w:pPr>
    </w:p>
    <w:p w14:paraId="1F6B26CB" w14:textId="1BB97779" w:rsidR="00BE1842" w:rsidRDefault="00BE1842" w:rsidP="00287ECC">
      <w:pPr>
        <w:jc w:val="both"/>
      </w:pPr>
    </w:p>
    <w:p w14:paraId="35292125" w14:textId="3300A134" w:rsidR="00BE1842" w:rsidRDefault="00BE1842" w:rsidP="00287ECC">
      <w:pPr>
        <w:jc w:val="both"/>
      </w:pPr>
    </w:p>
    <w:p w14:paraId="3A3514C5" w14:textId="521FC92C" w:rsidR="00BE1842" w:rsidRDefault="00BE1842" w:rsidP="00287ECC">
      <w:pPr>
        <w:jc w:val="both"/>
      </w:pPr>
    </w:p>
    <w:p w14:paraId="28758A88" w14:textId="1C9CCB0D" w:rsidR="00BE1842" w:rsidRDefault="00BE1842" w:rsidP="00287ECC">
      <w:pPr>
        <w:jc w:val="both"/>
      </w:pPr>
    </w:p>
    <w:p w14:paraId="46267801" w14:textId="3CD8B07E" w:rsidR="00BE1842" w:rsidRDefault="00BE1842" w:rsidP="00287ECC">
      <w:pPr>
        <w:jc w:val="both"/>
      </w:pPr>
    </w:p>
    <w:p w14:paraId="5FF79BF3" w14:textId="512FC34A" w:rsidR="00BE1842" w:rsidRDefault="00BE1842" w:rsidP="00287ECC">
      <w:pPr>
        <w:jc w:val="both"/>
      </w:pPr>
    </w:p>
    <w:p w14:paraId="3063C0C1" w14:textId="52EA875B" w:rsidR="00BE1842" w:rsidRDefault="00BE1842" w:rsidP="00287ECC">
      <w:pPr>
        <w:jc w:val="both"/>
      </w:pPr>
    </w:p>
    <w:p w14:paraId="0A578E6C" w14:textId="558FD4BB" w:rsidR="00BE1842" w:rsidRDefault="00BE1842" w:rsidP="00287ECC">
      <w:pPr>
        <w:jc w:val="both"/>
      </w:pPr>
    </w:p>
    <w:p w14:paraId="09E0FCA7" w14:textId="04AE61CA" w:rsidR="00BE1842" w:rsidRDefault="00BE1842" w:rsidP="00287ECC">
      <w:pPr>
        <w:jc w:val="both"/>
      </w:pPr>
    </w:p>
    <w:p w14:paraId="30EA3BDB" w14:textId="0101391F" w:rsidR="00BE1842" w:rsidRDefault="00BE1842" w:rsidP="00287ECC">
      <w:pPr>
        <w:jc w:val="both"/>
      </w:pPr>
    </w:p>
    <w:p w14:paraId="26F918D4" w14:textId="4464C27D" w:rsidR="00BE1842" w:rsidRDefault="00BE1842" w:rsidP="00287ECC">
      <w:pPr>
        <w:jc w:val="both"/>
      </w:pPr>
    </w:p>
    <w:p w14:paraId="688601C3" w14:textId="77777777" w:rsidR="00BE1842" w:rsidRPr="002529A5" w:rsidRDefault="00BE1842" w:rsidP="00287ECC">
      <w:pPr>
        <w:jc w:val="both"/>
      </w:pPr>
    </w:p>
    <w:p w14:paraId="079CF5D1" w14:textId="77777777" w:rsidR="00B00360" w:rsidRPr="002529A5" w:rsidRDefault="00B00360" w:rsidP="00AC4213">
      <w:pPr>
        <w:pStyle w:val="Nadpis3"/>
        <w:rPr>
          <w:color w:val="auto"/>
        </w:rPr>
      </w:pPr>
      <w:bookmarkStart w:id="20" w:name="_Toc112791761"/>
      <w:r w:rsidRPr="002529A5">
        <w:rPr>
          <w:color w:val="auto"/>
        </w:rPr>
        <w:lastRenderedPageBreak/>
        <w:t>Pravidla a průběh tvorby, realizace a vyhodnocení plánu pedagogické podpory (PLPP) a individuálního vzdělávacího plánu (IVP) pro děti se speciálními vzdělávacími potřebami</w:t>
      </w:r>
      <w:bookmarkEnd w:id="20"/>
      <w:r w:rsidRPr="002529A5">
        <w:rPr>
          <w:color w:val="auto"/>
        </w:rPr>
        <w:t xml:space="preserve"> </w:t>
      </w:r>
    </w:p>
    <w:p w14:paraId="2B8F0581" w14:textId="77777777" w:rsidR="00AC4213" w:rsidRPr="002529A5" w:rsidRDefault="00AC4213" w:rsidP="00AC4213"/>
    <w:p w14:paraId="28D2F0A5" w14:textId="77777777" w:rsidR="00B00360" w:rsidRPr="002529A5" w:rsidRDefault="00B00360" w:rsidP="00287ECC">
      <w:pPr>
        <w:pStyle w:val="Default"/>
        <w:jc w:val="both"/>
        <w:rPr>
          <w:color w:val="auto"/>
        </w:rPr>
      </w:pPr>
      <w:r w:rsidRPr="002529A5">
        <w:rPr>
          <w:color w:val="auto"/>
        </w:rPr>
        <w:t xml:space="preserve">Diagnostiku těchto dětí provádí učitelka mateřské školy, pedagogicko-psychologická poradna nebo speciálně pedagogické centrum. Takto vytypované děti se </w:t>
      </w:r>
      <w:r w:rsidR="00CC71E1" w:rsidRPr="002529A5">
        <w:rPr>
          <w:color w:val="auto"/>
        </w:rPr>
        <w:t xml:space="preserve">budou </w:t>
      </w:r>
      <w:r w:rsidRPr="002529A5">
        <w:rPr>
          <w:color w:val="auto"/>
        </w:rPr>
        <w:t>vzděláva</w:t>
      </w:r>
      <w:r w:rsidR="00CC71E1" w:rsidRPr="002529A5">
        <w:rPr>
          <w:color w:val="auto"/>
        </w:rPr>
        <w:t>t</w:t>
      </w:r>
      <w:r w:rsidRPr="002529A5">
        <w:rPr>
          <w:color w:val="auto"/>
        </w:rPr>
        <w:t xml:space="preserve"> formou individuální integrace v běžné třídě. Vzdělávání integrovaného dítěte se uskutečňuje podle individuálního vzdělávacího plánu, který povoluje ředitel</w:t>
      </w:r>
      <w:r w:rsidR="003A1E8F" w:rsidRPr="002529A5">
        <w:rPr>
          <w:color w:val="auto"/>
        </w:rPr>
        <w:t>ka</w:t>
      </w:r>
      <w:r w:rsidRPr="002529A5">
        <w:rPr>
          <w:color w:val="auto"/>
        </w:rPr>
        <w:t xml:space="preserve"> na základě žádosti zákonného zástupce dítěte a písemného doporučení školského poradenského zařízení. </w:t>
      </w:r>
    </w:p>
    <w:p w14:paraId="3F66A80F" w14:textId="77777777" w:rsidR="00AC4213" w:rsidRPr="002529A5" w:rsidRDefault="00AC4213" w:rsidP="00287ECC">
      <w:pPr>
        <w:pStyle w:val="Default"/>
        <w:jc w:val="both"/>
        <w:rPr>
          <w:color w:val="auto"/>
        </w:rPr>
      </w:pPr>
    </w:p>
    <w:p w14:paraId="604A112D" w14:textId="77777777" w:rsidR="00B00360" w:rsidRPr="002529A5" w:rsidRDefault="00B00360" w:rsidP="00287ECC">
      <w:pPr>
        <w:pStyle w:val="Default"/>
        <w:jc w:val="both"/>
        <w:rPr>
          <w:color w:val="auto"/>
        </w:rPr>
      </w:pPr>
      <w:r w:rsidRPr="002529A5">
        <w:rPr>
          <w:color w:val="auto"/>
        </w:rPr>
        <w:t xml:space="preserve">PLPP sestavuje </w:t>
      </w:r>
      <w:r w:rsidR="003A1E8F" w:rsidRPr="002529A5">
        <w:rPr>
          <w:color w:val="auto"/>
        </w:rPr>
        <w:t xml:space="preserve">vedoucí učitelka s ve spolupráci </w:t>
      </w:r>
      <w:r w:rsidRPr="002529A5">
        <w:rPr>
          <w:color w:val="auto"/>
        </w:rPr>
        <w:t>učitelk</w:t>
      </w:r>
      <w:r w:rsidR="003A1E8F" w:rsidRPr="002529A5">
        <w:rPr>
          <w:color w:val="auto"/>
        </w:rPr>
        <w:t xml:space="preserve">ou MŠ, </w:t>
      </w:r>
      <w:r w:rsidRPr="002529A5">
        <w:rPr>
          <w:color w:val="auto"/>
        </w:rPr>
        <w:t>PLPP má písemnou podobu. Před jeho zpracováním budou probíhat rozhov</w:t>
      </w:r>
      <w:r w:rsidR="003A1E8F" w:rsidRPr="002529A5">
        <w:rPr>
          <w:color w:val="auto"/>
        </w:rPr>
        <w:t>ory, vzájemné konzultace učitelek</w:t>
      </w:r>
      <w:r w:rsidRPr="002529A5">
        <w:rPr>
          <w:color w:val="auto"/>
        </w:rPr>
        <w:t xml:space="preserve">, s cílem stanovení např. metod práce s dítětem, způsobů kontroly osvojení znalostí a dovedností. Učitelka za pomoci vedoucí učitelky a ředitelky stanoví termín přípravy PLPP a organizuje společné schůzky se zákonnými zástupci, učiteli, vedením školy i dítětem samotným. PLPP je vyhodnocován vždy 1x za čtvrtletí po jeho vytvoření, je dle vyhodnocení stanoven další postup - úprava PLLP, doporučení k návštěvě školského poradenského zařízení. </w:t>
      </w:r>
    </w:p>
    <w:p w14:paraId="1481E15D" w14:textId="77777777" w:rsidR="00AC4213" w:rsidRPr="002529A5" w:rsidRDefault="00AC4213" w:rsidP="00287ECC">
      <w:pPr>
        <w:pStyle w:val="Default"/>
        <w:jc w:val="both"/>
        <w:rPr>
          <w:color w:val="auto"/>
        </w:rPr>
      </w:pPr>
    </w:p>
    <w:p w14:paraId="55AF637B" w14:textId="77777777" w:rsidR="00B00360" w:rsidRPr="002529A5" w:rsidRDefault="00B00360" w:rsidP="00287ECC">
      <w:pPr>
        <w:jc w:val="both"/>
      </w:pPr>
      <w:r w:rsidRPr="002529A5">
        <w:t xml:space="preserve">V případě přiznaných podpůrných opatření na základě doporučení školského poradenského zařízení je rozpracován IVP. IVP zpracovává </w:t>
      </w:r>
      <w:r w:rsidR="003A1E8F" w:rsidRPr="002529A5">
        <w:t xml:space="preserve">vedoucí učitelka ve spolupráci </w:t>
      </w:r>
      <w:r w:rsidRPr="002529A5">
        <w:t>učitel</w:t>
      </w:r>
      <w:r w:rsidR="003A1E8F" w:rsidRPr="002529A5">
        <w:t>kou</w:t>
      </w:r>
      <w:r w:rsidRPr="002529A5">
        <w:t xml:space="preserve"> MŠ</w:t>
      </w:r>
      <w:r w:rsidR="003A1E8F" w:rsidRPr="002529A5">
        <w:t>,</w:t>
      </w:r>
      <w:r w:rsidRPr="002529A5">
        <w:t xml:space="preserve"> případně s ředitelkou ZŠ. IVP může být během roku upravován podle potřeb dítěte. Při tvorbě IVP je využíváno metodické podpory školního poradenského pracoviště a metodické podpory na Metodickém portále </w:t>
      </w:r>
      <w:r w:rsidR="00AC4213" w:rsidRPr="002529A5">
        <w:t>rvp.cz</w:t>
      </w:r>
      <w:r w:rsidRPr="002529A5">
        <w:t>.</w:t>
      </w:r>
    </w:p>
    <w:p w14:paraId="44885673" w14:textId="77777777" w:rsidR="00047E27" w:rsidRPr="002529A5" w:rsidRDefault="00047E27" w:rsidP="00047E27">
      <w:pPr>
        <w:pStyle w:val="Default"/>
        <w:jc w:val="both"/>
        <w:rPr>
          <w:color w:val="auto"/>
        </w:rPr>
      </w:pPr>
    </w:p>
    <w:p w14:paraId="3D6961C7" w14:textId="2AACB30B" w:rsidR="00047E27" w:rsidRDefault="00047E27" w:rsidP="00047E27">
      <w:pPr>
        <w:pStyle w:val="Default"/>
        <w:jc w:val="both"/>
        <w:rPr>
          <w:color w:val="auto"/>
        </w:rPr>
      </w:pPr>
      <w:r w:rsidRPr="002529A5">
        <w:rPr>
          <w:color w:val="auto"/>
        </w:rPr>
        <w:t>Při vzdělávání dětí se speciálními vzdělávacími potřebami mateřská škola spolupracuje s řadou institucí - PPP Rychnov nad Kněžnou, SPC v</w:t>
      </w:r>
      <w:r w:rsidR="00BE1842">
        <w:rPr>
          <w:color w:val="auto"/>
        </w:rPr>
        <w:t> Rychnově nad Kněžnou</w:t>
      </w:r>
      <w:r w:rsidRPr="002529A5">
        <w:rPr>
          <w:color w:val="auto"/>
        </w:rPr>
        <w:t xml:space="preserve">, při výskytu logopedických vad škola spolupracuje s logopedkou v Týništi nad Orlicí a logopedkou v </w:t>
      </w:r>
      <w:r w:rsidR="00BE1842">
        <w:rPr>
          <w:color w:val="auto"/>
        </w:rPr>
        <w:t>Opočně</w:t>
      </w:r>
      <w:r w:rsidRPr="002529A5">
        <w:rPr>
          <w:color w:val="auto"/>
        </w:rPr>
        <w:t xml:space="preserve">, s odbornými i dětskými lékaři. </w:t>
      </w:r>
    </w:p>
    <w:p w14:paraId="5B3466EF" w14:textId="045DC628" w:rsidR="00BE1842" w:rsidRDefault="00BE1842" w:rsidP="00047E27">
      <w:pPr>
        <w:pStyle w:val="Default"/>
        <w:jc w:val="both"/>
        <w:rPr>
          <w:color w:val="auto"/>
        </w:rPr>
      </w:pPr>
    </w:p>
    <w:p w14:paraId="1C878C27" w14:textId="697BE5E7" w:rsidR="00BE1842" w:rsidRDefault="00BE1842" w:rsidP="00047E27">
      <w:pPr>
        <w:pStyle w:val="Default"/>
        <w:jc w:val="both"/>
        <w:rPr>
          <w:color w:val="auto"/>
        </w:rPr>
      </w:pPr>
    </w:p>
    <w:p w14:paraId="512FCD8C" w14:textId="119C8E70" w:rsidR="00BE1842" w:rsidRDefault="00BE1842" w:rsidP="00047E27">
      <w:pPr>
        <w:pStyle w:val="Default"/>
        <w:jc w:val="both"/>
        <w:rPr>
          <w:color w:val="auto"/>
        </w:rPr>
      </w:pPr>
    </w:p>
    <w:p w14:paraId="3E111A68" w14:textId="3E1BDCBA" w:rsidR="00BE1842" w:rsidRDefault="00BE1842" w:rsidP="00047E27">
      <w:pPr>
        <w:pStyle w:val="Default"/>
        <w:jc w:val="both"/>
        <w:rPr>
          <w:color w:val="auto"/>
        </w:rPr>
      </w:pPr>
    </w:p>
    <w:p w14:paraId="4DEF93BA" w14:textId="4C468EDF" w:rsidR="00BE1842" w:rsidRDefault="00BE1842" w:rsidP="00047E27">
      <w:pPr>
        <w:pStyle w:val="Default"/>
        <w:jc w:val="both"/>
        <w:rPr>
          <w:color w:val="auto"/>
        </w:rPr>
      </w:pPr>
    </w:p>
    <w:p w14:paraId="49E3ED35" w14:textId="0C51938A" w:rsidR="00BE1842" w:rsidRDefault="00BE1842" w:rsidP="00047E27">
      <w:pPr>
        <w:pStyle w:val="Default"/>
        <w:jc w:val="both"/>
        <w:rPr>
          <w:color w:val="auto"/>
        </w:rPr>
      </w:pPr>
    </w:p>
    <w:p w14:paraId="3095CE14" w14:textId="672AE599" w:rsidR="00BE1842" w:rsidRDefault="00BE1842" w:rsidP="00047E27">
      <w:pPr>
        <w:pStyle w:val="Default"/>
        <w:jc w:val="both"/>
        <w:rPr>
          <w:color w:val="auto"/>
        </w:rPr>
      </w:pPr>
    </w:p>
    <w:p w14:paraId="73B703BB" w14:textId="4DDEA433" w:rsidR="00BE1842" w:rsidRDefault="00BE1842" w:rsidP="00047E27">
      <w:pPr>
        <w:pStyle w:val="Default"/>
        <w:jc w:val="both"/>
        <w:rPr>
          <w:color w:val="auto"/>
        </w:rPr>
      </w:pPr>
    </w:p>
    <w:p w14:paraId="714E057A" w14:textId="5F46E44D" w:rsidR="00BE1842" w:rsidRDefault="00BE1842" w:rsidP="00047E27">
      <w:pPr>
        <w:pStyle w:val="Default"/>
        <w:jc w:val="both"/>
        <w:rPr>
          <w:color w:val="auto"/>
        </w:rPr>
      </w:pPr>
    </w:p>
    <w:p w14:paraId="3DB13FC1" w14:textId="1C470829" w:rsidR="00BE1842" w:rsidRDefault="00BE1842" w:rsidP="00047E27">
      <w:pPr>
        <w:pStyle w:val="Default"/>
        <w:jc w:val="both"/>
        <w:rPr>
          <w:color w:val="auto"/>
        </w:rPr>
      </w:pPr>
    </w:p>
    <w:p w14:paraId="6C10BCC5" w14:textId="6CCEEB76" w:rsidR="00BE1842" w:rsidRDefault="00BE1842" w:rsidP="00047E27">
      <w:pPr>
        <w:pStyle w:val="Default"/>
        <w:jc w:val="both"/>
        <w:rPr>
          <w:color w:val="auto"/>
        </w:rPr>
      </w:pPr>
    </w:p>
    <w:p w14:paraId="592C0753" w14:textId="354FC998" w:rsidR="00BE1842" w:rsidRDefault="00BE1842" w:rsidP="00047E27">
      <w:pPr>
        <w:pStyle w:val="Default"/>
        <w:jc w:val="both"/>
        <w:rPr>
          <w:color w:val="auto"/>
        </w:rPr>
      </w:pPr>
    </w:p>
    <w:p w14:paraId="50F5A276" w14:textId="48C3283C" w:rsidR="00BE1842" w:rsidRDefault="00BE1842" w:rsidP="00047E27">
      <w:pPr>
        <w:pStyle w:val="Default"/>
        <w:jc w:val="both"/>
        <w:rPr>
          <w:color w:val="auto"/>
        </w:rPr>
      </w:pPr>
    </w:p>
    <w:p w14:paraId="01EB681B" w14:textId="2E85EFB3" w:rsidR="00BE1842" w:rsidRDefault="00BE1842" w:rsidP="00047E27">
      <w:pPr>
        <w:pStyle w:val="Default"/>
        <w:jc w:val="both"/>
        <w:rPr>
          <w:color w:val="auto"/>
        </w:rPr>
      </w:pPr>
    </w:p>
    <w:p w14:paraId="634980C4" w14:textId="260FED5F" w:rsidR="00BE1842" w:rsidRDefault="00BE1842" w:rsidP="00047E27">
      <w:pPr>
        <w:pStyle w:val="Default"/>
        <w:jc w:val="both"/>
        <w:rPr>
          <w:color w:val="auto"/>
        </w:rPr>
      </w:pPr>
    </w:p>
    <w:p w14:paraId="4C121D5E" w14:textId="2F2947C5" w:rsidR="00BE1842" w:rsidRDefault="00BE1842" w:rsidP="00047E27">
      <w:pPr>
        <w:pStyle w:val="Default"/>
        <w:jc w:val="both"/>
        <w:rPr>
          <w:color w:val="auto"/>
        </w:rPr>
      </w:pPr>
    </w:p>
    <w:p w14:paraId="5DB3247C" w14:textId="72F98F9C" w:rsidR="00BE1842" w:rsidRDefault="00BE1842" w:rsidP="00047E27">
      <w:pPr>
        <w:pStyle w:val="Default"/>
        <w:jc w:val="both"/>
        <w:rPr>
          <w:color w:val="auto"/>
        </w:rPr>
      </w:pPr>
    </w:p>
    <w:p w14:paraId="6B074F73" w14:textId="05E542E3" w:rsidR="00BE1842" w:rsidRDefault="00BE1842" w:rsidP="00047E27">
      <w:pPr>
        <w:pStyle w:val="Default"/>
        <w:jc w:val="both"/>
        <w:rPr>
          <w:color w:val="auto"/>
        </w:rPr>
      </w:pPr>
    </w:p>
    <w:p w14:paraId="4743AFB1" w14:textId="3035973A" w:rsidR="00BE1842" w:rsidRDefault="00BE1842" w:rsidP="00047E27">
      <w:pPr>
        <w:pStyle w:val="Default"/>
        <w:jc w:val="both"/>
        <w:rPr>
          <w:color w:val="auto"/>
        </w:rPr>
      </w:pPr>
    </w:p>
    <w:p w14:paraId="12F74E63" w14:textId="77777777" w:rsidR="00BE1842" w:rsidRPr="002529A5" w:rsidRDefault="00BE1842" w:rsidP="00047E27">
      <w:pPr>
        <w:pStyle w:val="Default"/>
        <w:jc w:val="both"/>
        <w:rPr>
          <w:color w:val="auto"/>
        </w:rPr>
      </w:pPr>
    </w:p>
    <w:p w14:paraId="0ED8EDA2" w14:textId="77777777" w:rsidR="00287ECC" w:rsidRPr="002529A5" w:rsidRDefault="00BD3BBA" w:rsidP="00AC4213">
      <w:pPr>
        <w:pStyle w:val="Nadpis2"/>
        <w:rPr>
          <w:color w:val="auto"/>
        </w:rPr>
      </w:pPr>
      <w:bookmarkStart w:id="21" w:name="_Toc112791762"/>
      <w:r w:rsidRPr="002529A5">
        <w:rPr>
          <w:color w:val="auto"/>
        </w:rPr>
        <w:lastRenderedPageBreak/>
        <w:t>Popis zajištění průběhu vzdělávání nadaných dětí</w:t>
      </w:r>
      <w:bookmarkEnd w:id="21"/>
    </w:p>
    <w:p w14:paraId="33210744" w14:textId="77777777" w:rsidR="00AC4213" w:rsidRPr="002529A5" w:rsidRDefault="00AC4213" w:rsidP="00AC4213"/>
    <w:p w14:paraId="15208403" w14:textId="77777777" w:rsidR="00B00360" w:rsidRPr="002529A5" w:rsidRDefault="00B00360" w:rsidP="00633CC5">
      <w:pPr>
        <w:pStyle w:val="Default"/>
        <w:jc w:val="both"/>
        <w:rPr>
          <w:color w:val="auto"/>
        </w:rPr>
      </w:pPr>
      <w:r w:rsidRPr="002529A5">
        <w:rPr>
          <w:color w:val="auto"/>
        </w:rPr>
        <w:t xml:space="preserve">Mateřská škola vytváří ve školním vzdělávacím programu a při jeho realizaci podmínky k co největšímu využití potenciálu každého dítěte s ohledem na jeho individuální možnosti. To platí v plné míře i pro vzdělávání dětí nadaných. </w:t>
      </w:r>
    </w:p>
    <w:p w14:paraId="1B75256F" w14:textId="77777777" w:rsidR="00AC4213" w:rsidRPr="002529A5" w:rsidRDefault="00AC4213" w:rsidP="00633CC5">
      <w:pPr>
        <w:pStyle w:val="Default"/>
        <w:jc w:val="both"/>
        <w:rPr>
          <w:color w:val="auto"/>
        </w:rPr>
      </w:pPr>
    </w:p>
    <w:p w14:paraId="7829CB98" w14:textId="77777777" w:rsidR="003A1E8F" w:rsidRPr="00D93FD5" w:rsidRDefault="003A1E8F" w:rsidP="00633CC5">
      <w:pPr>
        <w:suppressAutoHyphens w:val="0"/>
        <w:autoSpaceDE w:val="0"/>
        <w:autoSpaceDN w:val="0"/>
        <w:adjustRightInd w:val="0"/>
        <w:jc w:val="both"/>
        <w:rPr>
          <w:rFonts w:eastAsiaTheme="minorHAnsi"/>
          <w:lang w:eastAsia="en-US"/>
        </w:rPr>
      </w:pPr>
      <w:r w:rsidRPr="002529A5">
        <w:rPr>
          <w:rFonts w:eastAsiaTheme="minorHAnsi"/>
          <w:lang w:eastAsia="en-US"/>
        </w:rPr>
        <w:t>Učitelky po vypozorování mimořádných schopností a nad</w:t>
      </w:r>
      <w:r w:rsidR="00D93FD5">
        <w:rPr>
          <w:rFonts w:eastAsiaTheme="minorHAnsi"/>
          <w:lang w:eastAsia="en-US"/>
        </w:rPr>
        <w:t xml:space="preserve">ání dítěte povedou na toto téma </w:t>
      </w:r>
      <w:r w:rsidRPr="002529A5">
        <w:rPr>
          <w:rFonts w:eastAsiaTheme="minorHAnsi"/>
          <w:lang w:eastAsia="en-US"/>
        </w:rPr>
        <w:t>rozhovory s rodiči, doporučí vyšetření dítěte odborníke</w:t>
      </w:r>
      <w:r w:rsidR="00D93FD5">
        <w:rPr>
          <w:rFonts w:eastAsiaTheme="minorHAnsi"/>
          <w:lang w:eastAsia="en-US"/>
        </w:rPr>
        <w:t xml:space="preserve">m v </w:t>
      </w:r>
      <w:proofErr w:type="spellStart"/>
      <w:r w:rsidR="00D93FD5">
        <w:rPr>
          <w:rFonts w:eastAsiaTheme="minorHAnsi"/>
          <w:lang w:eastAsia="en-US"/>
        </w:rPr>
        <w:t>pedagogicko</w:t>
      </w:r>
      <w:proofErr w:type="spellEnd"/>
      <w:r w:rsidR="00D93FD5">
        <w:rPr>
          <w:rFonts w:eastAsiaTheme="minorHAnsi"/>
          <w:lang w:eastAsia="en-US"/>
        </w:rPr>
        <w:t xml:space="preserve"> – psychologické </w:t>
      </w:r>
      <w:r w:rsidRPr="002529A5">
        <w:rPr>
          <w:rFonts w:eastAsiaTheme="minorHAnsi"/>
          <w:lang w:eastAsia="en-US"/>
        </w:rPr>
        <w:t>poradně</w:t>
      </w:r>
      <w:r w:rsidRPr="002529A5">
        <w:t xml:space="preserve">. </w:t>
      </w:r>
    </w:p>
    <w:p w14:paraId="76746FDD" w14:textId="77777777" w:rsidR="00AC4213" w:rsidRPr="002529A5" w:rsidRDefault="00AC4213" w:rsidP="00633CC5">
      <w:pPr>
        <w:suppressAutoHyphens w:val="0"/>
        <w:autoSpaceDE w:val="0"/>
        <w:autoSpaceDN w:val="0"/>
        <w:adjustRightInd w:val="0"/>
        <w:jc w:val="both"/>
      </w:pPr>
    </w:p>
    <w:p w14:paraId="6BF475FB" w14:textId="77777777" w:rsidR="003A1E8F" w:rsidRPr="002529A5" w:rsidRDefault="003A1E8F" w:rsidP="00633CC5">
      <w:pPr>
        <w:suppressAutoHyphens w:val="0"/>
        <w:autoSpaceDE w:val="0"/>
        <w:autoSpaceDN w:val="0"/>
        <w:adjustRightInd w:val="0"/>
        <w:jc w:val="both"/>
        <w:rPr>
          <w:rFonts w:eastAsiaTheme="minorHAnsi"/>
          <w:lang w:eastAsia="en-US"/>
        </w:rPr>
      </w:pPr>
      <w:r w:rsidRPr="002529A5">
        <w:rPr>
          <w:rFonts w:eastAsiaTheme="minorHAnsi"/>
          <w:lang w:eastAsia="en-US"/>
        </w:rPr>
        <w:t>Odborník poradny stanoví míru nadání dítěte a příp</w:t>
      </w:r>
      <w:r w:rsidR="00D93FD5">
        <w:rPr>
          <w:rFonts w:eastAsiaTheme="minorHAnsi"/>
          <w:lang w:eastAsia="en-US"/>
        </w:rPr>
        <w:t xml:space="preserve">adně doporučí stupeň podpůrných </w:t>
      </w:r>
      <w:r w:rsidRPr="002529A5">
        <w:rPr>
          <w:rFonts w:eastAsiaTheme="minorHAnsi"/>
          <w:lang w:eastAsia="en-US"/>
        </w:rPr>
        <w:t>opatření. Pokud zjištění vyžaduje vzdělávání dítěte fo</w:t>
      </w:r>
      <w:r w:rsidR="00D93FD5">
        <w:rPr>
          <w:rFonts w:eastAsiaTheme="minorHAnsi"/>
          <w:lang w:eastAsia="en-US"/>
        </w:rPr>
        <w:t xml:space="preserve">rmu individuálního vzdělávacího </w:t>
      </w:r>
      <w:r w:rsidRPr="002529A5">
        <w:rPr>
          <w:rFonts w:eastAsiaTheme="minorHAnsi"/>
          <w:lang w:eastAsia="en-US"/>
        </w:rPr>
        <w:t>plánu (IVP), poskytne ŠPZ škole potřebné pod</w:t>
      </w:r>
      <w:r w:rsidR="00633CC5" w:rsidRPr="002529A5">
        <w:rPr>
          <w:rFonts w:eastAsiaTheme="minorHAnsi"/>
          <w:lang w:eastAsia="en-US"/>
        </w:rPr>
        <w:t xml:space="preserve">klady i metodickou pomoc. Podle </w:t>
      </w:r>
      <w:r w:rsidRPr="002529A5">
        <w:rPr>
          <w:rFonts w:eastAsiaTheme="minorHAnsi"/>
          <w:lang w:eastAsia="en-US"/>
        </w:rPr>
        <w:t>přiznaného stupně podpory škola zajistí pro dítě odpovídající podmínky.</w:t>
      </w:r>
    </w:p>
    <w:p w14:paraId="1C5F1266" w14:textId="77777777" w:rsidR="00AC4213" w:rsidRPr="002529A5" w:rsidRDefault="00AC4213" w:rsidP="00633CC5">
      <w:pPr>
        <w:suppressAutoHyphens w:val="0"/>
        <w:autoSpaceDE w:val="0"/>
        <w:autoSpaceDN w:val="0"/>
        <w:adjustRightInd w:val="0"/>
        <w:jc w:val="both"/>
        <w:rPr>
          <w:rFonts w:eastAsiaTheme="minorHAnsi"/>
          <w:lang w:eastAsia="en-US"/>
        </w:rPr>
      </w:pPr>
    </w:p>
    <w:p w14:paraId="0651A268" w14:textId="77777777" w:rsidR="00633CC5" w:rsidRPr="002529A5" w:rsidRDefault="00633CC5" w:rsidP="00633CC5">
      <w:pPr>
        <w:pStyle w:val="Default"/>
        <w:jc w:val="both"/>
        <w:rPr>
          <w:color w:val="auto"/>
        </w:rPr>
      </w:pPr>
      <w:r w:rsidRPr="002529A5">
        <w:rPr>
          <w:color w:val="auto"/>
        </w:rPr>
        <w:t>Dítě, které vykazuje známky nadání, je dále podporováno a stimulováno. Nabídka činností je volena tak, aby byl stimulován rozvoj potenciálu včetně různých druhů nadání a aby se tato nadání mohla ve škole projevit a pokud možno i uplatnit a dále rozvíjet. Mateřská škola zajišťuje realizaci všech stanovených podpůrných opatření pro podporu nadání podle individuálních vzdělávacích potřeb dětí.</w:t>
      </w:r>
    </w:p>
    <w:p w14:paraId="04D030F9" w14:textId="3E5D7899" w:rsidR="003A1E8F" w:rsidRDefault="003A1E8F" w:rsidP="003A1E8F">
      <w:pPr>
        <w:suppressAutoHyphens w:val="0"/>
        <w:autoSpaceDE w:val="0"/>
        <w:autoSpaceDN w:val="0"/>
        <w:adjustRightInd w:val="0"/>
        <w:rPr>
          <w:rFonts w:eastAsiaTheme="minorHAnsi"/>
          <w:lang w:eastAsia="en-US"/>
        </w:rPr>
      </w:pPr>
    </w:p>
    <w:p w14:paraId="22E869FD" w14:textId="4936D1AC" w:rsidR="00BE1842" w:rsidRDefault="00BE1842" w:rsidP="003A1E8F">
      <w:pPr>
        <w:suppressAutoHyphens w:val="0"/>
        <w:autoSpaceDE w:val="0"/>
        <w:autoSpaceDN w:val="0"/>
        <w:adjustRightInd w:val="0"/>
        <w:rPr>
          <w:rFonts w:eastAsiaTheme="minorHAnsi"/>
          <w:lang w:eastAsia="en-US"/>
        </w:rPr>
      </w:pPr>
    </w:p>
    <w:p w14:paraId="57168741" w14:textId="7C4A75CB" w:rsidR="00BE1842" w:rsidRDefault="00BE1842" w:rsidP="003A1E8F">
      <w:pPr>
        <w:suppressAutoHyphens w:val="0"/>
        <w:autoSpaceDE w:val="0"/>
        <w:autoSpaceDN w:val="0"/>
        <w:adjustRightInd w:val="0"/>
        <w:rPr>
          <w:rFonts w:eastAsiaTheme="minorHAnsi"/>
          <w:lang w:eastAsia="en-US"/>
        </w:rPr>
      </w:pPr>
    </w:p>
    <w:p w14:paraId="4F95EF92" w14:textId="057D7F3A" w:rsidR="00BE1842" w:rsidRDefault="00BE1842" w:rsidP="003A1E8F">
      <w:pPr>
        <w:suppressAutoHyphens w:val="0"/>
        <w:autoSpaceDE w:val="0"/>
        <w:autoSpaceDN w:val="0"/>
        <w:adjustRightInd w:val="0"/>
        <w:rPr>
          <w:rFonts w:eastAsiaTheme="minorHAnsi"/>
          <w:lang w:eastAsia="en-US"/>
        </w:rPr>
      </w:pPr>
    </w:p>
    <w:p w14:paraId="3A869868" w14:textId="4329BEF5" w:rsidR="00BE1842" w:rsidRDefault="00BE1842" w:rsidP="003A1E8F">
      <w:pPr>
        <w:suppressAutoHyphens w:val="0"/>
        <w:autoSpaceDE w:val="0"/>
        <w:autoSpaceDN w:val="0"/>
        <w:adjustRightInd w:val="0"/>
        <w:rPr>
          <w:rFonts w:eastAsiaTheme="minorHAnsi"/>
          <w:lang w:eastAsia="en-US"/>
        </w:rPr>
      </w:pPr>
    </w:p>
    <w:p w14:paraId="338F9605" w14:textId="55947B96" w:rsidR="00BE1842" w:rsidRDefault="00BE1842" w:rsidP="003A1E8F">
      <w:pPr>
        <w:suppressAutoHyphens w:val="0"/>
        <w:autoSpaceDE w:val="0"/>
        <w:autoSpaceDN w:val="0"/>
        <w:adjustRightInd w:val="0"/>
        <w:rPr>
          <w:rFonts w:eastAsiaTheme="minorHAnsi"/>
          <w:lang w:eastAsia="en-US"/>
        </w:rPr>
      </w:pPr>
    </w:p>
    <w:p w14:paraId="3C561BFC" w14:textId="2E97C6F9" w:rsidR="00BE1842" w:rsidRDefault="00BE1842" w:rsidP="003A1E8F">
      <w:pPr>
        <w:suppressAutoHyphens w:val="0"/>
        <w:autoSpaceDE w:val="0"/>
        <w:autoSpaceDN w:val="0"/>
        <w:adjustRightInd w:val="0"/>
        <w:rPr>
          <w:rFonts w:eastAsiaTheme="minorHAnsi"/>
          <w:lang w:eastAsia="en-US"/>
        </w:rPr>
      </w:pPr>
    </w:p>
    <w:p w14:paraId="0FB9027F" w14:textId="16AAEA15" w:rsidR="00BE1842" w:rsidRDefault="00BE1842" w:rsidP="003A1E8F">
      <w:pPr>
        <w:suppressAutoHyphens w:val="0"/>
        <w:autoSpaceDE w:val="0"/>
        <w:autoSpaceDN w:val="0"/>
        <w:adjustRightInd w:val="0"/>
        <w:rPr>
          <w:rFonts w:eastAsiaTheme="minorHAnsi"/>
          <w:lang w:eastAsia="en-US"/>
        </w:rPr>
      </w:pPr>
    </w:p>
    <w:p w14:paraId="35E2E85E" w14:textId="41CD0F04" w:rsidR="00BE1842" w:rsidRDefault="00BE1842" w:rsidP="003A1E8F">
      <w:pPr>
        <w:suppressAutoHyphens w:val="0"/>
        <w:autoSpaceDE w:val="0"/>
        <w:autoSpaceDN w:val="0"/>
        <w:adjustRightInd w:val="0"/>
        <w:rPr>
          <w:rFonts w:eastAsiaTheme="minorHAnsi"/>
          <w:lang w:eastAsia="en-US"/>
        </w:rPr>
      </w:pPr>
    </w:p>
    <w:p w14:paraId="72C5F50D" w14:textId="0D82EAE2" w:rsidR="00BE1842" w:rsidRDefault="00BE1842" w:rsidP="003A1E8F">
      <w:pPr>
        <w:suppressAutoHyphens w:val="0"/>
        <w:autoSpaceDE w:val="0"/>
        <w:autoSpaceDN w:val="0"/>
        <w:adjustRightInd w:val="0"/>
        <w:rPr>
          <w:rFonts w:eastAsiaTheme="minorHAnsi"/>
          <w:lang w:eastAsia="en-US"/>
        </w:rPr>
      </w:pPr>
    </w:p>
    <w:p w14:paraId="7279A482" w14:textId="0A338B52" w:rsidR="00BE1842" w:rsidRDefault="00BE1842" w:rsidP="003A1E8F">
      <w:pPr>
        <w:suppressAutoHyphens w:val="0"/>
        <w:autoSpaceDE w:val="0"/>
        <w:autoSpaceDN w:val="0"/>
        <w:adjustRightInd w:val="0"/>
        <w:rPr>
          <w:rFonts w:eastAsiaTheme="minorHAnsi"/>
          <w:lang w:eastAsia="en-US"/>
        </w:rPr>
      </w:pPr>
    </w:p>
    <w:p w14:paraId="767477EA" w14:textId="044A9D3F" w:rsidR="00BE1842" w:rsidRDefault="00BE1842" w:rsidP="003A1E8F">
      <w:pPr>
        <w:suppressAutoHyphens w:val="0"/>
        <w:autoSpaceDE w:val="0"/>
        <w:autoSpaceDN w:val="0"/>
        <w:adjustRightInd w:val="0"/>
        <w:rPr>
          <w:rFonts w:eastAsiaTheme="minorHAnsi"/>
          <w:lang w:eastAsia="en-US"/>
        </w:rPr>
      </w:pPr>
    </w:p>
    <w:p w14:paraId="3D7F32AF" w14:textId="0EEB04D1" w:rsidR="00BE1842" w:rsidRDefault="00BE1842" w:rsidP="003A1E8F">
      <w:pPr>
        <w:suppressAutoHyphens w:val="0"/>
        <w:autoSpaceDE w:val="0"/>
        <w:autoSpaceDN w:val="0"/>
        <w:adjustRightInd w:val="0"/>
        <w:rPr>
          <w:rFonts w:eastAsiaTheme="minorHAnsi"/>
          <w:lang w:eastAsia="en-US"/>
        </w:rPr>
      </w:pPr>
    </w:p>
    <w:p w14:paraId="69247DD2" w14:textId="09378E94" w:rsidR="00BE1842" w:rsidRDefault="00BE1842" w:rsidP="003A1E8F">
      <w:pPr>
        <w:suppressAutoHyphens w:val="0"/>
        <w:autoSpaceDE w:val="0"/>
        <w:autoSpaceDN w:val="0"/>
        <w:adjustRightInd w:val="0"/>
        <w:rPr>
          <w:rFonts w:eastAsiaTheme="minorHAnsi"/>
          <w:lang w:eastAsia="en-US"/>
        </w:rPr>
      </w:pPr>
    </w:p>
    <w:p w14:paraId="33657F8F" w14:textId="3A81C652" w:rsidR="00BE1842" w:rsidRDefault="00BE1842" w:rsidP="003A1E8F">
      <w:pPr>
        <w:suppressAutoHyphens w:val="0"/>
        <w:autoSpaceDE w:val="0"/>
        <w:autoSpaceDN w:val="0"/>
        <w:adjustRightInd w:val="0"/>
        <w:rPr>
          <w:rFonts w:eastAsiaTheme="minorHAnsi"/>
          <w:lang w:eastAsia="en-US"/>
        </w:rPr>
      </w:pPr>
    </w:p>
    <w:p w14:paraId="1FA1FC47" w14:textId="79DB11F4" w:rsidR="00BE1842" w:rsidRDefault="00BE1842" w:rsidP="003A1E8F">
      <w:pPr>
        <w:suppressAutoHyphens w:val="0"/>
        <w:autoSpaceDE w:val="0"/>
        <w:autoSpaceDN w:val="0"/>
        <w:adjustRightInd w:val="0"/>
        <w:rPr>
          <w:rFonts w:eastAsiaTheme="minorHAnsi"/>
          <w:lang w:eastAsia="en-US"/>
        </w:rPr>
      </w:pPr>
    </w:p>
    <w:p w14:paraId="644CB5F9" w14:textId="5B459F75" w:rsidR="00BE1842" w:rsidRDefault="00BE1842" w:rsidP="003A1E8F">
      <w:pPr>
        <w:suppressAutoHyphens w:val="0"/>
        <w:autoSpaceDE w:val="0"/>
        <w:autoSpaceDN w:val="0"/>
        <w:adjustRightInd w:val="0"/>
        <w:rPr>
          <w:rFonts w:eastAsiaTheme="minorHAnsi"/>
          <w:lang w:eastAsia="en-US"/>
        </w:rPr>
      </w:pPr>
    </w:p>
    <w:p w14:paraId="19033E72" w14:textId="00CEAA40" w:rsidR="00BE1842" w:rsidRDefault="00BE1842" w:rsidP="003A1E8F">
      <w:pPr>
        <w:suppressAutoHyphens w:val="0"/>
        <w:autoSpaceDE w:val="0"/>
        <w:autoSpaceDN w:val="0"/>
        <w:adjustRightInd w:val="0"/>
        <w:rPr>
          <w:rFonts w:eastAsiaTheme="minorHAnsi"/>
          <w:lang w:eastAsia="en-US"/>
        </w:rPr>
      </w:pPr>
    </w:p>
    <w:p w14:paraId="13660828" w14:textId="5EF4EAF9" w:rsidR="00BE1842" w:rsidRDefault="00BE1842" w:rsidP="003A1E8F">
      <w:pPr>
        <w:suppressAutoHyphens w:val="0"/>
        <w:autoSpaceDE w:val="0"/>
        <w:autoSpaceDN w:val="0"/>
        <w:adjustRightInd w:val="0"/>
        <w:rPr>
          <w:rFonts w:eastAsiaTheme="minorHAnsi"/>
          <w:lang w:eastAsia="en-US"/>
        </w:rPr>
      </w:pPr>
    </w:p>
    <w:p w14:paraId="74E74552" w14:textId="19811CD0" w:rsidR="00BE1842" w:rsidRDefault="00BE1842" w:rsidP="003A1E8F">
      <w:pPr>
        <w:suppressAutoHyphens w:val="0"/>
        <w:autoSpaceDE w:val="0"/>
        <w:autoSpaceDN w:val="0"/>
        <w:adjustRightInd w:val="0"/>
        <w:rPr>
          <w:rFonts w:eastAsiaTheme="minorHAnsi"/>
          <w:lang w:eastAsia="en-US"/>
        </w:rPr>
      </w:pPr>
    </w:p>
    <w:p w14:paraId="093B09FE" w14:textId="0805DFF6" w:rsidR="00BE1842" w:rsidRDefault="00BE1842" w:rsidP="003A1E8F">
      <w:pPr>
        <w:suppressAutoHyphens w:val="0"/>
        <w:autoSpaceDE w:val="0"/>
        <w:autoSpaceDN w:val="0"/>
        <w:adjustRightInd w:val="0"/>
        <w:rPr>
          <w:rFonts w:eastAsiaTheme="minorHAnsi"/>
          <w:lang w:eastAsia="en-US"/>
        </w:rPr>
      </w:pPr>
    </w:p>
    <w:p w14:paraId="646D90B2" w14:textId="5854B64D" w:rsidR="00BE1842" w:rsidRDefault="00BE1842" w:rsidP="003A1E8F">
      <w:pPr>
        <w:suppressAutoHyphens w:val="0"/>
        <w:autoSpaceDE w:val="0"/>
        <w:autoSpaceDN w:val="0"/>
        <w:adjustRightInd w:val="0"/>
        <w:rPr>
          <w:rFonts w:eastAsiaTheme="minorHAnsi"/>
          <w:lang w:eastAsia="en-US"/>
        </w:rPr>
      </w:pPr>
    </w:p>
    <w:p w14:paraId="44E2948B" w14:textId="1AFA975B" w:rsidR="00BE1842" w:rsidRDefault="00BE1842" w:rsidP="003A1E8F">
      <w:pPr>
        <w:suppressAutoHyphens w:val="0"/>
        <w:autoSpaceDE w:val="0"/>
        <w:autoSpaceDN w:val="0"/>
        <w:adjustRightInd w:val="0"/>
        <w:rPr>
          <w:rFonts w:eastAsiaTheme="minorHAnsi"/>
          <w:lang w:eastAsia="en-US"/>
        </w:rPr>
      </w:pPr>
    </w:p>
    <w:p w14:paraId="1A8D4BC3" w14:textId="6BE2E23E" w:rsidR="00BE1842" w:rsidRDefault="00BE1842" w:rsidP="003A1E8F">
      <w:pPr>
        <w:suppressAutoHyphens w:val="0"/>
        <w:autoSpaceDE w:val="0"/>
        <w:autoSpaceDN w:val="0"/>
        <w:adjustRightInd w:val="0"/>
        <w:rPr>
          <w:rFonts w:eastAsiaTheme="minorHAnsi"/>
          <w:lang w:eastAsia="en-US"/>
        </w:rPr>
      </w:pPr>
    </w:p>
    <w:p w14:paraId="7A0E51B1" w14:textId="5D06397D" w:rsidR="00BE1842" w:rsidRDefault="00BE1842" w:rsidP="003A1E8F">
      <w:pPr>
        <w:suppressAutoHyphens w:val="0"/>
        <w:autoSpaceDE w:val="0"/>
        <w:autoSpaceDN w:val="0"/>
        <w:adjustRightInd w:val="0"/>
        <w:rPr>
          <w:rFonts w:eastAsiaTheme="minorHAnsi"/>
          <w:lang w:eastAsia="en-US"/>
        </w:rPr>
      </w:pPr>
    </w:p>
    <w:p w14:paraId="52D86AEB" w14:textId="3F214742" w:rsidR="00BE1842" w:rsidRDefault="00BE1842" w:rsidP="003A1E8F">
      <w:pPr>
        <w:suppressAutoHyphens w:val="0"/>
        <w:autoSpaceDE w:val="0"/>
        <w:autoSpaceDN w:val="0"/>
        <w:adjustRightInd w:val="0"/>
        <w:rPr>
          <w:rFonts w:eastAsiaTheme="minorHAnsi"/>
          <w:lang w:eastAsia="en-US"/>
        </w:rPr>
      </w:pPr>
    </w:p>
    <w:p w14:paraId="7AB779D4" w14:textId="77777777" w:rsidR="00BE1842" w:rsidRPr="002529A5" w:rsidRDefault="00BE1842" w:rsidP="003A1E8F">
      <w:pPr>
        <w:suppressAutoHyphens w:val="0"/>
        <w:autoSpaceDE w:val="0"/>
        <w:autoSpaceDN w:val="0"/>
        <w:adjustRightInd w:val="0"/>
        <w:rPr>
          <w:rFonts w:eastAsiaTheme="minorHAnsi"/>
          <w:lang w:eastAsia="en-US"/>
        </w:rPr>
      </w:pPr>
    </w:p>
    <w:p w14:paraId="41F374FB" w14:textId="77777777" w:rsidR="00047E27" w:rsidRPr="002529A5" w:rsidRDefault="00047E27" w:rsidP="00AC4213">
      <w:pPr>
        <w:pStyle w:val="Nadpis3"/>
        <w:rPr>
          <w:color w:val="auto"/>
        </w:rPr>
      </w:pPr>
      <w:bookmarkStart w:id="22" w:name="_Toc112791763"/>
      <w:r w:rsidRPr="002529A5">
        <w:rPr>
          <w:color w:val="auto"/>
        </w:rPr>
        <w:lastRenderedPageBreak/>
        <w:t>Pravidla a průběh tvorby, realizace a vyhodnocení plánu pedagogické podpory (PLPP) a individuálního vzdělávacího plánu (IVP) pro děti nadané</w:t>
      </w:r>
      <w:bookmarkEnd w:id="22"/>
    </w:p>
    <w:p w14:paraId="33DBA7B0" w14:textId="77777777" w:rsidR="00047E27" w:rsidRPr="002529A5" w:rsidRDefault="00047E27" w:rsidP="00047E27"/>
    <w:p w14:paraId="0CBCD100" w14:textId="77777777" w:rsidR="00047E27" w:rsidRPr="002529A5" w:rsidRDefault="00047E27" w:rsidP="00047E27">
      <w:pPr>
        <w:pStyle w:val="Default"/>
        <w:jc w:val="both"/>
        <w:rPr>
          <w:color w:val="auto"/>
        </w:rPr>
      </w:pPr>
      <w:r w:rsidRPr="002529A5">
        <w:rPr>
          <w:color w:val="auto"/>
        </w:rPr>
        <w:t>Diagnostiku těchto dětí provádí učitelka mateřské školy, pedagogicko-psychologická poradna nebo speciálně pedagogické centrum. Takto vytypované děti se budou vzdělávat formou individuální integrace v běžné třídě. Vzdělávání integrovaného dítěte se uskutečňuje podle</w:t>
      </w:r>
      <w:r w:rsidRPr="002529A5">
        <w:rPr>
          <w:color w:val="auto"/>
          <w:sz w:val="23"/>
          <w:szCs w:val="23"/>
        </w:rPr>
        <w:t xml:space="preserve"> </w:t>
      </w:r>
      <w:r w:rsidRPr="002529A5">
        <w:rPr>
          <w:color w:val="auto"/>
        </w:rPr>
        <w:t xml:space="preserve">individuálního vzdělávacího plánu, který povoluje ředitelka na základě žádosti zákonného zástupce dítěte a písemného doporučení školského poradenského zařízení. </w:t>
      </w:r>
    </w:p>
    <w:p w14:paraId="42AA9A1B" w14:textId="77777777" w:rsidR="00AC4213" w:rsidRPr="002529A5" w:rsidRDefault="00AC4213" w:rsidP="00047E27">
      <w:pPr>
        <w:pStyle w:val="Default"/>
        <w:jc w:val="both"/>
        <w:rPr>
          <w:color w:val="auto"/>
        </w:rPr>
      </w:pPr>
    </w:p>
    <w:p w14:paraId="25E6E4FD" w14:textId="77777777" w:rsidR="00047E27" w:rsidRPr="002529A5" w:rsidRDefault="00047E27" w:rsidP="00047E27">
      <w:pPr>
        <w:pStyle w:val="Default"/>
        <w:jc w:val="both"/>
        <w:rPr>
          <w:color w:val="auto"/>
        </w:rPr>
      </w:pPr>
      <w:r w:rsidRPr="002529A5">
        <w:rPr>
          <w:color w:val="auto"/>
        </w:rPr>
        <w:t>PLPP sestavuje vedoucí učitelka s ve spolupráci učitelkou MŠ, PLPP má písemnou podobu. Před jeho zpracováním budou probíhat rozhovory, vzájemné konzultace učitelek, s cílem stanovení např. metod práce s dítětem, způsobů kontroly osvojení znalostí a dovedností. Učitelka za pomoci vedoucí učitelky a ředitelky</w:t>
      </w:r>
      <w:r w:rsidR="00D93FD5">
        <w:rPr>
          <w:color w:val="auto"/>
        </w:rPr>
        <w:t xml:space="preserve"> školy</w:t>
      </w:r>
      <w:r w:rsidRPr="002529A5">
        <w:rPr>
          <w:color w:val="auto"/>
        </w:rPr>
        <w:t xml:space="preserve"> stanoví termín přípravy PLPP a organizuje společné schůzky se zákonnými zástupci, učiteli, vedením školy i dítětem samotným. PLPP je vyhodnocován vždy 1x za čtvrtletí po jeho vytvoření, je dle vyhodnocení stanoven další postup - úprava PLLP, doporučení k návštěvě školského poradenského zařízení. </w:t>
      </w:r>
    </w:p>
    <w:p w14:paraId="25EB75F5" w14:textId="77777777" w:rsidR="00AC4213" w:rsidRPr="002529A5" w:rsidRDefault="00AC4213" w:rsidP="00047E27">
      <w:pPr>
        <w:pStyle w:val="Default"/>
        <w:jc w:val="both"/>
        <w:rPr>
          <w:color w:val="auto"/>
        </w:rPr>
      </w:pPr>
    </w:p>
    <w:p w14:paraId="55190CBF" w14:textId="77777777" w:rsidR="00047E27" w:rsidRPr="002529A5" w:rsidRDefault="00047E27" w:rsidP="00047E27">
      <w:pPr>
        <w:jc w:val="both"/>
      </w:pPr>
      <w:r w:rsidRPr="002529A5">
        <w:t xml:space="preserve">V případě přiznaných podpůrných opatření na základě doporučení školského poradenského zařízení je rozpracován IVP. IVP zpracovává vedoucí učitelka ve spolupráci učitelkou MŠ, případně s ředitelkou </w:t>
      </w:r>
      <w:r w:rsidR="00403C5E">
        <w:t>školy.</w:t>
      </w:r>
      <w:r w:rsidRPr="002529A5">
        <w:t xml:space="preserve"> IVP může být během roku upravován podle potřeb dítěte. Při tvorbě IVP je využíváno metodické podpory školního poradenského pracoviště a metodické podpory na Metodickém portále </w:t>
      </w:r>
      <w:r w:rsidR="00AC4213" w:rsidRPr="002529A5">
        <w:t>rvp.cz</w:t>
      </w:r>
      <w:r w:rsidRPr="002529A5">
        <w:t>.</w:t>
      </w:r>
    </w:p>
    <w:p w14:paraId="3D0AE5EF" w14:textId="77777777" w:rsidR="00AC4213" w:rsidRPr="002529A5" w:rsidRDefault="00AC4213" w:rsidP="00047E27">
      <w:pPr>
        <w:jc w:val="both"/>
      </w:pPr>
    </w:p>
    <w:p w14:paraId="6623E6E7" w14:textId="049CAD2B" w:rsidR="00047E27" w:rsidRPr="002529A5" w:rsidRDefault="00047E27" w:rsidP="00047E27">
      <w:pPr>
        <w:pStyle w:val="Default"/>
        <w:jc w:val="both"/>
        <w:rPr>
          <w:color w:val="auto"/>
        </w:rPr>
      </w:pPr>
      <w:r w:rsidRPr="002529A5">
        <w:rPr>
          <w:color w:val="auto"/>
        </w:rPr>
        <w:t>Při vzdělávání nadaných dětí mateřská škola spolupracuje s řadou institucí - PPP Rychnov nad Kněžnou, SPC v</w:t>
      </w:r>
      <w:r w:rsidR="00BE1842">
        <w:rPr>
          <w:color w:val="auto"/>
        </w:rPr>
        <w:t> Rychnově nad Kněžnou</w:t>
      </w:r>
      <w:r w:rsidRPr="002529A5">
        <w:rPr>
          <w:color w:val="auto"/>
        </w:rPr>
        <w:t xml:space="preserve">, ZUŠ v Týništi nad Orlicí a v Opočně. </w:t>
      </w:r>
    </w:p>
    <w:p w14:paraId="0A5E0709" w14:textId="1B5046F3" w:rsidR="00047E27" w:rsidRDefault="00047E27" w:rsidP="003A1E8F">
      <w:pPr>
        <w:suppressAutoHyphens w:val="0"/>
        <w:autoSpaceDE w:val="0"/>
        <w:autoSpaceDN w:val="0"/>
        <w:adjustRightInd w:val="0"/>
        <w:rPr>
          <w:rFonts w:eastAsiaTheme="minorHAnsi"/>
          <w:lang w:eastAsia="en-US"/>
        </w:rPr>
      </w:pPr>
    </w:p>
    <w:p w14:paraId="71BE8A2D" w14:textId="62E809FB" w:rsidR="00BE1842" w:rsidRDefault="00BE1842" w:rsidP="003A1E8F">
      <w:pPr>
        <w:suppressAutoHyphens w:val="0"/>
        <w:autoSpaceDE w:val="0"/>
        <w:autoSpaceDN w:val="0"/>
        <w:adjustRightInd w:val="0"/>
        <w:rPr>
          <w:rFonts w:eastAsiaTheme="minorHAnsi"/>
          <w:lang w:eastAsia="en-US"/>
        </w:rPr>
      </w:pPr>
    </w:p>
    <w:p w14:paraId="7AD3CD67" w14:textId="65550680" w:rsidR="00BE1842" w:rsidRDefault="00BE1842" w:rsidP="003A1E8F">
      <w:pPr>
        <w:suppressAutoHyphens w:val="0"/>
        <w:autoSpaceDE w:val="0"/>
        <w:autoSpaceDN w:val="0"/>
        <w:adjustRightInd w:val="0"/>
        <w:rPr>
          <w:rFonts w:eastAsiaTheme="minorHAnsi"/>
          <w:lang w:eastAsia="en-US"/>
        </w:rPr>
      </w:pPr>
    </w:p>
    <w:p w14:paraId="09E73B23" w14:textId="5AEE5046" w:rsidR="00BE1842" w:rsidRDefault="00BE1842" w:rsidP="003A1E8F">
      <w:pPr>
        <w:suppressAutoHyphens w:val="0"/>
        <w:autoSpaceDE w:val="0"/>
        <w:autoSpaceDN w:val="0"/>
        <w:adjustRightInd w:val="0"/>
        <w:rPr>
          <w:rFonts w:eastAsiaTheme="minorHAnsi"/>
          <w:lang w:eastAsia="en-US"/>
        </w:rPr>
      </w:pPr>
    </w:p>
    <w:p w14:paraId="038A8458" w14:textId="09ABF7BB" w:rsidR="00BE1842" w:rsidRDefault="00BE1842" w:rsidP="003A1E8F">
      <w:pPr>
        <w:suppressAutoHyphens w:val="0"/>
        <w:autoSpaceDE w:val="0"/>
        <w:autoSpaceDN w:val="0"/>
        <w:adjustRightInd w:val="0"/>
        <w:rPr>
          <w:rFonts w:eastAsiaTheme="minorHAnsi"/>
          <w:lang w:eastAsia="en-US"/>
        </w:rPr>
      </w:pPr>
    </w:p>
    <w:p w14:paraId="254B81C0" w14:textId="5CBD5ACC" w:rsidR="00BE1842" w:rsidRDefault="00BE1842" w:rsidP="003A1E8F">
      <w:pPr>
        <w:suppressAutoHyphens w:val="0"/>
        <w:autoSpaceDE w:val="0"/>
        <w:autoSpaceDN w:val="0"/>
        <w:adjustRightInd w:val="0"/>
        <w:rPr>
          <w:rFonts w:eastAsiaTheme="minorHAnsi"/>
          <w:lang w:eastAsia="en-US"/>
        </w:rPr>
      </w:pPr>
    </w:p>
    <w:p w14:paraId="675118DA" w14:textId="6D2C5B8E" w:rsidR="00BE1842" w:rsidRDefault="00BE1842" w:rsidP="003A1E8F">
      <w:pPr>
        <w:suppressAutoHyphens w:val="0"/>
        <w:autoSpaceDE w:val="0"/>
        <w:autoSpaceDN w:val="0"/>
        <w:adjustRightInd w:val="0"/>
        <w:rPr>
          <w:rFonts w:eastAsiaTheme="minorHAnsi"/>
          <w:lang w:eastAsia="en-US"/>
        </w:rPr>
      </w:pPr>
    </w:p>
    <w:p w14:paraId="59C151FE" w14:textId="3E721A76" w:rsidR="00BE1842" w:rsidRDefault="00BE1842" w:rsidP="003A1E8F">
      <w:pPr>
        <w:suppressAutoHyphens w:val="0"/>
        <w:autoSpaceDE w:val="0"/>
        <w:autoSpaceDN w:val="0"/>
        <w:adjustRightInd w:val="0"/>
        <w:rPr>
          <w:rFonts w:eastAsiaTheme="minorHAnsi"/>
          <w:lang w:eastAsia="en-US"/>
        </w:rPr>
      </w:pPr>
    </w:p>
    <w:p w14:paraId="3A6DE833" w14:textId="56BE270D" w:rsidR="00BE1842" w:rsidRDefault="00BE1842" w:rsidP="003A1E8F">
      <w:pPr>
        <w:suppressAutoHyphens w:val="0"/>
        <w:autoSpaceDE w:val="0"/>
        <w:autoSpaceDN w:val="0"/>
        <w:adjustRightInd w:val="0"/>
        <w:rPr>
          <w:rFonts w:eastAsiaTheme="minorHAnsi"/>
          <w:lang w:eastAsia="en-US"/>
        </w:rPr>
      </w:pPr>
    </w:p>
    <w:p w14:paraId="57ED0353" w14:textId="00B3C140" w:rsidR="00BE1842" w:rsidRDefault="00BE1842" w:rsidP="003A1E8F">
      <w:pPr>
        <w:suppressAutoHyphens w:val="0"/>
        <w:autoSpaceDE w:val="0"/>
        <w:autoSpaceDN w:val="0"/>
        <w:adjustRightInd w:val="0"/>
        <w:rPr>
          <w:rFonts w:eastAsiaTheme="minorHAnsi"/>
          <w:lang w:eastAsia="en-US"/>
        </w:rPr>
      </w:pPr>
    </w:p>
    <w:p w14:paraId="0B097045" w14:textId="16688580" w:rsidR="00BE1842" w:rsidRDefault="00BE1842" w:rsidP="003A1E8F">
      <w:pPr>
        <w:suppressAutoHyphens w:val="0"/>
        <w:autoSpaceDE w:val="0"/>
        <w:autoSpaceDN w:val="0"/>
        <w:adjustRightInd w:val="0"/>
        <w:rPr>
          <w:rFonts w:eastAsiaTheme="minorHAnsi"/>
          <w:lang w:eastAsia="en-US"/>
        </w:rPr>
      </w:pPr>
    </w:p>
    <w:p w14:paraId="42D639D5" w14:textId="2602C51A" w:rsidR="00BE1842" w:rsidRDefault="00BE1842" w:rsidP="003A1E8F">
      <w:pPr>
        <w:suppressAutoHyphens w:val="0"/>
        <w:autoSpaceDE w:val="0"/>
        <w:autoSpaceDN w:val="0"/>
        <w:adjustRightInd w:val="0"/>
        <w:rPr>
          <w:rFonts w:eastAsiaTheme="minorHAnsi"/>
          <w:lang w:eastAsia="en-US"/>
        </w:rPr>
      </w:pPr>
    </w:p>
    <w:p w14:paraId="5350481E" w14:textId="6624AEEC" w:rsidR="00BE1842" w:rsidRDefault="00BE1842" w:rsidP="003A1E8F">
      <w:pPr>
        <w:suppressAutoHyphens w:val="0"/>
        <w:autoSpaceDE w:val="0"/>
        <w:autoSpaceDN w:val="0"/>
        <w:adjustRightInd w:val="0"/>
        <w:rPr>
          <w:rFonts w:eastAsiaTheme="minorHAnsi"/>
          <w:lang w:eastAsia="en-US"/>
        </w:rPr>
      </w:pPr>
    </w:p>
    <w:p w14:paraId="28578614" w14:textId="5820A9C6" w:rsidR="00BE1842" w:rsidRDefault="00BE1842" w:rsidP="003A1E8F">
      <w:pPr>
        <w:suppressAutoHyphens w:val="0"/>
        <w:autoSpaceDE w:val="0"/>
        <w:autoSpaceDN w:val="0"/>
        <w:adjustRightInd w:val="0"/>
        <w:rPr>
          <w:rFonts w:eastAsiaTheme="minorHAnsi"/>
          <w:lang w:eastAsia="en-US"/>
        </w:rPr>
      </w:pPr>
    </w:p>
    <w:p w14:paraId="781E025E" w14:textId="59754930" w:rsidR="00BE1842" w:rsidRDefault="00BE1842" w:rsidP="003A1E8F">
      <w:pPr>
        <w:suppressAutoHyphens w:val="0"/>
        <w:autoSpaceDE w:val="0"/>
        <w:autoSpaceDN w:val="0"/>
        <w:adjustRightInd w:val="0"/>
        <w:rPr>
          <w:rFonts w:eastAsiaTheme="minorHAnsi"/>
          <w:lang w:eastAsia="en-US"/>
        </w:rPr>
      </w:pPr>
    </w:p>
    <w:p w14:paraId="0385A7A8" w14:textId="04074441" w:rsidR="00BE1842" w:rsidRDefault="00BE1842" w:rsidP="003A1E8F">
      <w:pPr>
        <w:suppressAutoHyphens w:val="0"/>
        <w:autoSpaceDE w:val="0"/>
        <w:autoSpaceDN w:val="0"/>
        <w:adjustRightInd w:val="0"/>
        <w:rPr>
          <w:rFonts w:eastAsiaTheme="minorHAnsi"/>
          <w:lang w:eastAsia="en-US"/>
        </w:rPr>
      </w:pPr>
    </w:p>
    <w:p w14:paraId="25D224CB" w14:textId="5905AC3D" w:rsidR="00BE1842" w:rsidRDefault="00BE1842" w:rsidP="003A1E8F">
      <w:pPr>
        <w:suppressAutoHyphens w:val="0"/>
        <w:autoSpaceDE w:val="0"/>
        <w:autoSpaceDN w:val="0"/>
        <w:adjustRightInd w:val="0"/>
        <w:rPr>
          <w:rFonts w:eastAsiaTheme="minorHAnsi"/>
          <w:lang w:eastAsia="en-US"/>
        </w:rPr>
      </w:pPr>
    </w:p>
    <w:p w14:paraId="49AD7A00" w14:textId="5BE09D99" w:rsidR="00BE1842" w:rsidRDefault="00BE1842" w:rsidP="003A1E8F">
      <w:pPr>
        <w:suppressAutoHyphens w:val="0"/>
        <w:autoSpaceDE w:val="0"/>
        <w:autoSpaceDN w:val="0"/>
        <w:adjustRightInd w:val="0"/>
        <w:rPr>
          <w:rFonts w:eastAsiaTheme="minorHAnsi"/>
          <w:lang w:eastAsia="en-US"/>
        </w:rPr>
      </w:pPr>
    </w:p>
    <w:p w14:paraId="530AE8B2" w14:textId="6DD12F67" w:rsidR="00BE1842" w:rsidRDefault="00BE1842" w:rsidP="003A1E8F">
      <w:pPr>
        <w:suppressAutoHyphens w:val="0"/>
        <w:autoSpaceDE w:val="0"/>
        <w:autoSpaceDN w:val="0"/>
        <w:adjustRightInd w:val="0"/>
        <w:rPr>
          <w:rFonts w:eastAsiaTheme="minorHAnsi"/>
          <w:lang w:eastAsia="en-US"/>
        </w:rPr>
      </w:pPr>
    </w:p>
    <w:p w14:paraId="0D147E6D" w14:textId="7041DF3D" w:rsidR="00BE1842" w:rsidRDefault="00BE1842" w:rsidP="003A1E8F">
      <w:pPr>
        <w:suppressAutoHyphens w:val="0"/>
        <w:autoSpaceDE w:val="0"/>
        <w:autoSpaceDN w:val="0"/>
        <w:adjustRightInd w:val="0"/>
        <w:rPr>
          <w:rFonts w:eastAsiaTheme="minorHAnsi"/>
          <w:lang w:eastAsia="en-US"/>
        </w:rPr>
      </w:pPr>
    </w:p>
    <w:p w14:paraId="2A1E1F0C" w14:textId="1714E1EA" w:rsidR="00BE1842" w:rsidRDefault="00BE1842" w:rsidP="003A1E8F">
      <w:pPr>
        <w:suppressAutoHyphens w:val="0"/>
        <w:autoSpaceDE w:val="0"/>
        <w:autoSpaceDN w:val="0"/>
        <w:adjustRightInd w:val="0"/>
        <w:rPr>
          <w:rFonts w:eastAsiaTheme="minorHAnsi"/>
          <w:lang w:eastAsia="en-US"/>
        </w:rPr>
      </w:pPr>
    </w:p>
    <w:p w14:paraId="172B7AAB" w14:textId="244320B9" w:rsidR="00BE1842" w:rsidRDefault="00BE1842" w:rsidP="003A1E8F">
      <w:pPr>
        <w:suppressAutoHyphens w:val="0"/>
        <w:autoSpaceDE w:val="0"/>
        <w:autoSpaceDN w:val="0"/>
        <w:adjustRightInd w:val="0"/>
        <w:rPr>
          <w:rFonts w:eastAsiaTheme="minorHAnsi"/>
          <w:lang w:eastAsia="en-US"/>
        </w:rPr>
      </w:pPr>
    </w:p>
    <w:p w14:paraId="3E4B1A2C" w14:textId="77777777" w:rsidR="00BE1842" w:rsidRPr="002529A5" w:rsidRDefault="00BE1842" w:rsidP="003A1E8F">
      <w:pPr>
        <w:suppressAutoHyphens w:val="0"/>
        <w:autoSpaceDE w:val="0"/>
        <w:autoSpaceDN w:val="0"/>
        <w:adjustRightInd w:val="0"/>
        <w:rPr>
          <w:rFonts w:eastAsiaTheme="minorHAnsi"/>
          <w:lang w:eastAsia="en-US"/>
        </w:rPr>
      </w:pPr>
    </w:p>
    <w:p w14:paraId="544092F3" w14:textId="77777777" w:rsidR="00AC1FC8" w:rsidRPr="002529A5" w:rsidRDefault="00AC1FC8" w:rsidP="00AC4213">
      <w:pPr>
        <w:pStyle w:val="Nadpis2"/>
        <w:rPr>
          <w:rFonts w:eastAsiaTheme="minorHAnsi"/>
          <w:color w:val="auto"/>
          <w:lang w:eastAsia="en-US"/>
        </w:rPr>
      </w:pPr>
      <w:bookmarkStart w:id="23" w:name="_Toc112791764"/>
      <w:r w:rsidRPr="002529A5">
        <w:rPr>
          <w:rFonts w:eastAsiaTheme="minorHAnsi"/>
          <w:color w:val="auto"/>
          <w:lang w:eastAsia="en-US"/>
        </w:rPr>
        <w:lastRenderedPageBreak/>
        <w:t>Systém péče o děti s přiznanými podpůrnými opatřeními v mateřské škole</w:t>
      </w:r>
      <w:bookmarkEnd w:id="23"/>
    </w:p>
    <w:p w14:paraId="4C525456" w14:textId="77777777" w:rsidR="00AC4213" w:rsidRPr="002529A5" w:rsidRDefault="00AC4213" w:rsidP="00AC4213">
      <w:pPr>
        <w:rPr>
          <w:rFonts w:eastAsiaTheme="minorHAnsi"/>
          <w:lang w:eastAsia="en-US"/>
        </w:rPr>
      </w:pPr>
    </w:p>
    <w:p w14:paraId="0D7A3BD7" w14:textId="77777777" w:rsidR="00AC1FC8" w:rsidRPr="002529A5" w:rsidRDefault="00AC1FC8">
      <w:pPr>
        <w:pStyle w:val="Odstavecseseznamem"/>
        <w:numPr>
          <w:ilvl w:val="0"/>
          <w:numId w:val="126"/>
        </w:numPr>
        <w:suppressAutoHyphens w:val="0"/>
        <w:autoSpaceDE w:val="0"/>
        <w:autoSpaceDN w:val="0"/>
        <w:adjustRightInd w:val="0"/>
        <w:jc w:val="both"/>
        <w:rPr>
          <w:rFonts w:eastAsiaTheme="minorHAnsi"/>
          <w:lang w:eastAsia="en-US"/>
        </w:rPr>
      </w:pPr>
      <w:r w:rsidRPr="002529A5">
        <w:rPr>
          <w:rFonts w:eastAsiaTheme="minorHAnsi"/>
          <w:lang w:eastAsia="en-US"/>
        </w:rPr>
        <w:t xml:space="preserve">Škola </w:t>
      </w:r>
      <w:r w:rsidRPr="002529A5">
        <w:rPr>
          <w:rFonts w:eastAsiaTheme="minorHAnsi"/>
          <w:bCs/>
          <w:lang w:eastAsia="en-US"/>
        </w:rPr>
        <w:t>identifikuje</w:t>
      </w:r>
      <w:r w:rsidRPr="002529A5">
        <w:rPr>
          <w:rFonts w:eastAsiaTheme="minorHAnsi"/>
          <w:b/>
          <w:bCs/>
          <w:lang w:eastAsia="en-US"/>
        </w:rPr>
        <w:t xml:space="preserve"> </w:t>
      </w:r>
      <w:r w:rsidRPr="002529A5">
        <w:rPr>
          <w:rFonts w:eastAsiaTheme="minorHAnsi"/>
          <w:lang w:eastAsia="en-US"/>
        </w:rPr>
        <w:t>speciální vzdělávací potřeby (učitelky důsledně vedou portfolia dětí</w:t>
      </w:r>
    </w:p>
    <w:p w14:paraId="25565D5B" w14:textId="77777777" w:rsidR="00AC1FC8" w:rsidRPr="002529A5" w:rsidRDefault="00AC1FC8" w:rsidP="00AC4213">
      <w:pPr>
        <w:pStyle w:val="Odstavecseseznamem"/>
        <w:suppressAutoHyphens w:val="0"/>
        <w:autoSpaceDE w:val="0"/>
        <w:autoSpaceDN w:val="0"/>
        <w:adjustRightInd w:val="0"/>
        <w:jc w:val="both"/>
        <w:rPr>
          <w:rFonts w:eastAsiaTheme="minorHAnsi"/>
          <w:lang w:eastAsia="en-US"/>
        </w:rPr>
      </w:pPr>
      <w:r w:rsidRPr="002529A5">
        <w:rPr>
          <w:rFonts w:eastAsiaTheme="minorHAnsi"/>
          <w:lang w:eastAsia="en-US"/>
        </w:rPr>
        <w:t>a pedagogickou diagnostiku, identifikují odchylky ve výkonech, chování, projevech dětí, o zjištěných skutečnostech pohovoří se zákonnými zástupci dítěte a zároveň oznámí tuto skutečnost ředitelce školy.</w:t>
      </w:r>
    </w:p>
    <w:p w14:paraId="7D483303" w14:textId="77777777" w:rsidR="00AC1FC8" w:rsidRPr="002529A5" w:rsidRDefault="00AC1FC8" w:rsidP="00AC4213">
      <w:pPr>
        <w:suppressAutoHyphens w:val="0"/>
        <w:autoSpaceDE w:val="0"/>
        <w:autoSpaceDN w:val="0"/>
        <w:adjustRightInd w:val="0"/>
        <w:jc w:val="both"/>
        <w:rPr>
          <w:rFonts w:eastAsiaTheme="minorHAnsi"/>
          <w:lang w:eastAsia="en-US"/>
        </w:rPr>
      </w:pPr>
    </w:p>
    <w:p w14:paraId="55D9FAD1" w14:textId="77777777" w:rsidR="00AC1FC8" w:rsidRPr="002529A5" w:rsidRDefault="00AC1FC8">
      <w:pPr>
        <w:pStyle w:val="Odstavecseseznamem"/>
        <w:numPr>
          <w:ilvl w:val="0"/>
          <w:numId w:val="126"/>
        </w:numPr>
        <w:suppressAutoHyphens w:val="0"/>
        <w:autoSpaceDE w:val="0"/>
        <w:autoSpaceDN w:val="0"/>
        <w:adjustRightInd w:val="0"/>
        <w:jc w:val="both"/>
        <w:rPr>
          <w:rFonts w:eastAsiaTheme="minorHAnsi"/>
          <w:lang w:eastAsia="en-US"/>
        </w:rPr>
      </w:pPr>
      <w:r w:rsidRPr="002529A5">
        <w:rPr>
          <w:rFonts w:eastAsiaTheme="minorHAnsi"/>
          <w:lang w:eastAsia="en-US"/>
        </w:rPr>
        <w:t xml:space="preserve">Učitelky </w:t>
      </w:r>
      <w:r w:rsidRPr="002529A5">
        <w:rPr>
          <w:rFonts w:eastAsiaTheme="minorHAnsi"/>
          <w:bCs/>
          <w:lang w:eastAsia="en-US"/>
        </w:rPr>
        <w:t>navrhují podpůrná opatření 1. stupně podpory</w:t>
      </w:r>
      <w:r w:rsidRPr="002529A5">
        <w:rPr>
          <w:rFonts w:eastAsiaTheme="minorHAnsi"/>
          <w:b/>
          <w:bCs/>
          <w:lang w:eastAsia="en-US"/>
        </w:rPr>
        <w:t xml:space="preserve">, </w:t>
      </w:r>
      <w:r w:rsidRPr="002529A5">
        <w:rPr>
          <w:rFonts w:eastAsiaTheme="minorHAnsi"/>
          <w:lang w:eastAsia="en-US"/>
        </w:rPr>
        <w:t xml:space="preserve">vypracují </w:t>
      </w:r>
      <w:r w:rsidR="00AC4213" w:rsidRPr="002529A5">
        <w:rPr>
          <w:rFonts w:eastAsiaTheme="minorHAnsi"/>
          <w:lang w:eastAsia="en-US"/>
        </w:rPr>
        <w:t>Plán pedagogické podpory (PLPP)</w:t>
      </w:r>
      <w:r w:rsidRPr="002529A5">
        <w:rPr>
          <w:rFonts w:eastAsiaTheme="minorHAnsi"/>
          <w:lang w:eastAsia="en-US"/>
        </w:rPr>
        <w:t>.</w:t>
      </w:r>
    </w:p>
    <w:p w14:paraId="2678002A" w14:textId="77777777" w:rsidR="00AC1FC8" w:rsidRPr="002529A5" w:rsidRDefault="00AC1FC8" w:rsidP="00AC4213">
      <w:pPr>
        <w:suppressAutoHyphens w:val="0"/>
        <w:autoSpaceDE w:val="0"/>
        <w:autoSpaceDN w:val="0"/>
        <w:adjustRightInd w:val="0"/>
        <w:jc w:val="both"/>
        <w:rPr>
          <w:rFonts w:eastAsiaTheme="minorHAnsi"/>
          <w:lang w:eastAsia="en-US"/>
        </w:rPr>
      </w:pPr>
      <w:r w:rsidRPr="002529A5">
        <w:rPr>
          <w:rFonts w:eastAsiaTheme="minorHAnsi"/>
          <w:lang w:eastAsia="en-US"/>
        </w:rPr>
        <w:t xml:space="preserve">           Plán pedagogické podpory obsahuje:</w:t>
      </w:r>
    </w:p>
    <w:p w14:paraId="64AB15BC" w14:textId="77777777" w:rsidR="00AC1FC8" w:rsidRPr="002529A5" w:rsidRDefault="00AC1FC8">
      <w:pPr>
        <w:pStyle w:val="Odstavecseseznamem"/>
        <w:numPr>
          <w:ilvl w:val="0"/>
          <w:numId w:val="127"/>
        </w:numPr>
        <w:suppressAutoHyphens w:val="0"/>
        <w:autoSpaceDE w:val="0"/>
        <w:autoSpaceDN w:val="0"/>
        <w:adjustRightInd w:val="0"/>
        <w:jc w:val="both"/>
        <w:rPr>
          <w:rFonts w:eastAsiaTheme="minorHAnsi"/>
          <w:lang w:eastAsia="en-US"/>
        </w:rPr>
      </w:pPr>
      <w:r w:rsidRPr="002529A5">
        <w:rPr>
          <w:rFonts w:eastAsiaTheme="minorHAnsi"/>
          <w:bCs/>
          <w:lang w:eastAsia="en-US"/>
        </w:rPr>
        <w:t>charakteristiku dítěte</w:t>
      </w:r>
      <w:r w:rsidRPr="002529A5">
        <w:rPr>
          <w:rFonts w:eastAsiaTheme="minorHAnsi"/>
          <w:b/>
          <w:bCs/>
          <w:lang w:eastAsia="en-US"/>
        </w:rPr>
        <w:t xml:space="preserve"> </w:t>
      </w:r>
      <w:r w:rsidRPr="002529A5">
        <w:rPr>
          <w:rFonts w:eastAsiaTheme="minorHAnsi"/>
          <w:lang w:eastAsia="en-US"/>
        </w:rPr>
        <w:t>(silné, slabé stránky, popis jeho obtíží, případně sociálně-pedagogickou diagnostiku, aktuální zdravotní stav dítěte,</w:t>
      </w:r>
    </w:p>
    <w:p w14:paraId="126DBC45" w14:textId="77777777" w:rsidR="00AC1FC8" w:rsidRPr="002529A5" w:rsidRDefault="00AC4213" w:rsidP="00AC4213">
      <w:pPr>
        <w:pStyle w:val="Odstavecseseznamem"/>
        <w:suppressAutoHyphens w:val="0"/>
        <w:autoSpaceDE w:val="0"/>
        <w:autoSpaceDN w:val="0"/>
        <w:adjustRightInd w:val="0"/>
        <w:ind w:firstLine="696"/>
        <w:jc w:val="both"/>
        <w:rPr>
          <w:rFonts w:eastAsiaTheme="minorHAnsi"/>
          <w:lang w:eastAsia="en-US"/>
        </w:rPr>
      </w:pPr>
      <w:r w:rsidRPr="002529A5">
        <w:rPr>
          <w:rFonts w:eastAsiaTheme="minorHAnsi"/>
          <w:lang w:eastAsia="en-US"/>
        </w:rPr>
        <w:t xml:space="preserve"> </w:t>
      </w:r>
      <w:r w:rsidR="00AC1FC8" w:rsidRPr="002529A5">
        <w:rPr>
          <w:rFonts w:eastAsiaTheme="minorHAnsi"/>
          <w:lang w:eastAsia="en-US"/>
        </w:rPr>
        <w:t xml:space="preserve">další okolnosti ovlivňující nastavení podpory) </w:t>
      </w:r>
    </w:p>
    <w:p w14:paraId="16DC56EB" w14:textId="77777777" w:rsidR="00AC1FC8" w:rsidRPr="002529A5" w:rsidRDefault="00AC1FC8">
      <w:pPr>
        <w:pStyle w:val="Odstavecseseznamem"/>
        <w:numPr>
          <w:ilvl w:val="0"/>
          <w:numId w:val="127"/>
        </w:numPr>
        <w:suppressAutoHyphens w:val="0"/>
        <w:autoSpaceDE w:val="0"/>
        <w:autoSpaceDN w:val="0"/>
        <w:adjustRightInd w:val="0"/>
        <w:jc w:val="both"/>
        <w:rPr>
          <w:rFonts w:eastAsiaTheme="minorHAnsi"/>
          <w:lang w:eastAsia="en-US"/>
        </w:rPr>
      </w:pPr>
      <w:r w:rsidRPr="002529A5">
        <w:rPr>
          <w:rFonts w:eastAsiaTheme="minorHAnsi"/>
          <w:bCs/>
          <w:lang w:eastAsia="en-US"/>
        </w:rPr>
        <w:t>stanovení cílů rozvoje dítěte</w:t>
      </w:r>
    </w:p>
    <w:p w14:paraId="1DFF4386" w14:textId="77777777" w:rsidR="00AC1FC8" w:rsidRPr="002529A5" w:rsidRDefault="00AC1FC8">
      <w:pPr>
        <w:pStyle w:val="Odstavecseseznamem"/>
        <w:numPr>
          <w:ilvl w:val="0"/>
          <w:numId w:val="127"/>
        </w:numPr>
        <w:suppressAutoHyphens w:val="0"/>
        <w:autoSpaceDE w:val="0"/>
        <w:autoSpaceDN w:val="0"/>
        <w:adjustRightInd w:val="0"/>
        <w:jc w:val="both"/>
        <w:rPr>
          <w:rFonts w:eastAsiaTheme="minorHAnsi"/>
          <w:bCs/>
          <w:lang w:eastAsia="en-US"/>
        </w:rPr>
      </w:pPr>
      <w:r w:rsidRPr="002529A5">
        <w:rPr>
          <w:rFonts w:eastAsiaTheme="minorHAnsi"/>
          <w:bCs/>
          <w:lang w:eastAsia="en-US"/>
        </w:rPr>
        <w:t>podpůrná opatření v mateřské škole</w:t>
      </w:r>
    </w:p>
    <w:p w14:paraId="64CE3076" w14:textId="77777777" w:rsidR="00AC1FC8" w:rsidRPr="002529A5" w:rsidRDefault="00AC1FC8">
      <w:pPr>
        <w:pStyle w:val="Odstavecseseznamem"/>
        <w:numPr>
          <w:ilvl w:val="0"/>
          <w:numId w:val="127"/>
        </w:numPr>
        <w:suppressAutoHyphens w:val="0"/>
        <w:autoSpaceDE w:val="0"/>
        <w:autoSpaceDN w:val="0"/>
        <w:adjustRightInd w:val="0"/>
        <w:jc w:val="both"/>
        <w:rPr>
          <w:rFonts w:eastAsiaTheme="minorHAnsi"/>
          <w:bCs/>
          <w:lang w:eastAsia="en-US"/>
        </w:rPr>
      </w:pPr>
      <w:r w:rsidRPr="002529A5">
        <w:rPr>
          <w:rFonts w:eastAsiaTheme="minorHAnsi"/>
          <w:bCs/>
          <w:lang w:eastAsia="en-US"/>
        </w:rPr>
        <w:t>specifikaci úprav metod práce s dítětem</w:t>
      </w:r>
    </w:p>
    <w:p w14:paraId="55261554" w14:textId="77777777" w:rsidR="00AC1FC8" w:rsidRPr="002529A5" w:rsidRDefault="00AC1FC8">
      <w:pPr>
        <w:pStyle w:val="Odstavecseseznamem"/>
        <w:numPr>
          <w:ilvl w:val="0"/>
          <w:numId w:val="127"/>
        </w:numPr>
        <w:suppressAutoHyphens w:val="0"/>
        <w:autoSpaceDE w:val="0"/>
        <w:autoSpaceDN w:val="0"/>
        <w:adjustRightInd w:val="0"/>
        <w:jc w:val="both"/>
        <w:rPr>
          <w:rFonts w:eastAsiaTheme="minorHAnsi"/>
          <w:bCs/>
          <w:lang w:eastAsia="en-US"/>
        </w:rPr>
      </w:pPr>
      <w:r w:rsidRPr="002529A5">
        <w:rPr>
          <w:rFonts w:eastAsiaTheme="minorHAnsi"/>
          <w:bCs/>
          <w:lang w:eastAsia="en-US"/>
        </w:rPr>
        <w:t>organizaci jeho vzdělávání</w:t>
      </w:r>
    </w:p>
    <w:p w14:paraId="310D1806" w14:textId="77777777" w:rsidR="00AC1FC8" w:rsidRPr="002529A5" w:rsidRDefault="00AC1FC8">
      <w:pPr>
        <w:pStyle w:val="Odstavecseseznamem"/>
        <w:numPr>
          <w:ilvl w:val="0"/>
          <w:numId w:val="127"/>
        </w:numPr>
        <w:suppressAutoHyphens w:val="0"/>
        <w:autoSpaceDE w:val="0"/>
        <w:autoSpaceDN w:val="0"/>
        <w:adjustRightInd w:val="0"/>
        <w:jc w:val="both"/>
        <w:rPr>
          <w:rFonts w:eastAsiaTheme="minorHAnsi"/>
          <w:bCs/>
          <w:lang w:eastAsia="en-US"/>
        </w:rPr>
      </w:pPr>
      <w:r w:rsidRPr="002529A5">
        <w:rPr>
          <w:rFonts w:eastAsiaTheme="minorHAnsi"/>
          <w:bCs/>
          <w:lang w:eastAsia="en-US"/>
        </w:rPr>
        <w:t>kritéria hodnocení dítěte</w:t>
      </w:r>
    </w:p>
    <w:p w14:paraId="5E5F7638" w14:textId="77777777" w:rsidR="00AC1FC8" w:rsidRPr="002529A5" w:rsidRDefault="00AC1FC8">
      <w:pPr>
        <w:pStyle w:val="Odstavecseseznamem"/>
        <w:numPr>
          <w:ilvl w:val="0"/>
          <w:numId w:val="127"/>
        </w:numPr>
        <w:suppressAutoHyphens w:val="0"/>
        <w:autoSpaceDE w:val="0"/>
        <w:autoSpaceDN w:val="0"/>
        <w:adjustRightInd w:val="0"/>
        <w:jc w:val="both"/>
        <w:rPr>
          <w:rFonts w:eastAsiaTheme="minorHAnsi"/>
          <w:bCs/>
          <w:lang w:eastAsia="en-US"/>
        </w:rPr>
      </w:pPr>
      <w:r w:rsidRPr="002529A5">
        <w:rPr>
          <w:rFonts w:eastAsiaTheme="minorHAnsi"/>
          <w:bCs/>
          <w:lang w:eastAsia="en-US"/>
        </w:rPr>
        <w:t>pomůcky</w:t>
      </w:r>
    </w:p>
    <w:p w14:paraId="0F472C98" w14:textId="77777777" w:rsidR="0041367F" w:rsidRPr="002529A5" w:rsidRDefault="00AC1FC8">
      <w:pPr>
        <w:pStyle w:val="Odstavecseseznamem"/>
        <w:numPr>
          <w:ilvl w:val="0"/>
          <w:numId w:val="127"/>
        </w:numPr>
        <w:suppressAutoHyphens w:val="0"/>
        <w:autoSpaceDE w:val="0"/>
        <w:autoSpaceDN w:val="0"/>
        <w:adjustRightInd w:val="0"/>
        <w:jc w:val="both"/>
        <w:rPr>
          <w:rFonts w:eastAsiaTheme="minorHAnsi"/>
          <w:bCs/>
          <w:lang w:eastAsia="en-US"/>
        </w:rPr>
      </w:pPr>
      <w:r w:rsidRPr="002529A5">
        <w:rPr>
          <w:rFonts w:eastAsiaTheme="minorHAnsi"/>
          <w:bCs/>
          <w:lang w:eastAsia="en-US"/>
        </w:rPr>
        <w:t>požadavky na</w:t>
      </w:r>
      <w:r w:rsidR="0041367F" w:rsidRPr="002529A5">
        <w:rPr>
          <w:rFonts w:eastAsiaTheme="minorHAnsi"/>
          <w:bCs/>
          <w:lang w:eastAsia="en-US"/>
        </w:rPr>
        <w:t xml:space="preserve"> organizaci práce učitelek</w:t>
      </w:r>
    </w:p>
    <w:p w14:paraId="38868C6D" w14:textId="77777777" w:rsidR="0041367F" w:rsidRPr="002529A5" w:rsidRDefault="0041367F">
      <w:pPr>
        <w:pStyle w:val="Odstavecseseznamem"/>
        <w:numPr>
          <w:ilvl w:val="0"/>
          <w:numId w:val="127"/>
        </w:numPr>
        <w:suppressAutoHyphens w:val="0"/>
        <w:autoSpaceDE w:val="0"/>
        <w:autoSpaceDN w:val="0"/>
        <w:adjustRightInd w:val="0"/>
        <w:jc w:val="both"/>
        <w:rPr>
          <w:rFonts w:eastAsiaTheme="minorHAnsi"/>
          <w:bCs/>
          <w:lang w:eastAsia="en-US"/>
        </w:rPr>
      </w:pPr>
      <w:r w:rsidRPr="002529A5">
        <w:rPr>
          <w:rFonts w:eastAsiaTheme="minorHAnsi"/>
          <w:bCs/>
          <w:lang w:eastAsia="en-US"/>
        </w:rPr>
        <w:t xml:space="preserve">podpůrná opatření v rámci domácí přípravy </w:t>
      </w:r>
      <w:r w:rsidRPr="002529A5">
        <w:rPr>
          <w:rFonts w:eastAsiaTheme="minorHAnsi"/>
          <w:lang w:eastAsia="en-US"/>
        </w:rPr>
        <w:t>(po dohodě se zákonnými zástupci)</w:t>
      </w:r>
    </w:p>
    <w:p w14:paraId="1CC5F6D5" w14:textId="77777777" w:rsidR="00AC1FC8" w:rsidRPr="002529A5" w:rsidRDefault="00AC1FC8">
      <w:pPr>
        <w:pStyle w:val="Odstavecseseznamem"/>
        <w:numPr>
          <w:ilvl w:val="0"/>
          <w:numId w:val="127"/>
        </w:numPr>
        <w:suppressAutoHyphens w:val="0"/>
        <w:autoSpaceDE w:val="0"/>
        <w:autoSpaceDN w:val="0"/>
        <w:adjustRightInd w:val="0"/>
        <w:jc w:val="both"/>
        <w:rPr>
          <w:rFonts w:eastAsiaTheme="minorHAnsi"/>
          <w:bCs/>
          <w:lang w:eastAsia="en-US"/>
        </w:rPr>
      </w:pPr>
      <w:r w:rsidRPr="002529A5">
        <w:rPr>
          <w:rFonts w:eastAsiaTheme="minorHAnsi"/>
          <w:bCs/>
          <w:lang w:eastAsia="en-US"/>
        </w:rPr>
        <w:t>podpůrná opatření jiného druhu</w:t>
      </w:r>
      <w:r w:rsidRPr="002529A5">
        <w:rPr>
          <w:rFonts w:eastAsiaTheme="minorHAnsi"/>
          <w:b/>
          <w:bCs/>
          <w:lang w:eastAsia="en-US"/>
        </w:rPr>
        <w:t xml:space="preserve"> </w:t>
      </w:r>
      <w:r w:rsidRPr="002529A5">
        <w:rPr>
          <w:rFonts w:eastAsiaTheme="minorHAnsi"/>
          <w:lang w:eastAsia="en-US"/>
        </w:rPr>
        <w:t>(respektování zdravotního stavu dítěte,</w:t>
      </w:r>
    </w:p>
    <w:p w14:paraId="719B1CEC" w14:textId="77777777" w:rsidR="0041367F" w:rsidRPr="002529A5" w:rsidRDefault="00AC4213" w:rsidP="00AC4213">
      <w:pPr>
        <w:suppressAutoHyphens w:val="0"/>
        <w:autoSpaceDE w:val="0"/>
        <w:autoSpaceDN w:val="0"/>
        <w:adjustRightInd w:val="0"/>
        <w:ind w:left="708" w:firstLine="708"/>
        <w:jc w:val="both"/>
        <w:rPr>
          <w:rFonts w:eastAsiaTheme="minorHAnsi"/>
          <w:lang w:eastAsia="en-US"/>
        </w:rPr>
      </w:pPr>
      <w:r w:rsidRPr="002529A5">
        <w:rPr>
          <w:rFonts w:eastAsiaTheme="minorHAnsi"/>
          <w:lang w:eastAsia="en-US"/>
        </w:rPr>
        <w:t xml:space="preserve">  </w:t>
      </w:r>
      <w:r w:rsidR="00AC1FC8" w:rsidRPr="002529A5">
        <w:rPr>
          <w:rFonts w:eastAsiaTheme="minorHAnsi"/>
          <w:lang w:eastAsia="en-US"/>
        </w:rPr>
        <w:t xml:space="preserve">rodinné situace, vztahových problémů, postavení dítěte ve třídě) </w:t>
      </w:r>
    </w:p>
    <w:p w14:paraId="66B177E0" w14:textId="77777777" w:rsidR="0041367F" w:rsidRPr="002529A5" w:rsidRDefault="00AC1FC8">
      <w:pPr>
        <w:pStyle w:val="Odstavecseseznamem"/>
        <w:numPr>
          <w:ilvl w:val="0"/>
          <w:numId w:val="128"/>
        </w:numPr>
        <w:suppressAutoHyphens w:val="0"/>
        <w:autoSpaceDE w:val="0"/>
        <w:autoSpaceDN w:val="0"/>
        <w:adjustRightInd w:val="0"/>
        <w:ind w:firstLine="414"/>
        <w:jc w:val="both"/>
        <w:rPr>
          <w:rFonts w:eastAsiaTheme="minorHAnsi"/>
          <w:lang w:eastAsia="en-US"/>
        </w:rPr>
      </w:pPr>
      <w:r w:rsidRPr="002529A5">
        <w:rPr>
          <w:rFonts w:eastAsiaTheme="minorHAnsi"/>
          <w:lang w:eastAsia="en-US"/>
        </w:rPr>
        <w:t>způsoby a termíny</w:t>
      </w:r>
      <w:r w:rsidR="0041367F" w:rsidRPr="002529A5">
        <w:rPr>
          <w:rFonts w:eastAsiaTheme="minorHAnsi"/>
          <w:lang w:eastAsia="en-US"/>
        </w:rPr>
        <w:t xml:space="preserve"> </w:t>
      </w:r>
      <w:r w:rsidR="0041367F" w:rsidRPr="002529A5">
        <w:rPr>
          <w:rFonts w:eastAsiaTheme="minorHAnsi"/>
          <w:bCs/>
          <w:lang w:eastAsia="en-US"/>
        </w:rPr>
        <w:t>vyhodnocení účinnosti PLPP</w:t>
      </w:r>
    </w:p>
    <w:p w14:paraId="4150CD2D" w14:textId="77777777" w:rsidR="00AC1FC8" w:rsidRPr="002529A5" w:rsidRDefault="0041367F">
      <w:pPr>
        <w:pStyle w:val="Odstavecseseznamem"/>
        <w:numPr>
          <w:ilvl w:val="1"/>
          <w:numId w:val="129"/>
        </w:numPr>
        <w:suppressAutoHyphens w:val="0"/>
        <w:autoSpaceDE w:val="0"/>
        <w:autoSpaceDN w:val="0"/>
        <w:adjustRightInd w:val="0"/>
        <w:jc w:val="both"/>
        <w:rPr>
          <w:rFonts w:eastAsiaTheme="minorHAnsi"/>
          <w:lang w:eastAsia="en-US"/>
        </w:rPr>
      </w:pPr>
      <w:r w:rsidRPr="002529A5">
        <w:rPr>
          <w:rFonts w:eastAsiaTheme="minorHAnsi"/>
          <w:lang w:eastAsia="en-US"/>
        </w:rPr>
        <w:t>n</w:t>
      </w:r>
      <w:r w:rsidR="00AC1FC8" w:rsidRPr="002529A5">
        <w:rPr>
          <w:rFonts w:eastAsiaTheme="minorHAnsi"/>
          <w:lang w:eastAsia="en-US"/>
        </w:rPr>
        <w:t xml:space="preserve">ásledně </w:t>
      </w:r>
      <w:r w:rsidR="00AC1FC8" w:rsidRPr="002529A5">
        <w:rPr>
          <w:rFonts w:eastAsiaTheme="minorHAnsi"/>
          <w:bCs/>
          <w:lang w:eastAsia="en-US"/>
        </w:rPr>
        <w:t>je po dobu 3 měsíců realizován PPLP</w:t>
      </w:r>
    </w:p>
    <w:p w14:paraId="53DC1A67" w14:textId="77777777" w:rsidR="0041367F" w:rsidRPr="002529A5" w:rsidRDefault="00AC1FC8">
      <w:pPr>
        <w:pStyle w:val="Odstavecseseznamem"/>
        <w:numPr>
          <w:ilvl w:val="1"/>
          <w:numId w:val="130"/>
        </w:numPr>
        <w:suppressAutoHyphens w:val="0"/>
        <w:autoSpaceDE w:val="0"/>
        <w:autoSpaceDN w:val="0"/>
        <w:adjustRightInd w:val="0"/>
        <w:jc w:val="both"/>
        <w:rPr>
          <w:rFonts w:eastAsiaTheme="minorHAnsi"/>
          <w:lang w:eastAsia="en-US"/>
        </w:rPr>
      </w:pPr>
      <w:r w:rsidRPr="002529A5">
        <w:rPr>
          <w:rFonts w:eastAsiaTheme="minorHAnsi"/>
          <w:bCs/>
          <w:lang w:eastAsia="en-US"/>
        </w:rPr>
        <w:t>Učitelky vyhodnotí jeho účinnost</w:t>
      </w:r>
      <w:r w:rsidRPr="002529A5">
        <w:rPr>
          <w:rFonts w:eastAsiaTheme="minorHAnsi"/>
          <w:b/>
          <w:bCs/>
          <w:lang w:eastAsia="en-US"/>
        </w:rPr>
        <w:t xml:space="preserve">, </w:t>
      </w:r>
      <w:r w:rsidRPr="002529A5">
        <w:rPr>
          <w:rFonts w:eastAsiaTheme="minorHAnsi"/>
          <w:lang w:eastAsia="en-US"/>
        </w:rPr>
        <w:t>pokud je zjištěno, že podpůrná opatření stačí</w:t>
      </w:r>
      <w:r w:rsidR="0041367F" w:rsidRPr="002529A5">
        <w:rPr>
          <w:rFonts w:eastAsiaTheme="minorHAnsi"/>
          <w:lang w:eastAsia="en-US"/>
        </w:rPr>
        <w:t xml:space="preserve"> </w:t>
      </w:r>
      <w:r w:rsidRPr="002529A5">
        <w:rPr>
          <w:rFonts w:eastAsiaTheme="minorHAnsi"/>
          <w:lang w:eastAsia="en-US"/>
        </w:rPr>
        <w:t>k naplnění vzdělávacích potřeb dítěte, jsou podpůrná opatření realizována po dobu, kdy</w:t>
      </w:r>
      <w:r w:rsidR="0041367F" w:rsidRPr="002529A5">
        <w:rPr>
          <w:rFonts w:eastAsiaTheme="minorHAnsi"/>
          <w:lang w:eastAsia="en-US"/>
        </w:rPr>
        <w:t xml:space="preserve"> </w:t>
      </w:r>
      <w:r w:rsidRPr="002529A5">
        <w:rPr>
          <w:rFonts w:eastAsiaTheme="minorHAnsi"/>
          <w:lang w:eastAsia="en-US"/>
        </w:rPr>
        <w:t>jsou efektivní v dosahování stanovených cílů rozvoje dítěte. Pokud je zjištěno, že opatření</w:t>
      </w:r>
      <w:r w:rsidR="0041367F" w:rsidRPr="002529A5">
        <w:rPr>
          <w:rFonts w:eastAsiaTheme="minorHAnsi"/>
          <w:lang w:eastAsia="en-US"/>
        </w:rPr>
        <w:t xml:space="preserve"> </w:t>
      </w:r>
      <w:r w:rsidRPr="002529A5">
        <w:rPr>
          <w:rFonts w:eastAsiaTheme="minorHAnsi"/>
          <w:lang w:eastAsia="en-US"/>
        </w:rPr>
        <w:t>nestačí a u dítěte nenastalo očekávané zlepšení ve výkonech (chování, projevech…)</w:t>
      </w:r>
      <w:r w:rsidR="0041367F" w:rsidRPr="002529A5">
        <w:rPr>
          <w:rFonts w:eastAsiaTheme="minorHAnsi"/>
          <w:lang w:eastAsia="en-US"/>
        </w:rPr>
        <w:t xml:space="preserve"> </w:t>
      </w:r>
      <w:r w:rsidRPr="002529A5">
        <w:rPr>
          <w:rFonts w:eastAsiaTheme="minorHAnsi"/>
          <w:lang w:eastAsia="en-US"/>
        </w:rPr>
        <w:t>učitelky</w:t>
      </w:r>
      <w:r w:rsidR="0041367F" w:rsidRPr="002529A5">
        <w:rPr>
          <w:rFonts w:eastAsiaTheme="minorHAnsi"/>
          <w:lang w:eastAsia="en-US"/>
        </w:rPr>
        <w:t xml:space="preserve"> toto projednají </w:t>
      </w:r>
      <w:r w:rsidRPr="002529A5">
        <w:rPr>
          <w:rFonts w:eastAsiaTheme="minorHAnsi"/>
          <w:lang w:eastAsia="en-US"/>
        </w:rPr>
        <w:t>se zákonným zástupce</w:t>
      </w:r>
      <w:r w:rsidR="0041367F" w:rsidRPr="002529A5">
        <w:rPr>
          <w:rFonts w:eastAsiaTheme="minorHAnsi"/>
          <w:lang w:eastAsia="en-US"/>
        </w:rPr>
        <w:t xml:space="preserve"> </w:t>
      </w:r>
      <w:r w:rsidRPr="002529A5">
        <w:rPr>
          <w:rFonts w:eastAsiaTheme="minorHAnsi"/>
          <w:lang w:eastAsia="en-US"/>
        </w:rPr>
        <w:t>dítěte. Na základě sdělení školy kontaktuje zákonný zástupce Školské poradenské</w:t>
      </w:r>
      <w:r w:rsidR="0041367F" w:rsidRPr="002529A5">
        <w:rPr>
          <w:rFonts w:eastAsiaTheme="minorHAnsi"/>
          <w:lang w:eastAsia="en-US"/>
        </w:rPr>
        <w:t xml:space="preserve"> </w:t>
      </w:r>
      <w:r w:rsidRPr="002529A5">
        <w:rPr>
          <w:rFonts w:eastAsiaTheme="minorHAnsi"/>
          <w:lang w:eastAsia="en-US"/>
        </w:rPr>
        <w:t>zařízení (ŠPZ).</w:t>
      </w:r>
    </w:p>
    <w:p w14:paraId="3DEDC034" w14:textId="77777777" w:rsidR="0041367F" w:rsidRPr="002529A5" w:rsidRDefault="00AC1FC8">
      <w:pPr>
        <w:pStyle w:val="Odstavecseseznamem"/>
        <w:numPr>
          <w:ilvl w:val="1"/>
          <w:numId w:val="130"/>
        </w:numPr>
        <w:suppressAutoHyphens w:val="0"/>
        <w:autoSpaceDE w:val="0"/>
        <w:autoSpaceDN w:val="0"/>
        <w:adjustRightInd w:val="0"/>
        <w:jc w:val="both"/>
        <w:rPr>
          <w:rFonts w:eastAsiaTheme="minorHAnsi"/>
          <w:lang w:eastAsia="en-US"/>
        </w:rPr>
      </w:pPr>
      <w:r w:rsidRPr="002529A5">
        <w:rPr>
          <w:rFonts w:eastAsiaTheme="minorHAnsi"/>
          <w:bCs/>
          <w:lang w:eastAsia="en-US"/>
        </w:rPr>
        <w:t xml:space="preserve">Škola pro účel diagnostiky dítěte v ŠPZ </w:t>
      </w:r>
      <w:r w:rsidRPr="002529A5">
        <w:rPr>
          <w:rFonts w:eastAsiaTheme="minorHAnsi"/>
          <w:lang w:eastAsia="en-US"/>
        </w:rPr>
        <w:t>vypracuje zprávu o již poskytnuté pedagogické</w:t>
      </w:r>
      <w:r w:rsidR="0041367F" w:rsidRPr="002529A5">
        <w:rPr>
          <w:rFonts w:eastAsiaTheme="minorHAnsi"/>
          <w:lang w:eastAsia="en-US"/>
        </w:rPr>
        <w:t xml:space="preserve"> </w:t>
      </w:r>
      <w:r w:rsidRPr="002529A5">
        <w:rPr>
          <w:rFonts w:eastAsiaTheme="minorHAnsi"/>
          <w:lang w:eastAsia="en-US"/>
        </w:rPr>
        <w:t>podpoře, ve které uvede, jaký problém ve vzdělávání dítěte nastal, jaká podpůrná opatření</w:t>
      </w:r>
      <w:r w:rsidR="0041367F" w:rsidRPr="002529A5">
        <w:rPr>
          <w:rFonts w:eastAsiaTheme="minorHAnsi"/>
          <w:lang w:eastAsia="en-US"/>
        </w:rPr>
        <w:t xml:space="preserve"> </w:t>
      </w:r>
      <w:r w:rsidRPr="002529A5">
        <w:rPr>
          <w:rFonts w:eastAsiaTheme="minorHAnsi"/>
          <w:lang w:eastAsia="en-US"/>
        </w:rPr>
        <w:t>byla uplatňována, jak jsou vyhodnocena.</w:t>
      </w:r>
    </w:p>
    <w:p w14:paraId="64F35C1C" w14:textId="77777777" w:rsidR="0041367F" w:rsidRPr="002529A5" w:rsidRDefault="00AC1FC8">
      <w:pPr>
        <w:pStyle w:val="Odstavecseseznamem"/>
        <w:numPr>
          <w:ilvl w:val="1"/>
          <w:numId w:val="130"/>
        </w:numPr>
        <w:suppressAutoHyphens w:val="0"/>
        <w:autoSpaceDE w:val="0"/>
        <w:autoSpaceDN w:val="0"/>
        <w:adjustRightInd w:val="0"/>
        <w:jc w:val="both"/>
        <w:rPr>
          <w:rFonts w:eastAsiaTheme="minorHAnsi"/>
          <w:lang w:eastAsia="en-US"/>
        </w:rPr>
      </w:pPr>
      <w:r w:rsidRPr="002529A5">
        <w:rPr>
          <w:rFonts w:eastAsiaTheme="minorHAnsi"/>
          <w:bCs/>
          <w:lang w:eastAsia="en-US"/>
        </w:rPr>
        <w:t>ŠPZ provede diagnostiku dítěte</w:t>
      </w:r>
      <w:r w:rsidRPr="002529A5">
        <w:rPr>
          <w:rFonts w:eastAsiaTheme="minorHAnsi"/>
          <w:lang w:eastAsia="en-US"/>
        </w:rPr>
        <w:t>, a na jejím základě stanoví, zda je v kompetenci školy</w:t>
      </w:r>
      <w:r w:rsidR="0041367F" w:rsidRPr="002529A5">
        <w:rPr>
          <w:rFonts w:eastAsiaTheme="minorHAnsi"/>
          <w:lang w:eastAsia="en-US"/>
        </w:rPr>
        <w:t xml:space="preserve"> </w:t>
      </w:r>
      <w:r w:rsidRPr="002529A5">
        <w:rPr>
          <w:rFonts w:eastAsiaTheme="minorHAnsi"/>
          <w:lang w:eastAsia="en-US"/>
        </w:rPr>
        <w:t>pokračovat v podpůrném opatření 1. stupně (zařízením mohou být navržena i jiná opatření</w:t>
      </w:r>
      <w:r w:rsidR="0041367F" w:rsidRPr="002529A5">
        <w:rPr>
          <w:rFonts w:eastAsiaTheme="minorHAnsi"/>
          <w:lang w:eastAsia="en-US"/>
        </w:rPr>
        <w:t xml:space="preserve"> </w:t>
      </w:r>
      <w:r w:rsidRPr="002529A5">
        <w:rPr>
          <w:rFonts w:eastAsiaTheme="minorHAnsi"/>
          <w:lang w:eastAsia="en-US"/>
        </w:rPr>
        <w:t>1. stupně), nebo zda jsou speciální potřeby dítěte natolik závažná, že je třeba využít</w:t>
      </w:r>
      <w:r w:rsidR="0041367F" w:rsidRPr="002529A5">
        <w:rPr>
          <w:rFonts w:eastAsiaTheme="minorHAnsi"/>
          <w:lang w:eastAsia="en-US"/>
        </w:rPr>
        <w:t xml:space="preserve"> </w:t>
      </w:r>
      <w:r w:rsidRPr="002529A5">
        <w:rPr>
          <w:rFonts w:eastAsiaTheme="minorHAnsi"/>
          <w:lang w:eastAsia="en-US"/>
        </w:rPr>
        <w:t>podpůrná opatření vyššího stupně podpory, pak se stává dítě klientem ŠPZ.</w:t>
      </w:r>
    </w:p>
    <w:p w14:paraId="67219A7A" w14:textId="77777777" w:rsidR="00633CC5" w:rsidRPr="00403C5E" w:rsidRDefault="00AC1FC8">
      <w:pPr>
        <w:pStyle w:val="Odstavecseseznamem"/>
        <w:numPr>
          <w:ilvl w:val="1"/>
          <w:numId w:val="130"/>
        </w:numPr>
        <w:suppressAutoHyphens w:val="0"/>
        <w:autoSpaceDE w:val="0"/>
        <w:autoSpaceDN w:val="0"/>
        <w:adjustRightInd w:val="0"/>
        <w:jc w:val="both"/>
        <w:rPr>
          <w:rFonts w:eastAsiaTheme="minorHAnsi"/>
          <w:lang w:eastAsia="en-US"/>
        </w:rPr>
      </w:pPr>
      <w:r w:rsidRPr="002529A5">
        <w:rPr>
          <w:rFonts w:eastAsiaTheme="minorHAnsi"/>
          <w:bCs/>
          <w:lang w:eastAsia="en-US"/>
        </w:rPr>
        <w:t xml:space="preserve">Pokud ŠPZ přizná dítěti podpůrné opatření 2. - 5. stupně </w:t>
      </w:r>
      <w:r w:rsidRPr="002529A5">
        <w:rPr>
          <w:rFonts w:eastAsiaTheme="minorHAnsi"/>
          <w:lang w:eastAsia="en-US"/>
        </w:rPr>
        <w:t>jsou školou dítěti</w:t>
      </w:r>
      <w:r w:rsidR="00403C5E">
        <w:rPr>
          <w:rFonts w:eastAsiaTheme="minorHAnsi"/>
          <w:lang w:eastAsia="en-US"/>
        </w:rPr>
        <w:t xml:space="preserve"> </w:t>
      </w:r>
      <w:r w:rsidRPr="00403C5E">
        <w:rPr>
          <w:rFonts w:eastAsiaTheme="minorHAnsi"/>
          <w:lang w:eastAsia="en-US"/>
        </w:rPr>
        <w:t>poskytována, vždy však s předchozím písemným informovaným souhlasem zákonného</w:t>
      </w:r>
      <w:r w:rsidR="0041367F" w:rsidRPr="00403C5E">
        <w:rPr>
          <w:rFonts w:eastAsiaTheme="minorHAnsi"/>
          <w:lang w:eastAsia="en-US"/>
        </w:rPr>
        <w:t xml:space="preserve"> </w:t>
      </w:r>
      <w:r w:rsidR="00633CC5" w:rsidRPr="00403C5E">
        <w:rPr>
          <w:rFonts w:eastAsiaTheme="minorHAnsi"/>
          <w:lang w:eastAsia="en-US"/>
        </w:rPr>
        <w:t>zástupce dítěte.</w:t>
      </w:r>
    </w:p>
    <w:p w14:paraId="0F302146" w14:textId="77777777" w:rsidR="00AC1FC8" w:rsidRPr="002529A5" w:rsidRDefault="00AC1FC8">
      <w:pPr>
        <w:pStyle w:val="Odstavecseseznamem"/>
        <w:numPr>
          <w:ilvl w:val="0"/>
          <w:numId w:val="131"/>
        </w:numPr>
        <w:suppressAutoHyphens w:val="0"/>
        <w:autoSpaceDE w:val="0"/>
        <w:autoSpaceDN w:val="0"/>
        <w:adjustRightInd w:val="0"/>
        <w:ind w:left="1418" w:hanging="284"/>
        <w:jc w:val="both"/>
        <w:rPr>
          <w:rFonts w:eastAsiaTheme="minorHAnsi"/>
          <w:lang w:eastAsia="en-US"/>
        </w:rPr>
      </w:pPr>
      <w:r w:rsidRPr="002529A5">
        <w:rPr>
          <w:rFonts w:eastAsiaTheme="minorHAnsi"/>
          <w:bCs/>
          <w:lang w:eastAsia="en-US"/>
        </w:rPr>
        <w:t xml:space="preserve">Individuální vzdělávací plán (IVP) </w:t>
      </w:r>
      <w:r w:rsidRPr="002529A5">
        <w:rPr>
          <w:rFonts w:eastAsiaTheme="minorHAnsi"/>
          <w:lang w:eastAsia="en-US"/>
        </w:rPr>
        <w:t>škola zpracovává zpravidla pro dítě, které má</w:t>
      </w:r>
      <w:r w:rsidR="00633CC5" w:rsidRPr="002529A5">
        <w:rPr>
          <w:rFonts w:eastAsiaTheme="minorHAnsi"/>
          <w:lang w:eastAsia="en-US"/>
        </w:rPr>
        <w:t xml:space="preserve"> </w:t>
      </w:r>
      <w:r w:rsidRPr="002529A5">
        <w:rPr>
          <w:rFonts w:eastAsiaTheme="minorHAnsi"/>
          <w:lang w:eastAsia="en-US"/>
        </w:rPr>
        <w:t>speciální vzdělávací potřeby a je vzděláváno formou individuální integrace. Podkladem</w:t>
      </w:r>
      <w:r w:rsidR="00633CC5" w:rsidRPr="002529A5">
        <w:rPr>
          <w:rFonts w:eastAsiaTheme="minorHAnsi"/>
          <w:lang w:eastAsia="en-US"/>
        </w:rPr>
        <w:t xml:space="preserve"> </w:t>
      </w:r>
      <w:r w:rsidRPr="002529A5">
        <w:rPr>
          <w:rFonts w:eastAsiaTheme="minorHAnsi"/>
          <w:lang w:eastAsia="en-US"/>
        </w:rPr>
        <w:t>pro zpracování IVP je: doporučení ŠPZ, žádost zákonného zástupce dítěte, nebo</w:t>
      </w:r>
      <w:r w:rsidR="00633CC5" w:rsidRPr="002529A5">
        <w:rPr>
          <w:rFonts w:eastAsiaTheme="minorHAnsi"/>
          <w:lang w:eastAsia="en-US"/>
        </w:rPr>
        <w:t xml:space="preserve"> </w:t>
      </w:r>
      <w:r w:rsidRPr="002529A5">
        <w:rPr>
          <w:rFonts w:eastAsiaTheme="minorHAnsi"/>
          <w:lang w:eastAsia="en-US"/>
        </w:rPr>
        <w:t>rozhodnutí ředitelky školy. IVP je zpracováván bez odkladu, nejpozději do 1 měsíce po</w:t>
      </w:r>
      <w:r w:rsidR="00633CC5" w:rsidRPr="002529A5">
        <w:rPr>
          <w:rFonts w:eastAsiaTheme="minorHAnsi"/>
          <w:lang w:eastAsia="en-US"/>
        </w:rPr>
        <w:t xml:space="preserve"> </w:t>
      </w:r>
      <w:r w:rsidRPr="002529A5">
        <w:rPr>
          <w:rFonts w:eastAsiaTheme="minorHAnsi"/>
          <w:lang w:eastAsia="en-US"/>
        </w:rPr>
        <w:t>obdržení doporučení a žádosti zákonného zástupce dítěte. IVP vypracovávají učitelky, za</w:t>
      </w:r>
      <w:r w:rsidR="00633CC5" w:rsidRPr="002529A5">
        <w:rPr>
          <w:rFonts w:eastAsiaTheme="minorHAnsi"/>
          <w:lang w:eastAsia="en-US"/>
        </w:rPr>
        <w:t xml:space="preserve"> </w:t>
      </w:r>
      <w:r w:rsidRPr="002529A5">
        <w:rPr>
          <w:rFonts w:eastAsiaTheme="minorHAnsi"/>
          <w:lang w:eastAsia="en-US"/>
        </w:rPr>
        <w:t xml:space="preserve">jeho vypracování zodpovídá ředitelka </w:t>
      </w:r>
      <w:r w:rsidRPr="002529A5">
        <w:rPr>
          <w:rFonts w:eastAsiaTheme="minorHAnsi"/>
          <w:lang w:eastAsia="en-US"/>
        </w:rPr>
        <w:lastRenderedPageBreak/>
        <w:t>školy. Platnost IVP stvrzují podpisy učitelky,</w:t>
      </w:r>
      <w:r w:rsidR="00633CC5" w:rsidRPr="002529A5">
        <w:rPr>
          <w:rFonts w:eastAsiaTheme="minorHAnsi"/>
          <w:lang w:eastAsia="en-US"/>
        </w:rPr>
        <w:t xml:space="preserve"> </w:t>
      </w:r>
      <w:r w:rsidRPr="002529A5">
        <w:rPr>
          <w:rFonts w:eastAsiaTheme="minorHAnsi"/>
          <w:lang w:eastAsia="en-US"/>
        </w:rPr>
        <w:t>ředitelka školy, pracovník ŠPZ a zákonný zástupce dítěte. Na základě písemného</w:t>
      </w:r>
      <w:r w:rsidR="00633CC5" w:rsidRPr="002529A5">
        <w:rPr>
          <w:rFonts w:eastAsiaTheme="minorHAnsi"/>
          <w:lang w:eastAsia="en-US"/>
        </w:rPr>
        <w:t xml:space="preserve"> </w:t>
      </w:r>
      <w:r w:rsidRPr="002529A5">
        <w:rPr>
          <w:rFonts w:eastAsiaTheme="minorHAnsi"/>
          <w:lang w:eastAsia="en-US"/>
        </w:rPr>
        <w:t>informovaného souhlasu zákonného zástupce dítěte je vzdělávání dítěte poskytováno</w:t>
      </w:r>
      <w:r w:rsidR="00633CC5" w:rsidRPr="002529A5">
        <w:rPr>
          <w:rFonts w:eastAsiaTheme="minorHAnsi"/>
          <w:lang w:eastAsia="en-US"/>
        </w:rPr>
        <w:t xml:space="preserve"> </w:t>
      </w:r>
      <w:r w:rsidRPr="002529A5">
        <w:rPr>
          <w:rFonts w:eastAsiaTheme="minorHAnsi"/>
          <w:lang w:eastAsia="en-US"/>
        </w:rPr>
        <w:t>podle IVP.</w:t>
      </w:r>
    </w:p>
    <w:p w14:paraId="447943EF" w14:textId="77777777" w:rsidR="00AC1FC8" w:rsidRPr="002529A5" w:rsidRDefault="00AC1FC8">
      <w:pPr>
        <w:pStyle w:val="Odstavecseseznamem"/>
        <w:numPr>
          <w:ilvl w:val="0"/>
          <w:numId w:val="131"/>
        </w:numPr>
        <w:suppressAutoHyphens w:val="0"/>
        <w:autoSpaceDE w:val="0"/>
        <w:autoSpaceDN w:val="0"/>
        <w:adjustRightInd w:val="0"/>
        <w:ind w:left="1418" w:hanging="284"/>
        <w:jc w:val="both"/>
        <w:rPr>
          <w:rFonts w:eastAsiaTheme="minorHAnsi"/>
          <w:lang w:eastAsia="en-US"/>
        </w:rPr>
      </w:pPr>
      <w:r w:rsidRPr="002529A5">
        <w:rPr>
          <w:rFonts w:eastAsiaTheme="minorHAnsi"/>
          <w:bCs/>
          <w:lang w:eastAsia="en-US"/>
        </w:rPr>
        <w:t>IVP</w:t>
      </w:r>
      <w:r w:rsidRPr="002529A5">
        <w:rPr>
          <w:rFonts w:eastAsiaTheme="minorHAnsi"/>
          <w:b/>
          <w:bCs/>
          <w:lang w:eastAsia="en-US"/>
        </w:rPr>
        <w:t xml:space="preserve"> </w:t>
      </w:r>
      <w:r w:rsidRPr="002529A5">
        <w:rPr>
          <w:rFonts w:eastAsiaTheme="minorHAnsi"/>
          <w:lang w:eastAsia="en-US"/>
        </w:rPr>
        <w:t>obsahuje údaje o skladbě druhů, stupňů podpůrných opatření, identifikační údaje</w:t>
      </w:r>
      <w:r w:rsidR="00633CC5" w:rsidRPr="002529A5">
        <w:rPr>
          <w:rFonts w:eastAsiaTheme="minorHAnsi"/>
          <w:lang w:eastAsia="en-US"/>
        </w:rPr>
        <w:t xml:space="preserve"> </w:t>
      </w:r>
      <w:r w:rsidRPr="002529A5">
        <w:rPr>
          <w:rFonts w:eastAsiaTheme="minorHAnsi"/>
          <w:lang w:eastAsia="en-US"/>
        </w:rPr>
        <w:t>dítěte, informace o úpravách obsahu vzdělávání dítěte, časovém a obsahovém rozvržení</w:t>
      </w:r>
      <w:r w:rsidR="00633CC5" w:rsidRPr="002529A5">
        <w:rPr>
          <w:rFonts w:eastAsiaTheme="minorHAnsi"/>
          <w:lang w:eastAsia="en-US"/>
        </w:rPr>
        <w:t xml:space="preserve"> </w:t>
      </w:r>
      <w:r w:rsidRPr="002529A5">
        <w:rPr>
          <w:rFonts w:eastAsiaTheme="minorHAnsi"/>
          <w:lang w:eastAsia="en-US"/>
        </w:rPr>
        <w:t>vzdělávání, úpravách metod, forem vzdělávání a hodnocení dítěte, případné úpravy</w:t>
      </w:r>
      <w:r w:rsidR="00633CC5" w:rsidRPr="002529A5">
        <w:rPr>
          <w:rFonts w:eastAsiaTheme="minorHAnsi"/>
          <w:lang w:eastAsia="en-US"/>
        </w:rPr>
        <w:t xml:space="preserve"> </w:t>
      </w:r>
      <w:r w:rsidRPr="002529A5">
        <w:rPr>
          <w:rFonts w:eastAsiaTheme="minorHAnsi"/>
          <w:lang w:eastAsia="en-US"/>
        </w:rPr>
        <w:t>výstupů ve vzdělávání dítěte, údaje o pedagogických pracovnících podílejících se na</w:t>
      </w:r>
      <w:r w:rsidR="00633CC5" w:rsidRPr="002529A5">
        <w:rPr>
          <w:rFonts w:eastAsiaTheme="minorHAnsi"/>
          <w:lang w:eastAsia="en-US"/>
        </w:rPr>
        <w:t xml:space="preserve"> </w:t>
      </w:r>
      <w:r w:rsidRPr="002529A5">
        <w:rPr>
          <w:rFonts w:eastAsiaTheme="minorHAnsi"/>
          <w:lang w:eastAsia="en-US"/>
        </w:rPr>
        <w:t>vzdělávání dítěte, je zde uvedeno jméno pedagogického pracovníka ŠPZ, se kterým škola</w:t>
      </w:r>
      <w:r w:rsidR="00633CC5" w:rsidRPr="002529A5">
        <w:rPr>
          <w:rFonts w:eastAsiaTheme="minorHAnsi"/>
          <w:lang w:eastAsia="en-US"/>
        </w:rPr>
        <w:t xml:space="preserve"> </w:t>
      </w:r>
      <w:r w:rsidRPr="002529A5">
        <w:rPr>
          <w:rFonts w:eastAsiaTheme="minorHAnsi"/>
          <w:lang w:eastAsia="en-US"/>
        </w:rPr>
        <w:t>spolupracuje.</w:t>
      </w:r>
    </w:p>
    <w:p w14:paraId="7B3008EE" w14:textId="29729785" w:rsidR="003A1E8F" w:rsidRDefault="003A1E8F" w:rsidP="00AC4213">
      <w:pPr>
        <w:pStyle w:val="Default"/>
        <w:jc w:val="both"/>
        <w:rPr>
          <w:color w:val="auto"/>
        </w:rPr>
      </w:pPr>
    </w:p>
    <w:p w14:paraId="2C2B80FD" w14:textId="4487CEEC" w:rsidR="00BE1842" w:rsidRDefault="00BE1842" w:rsidP="00AC4213">
      <w:pPr>
        <w:pStyle w:val="Default"/>
        <w:jc w:val="both"/>
        <w:rPr>
          <w:color w:val="auto"/>
        </w:rPr>
      </w:pPr>
    </w:p>
    <w:p w14:paraId="2919FA18" w14:textId="38F1E2C1" w:rsidR="00BE1842" w:rsidRDefault="00BE1842" w:rsidP="00AC4213">
      <w:pPr>
        <w:pStyle w:val="Default"/>
        <w:jc w:val="both"/>
        <w:rPr>
          <w:color w:val="auto"/>
        </w:rPr>
      </w:pPr>
    </w:p>
    <w:p w14:paraId="3294CCC6" w14:textId="5BD80775" w:rsidR="00BE1842" w:rsidRDefault="00BE1842" w:rsidP="00AC4213">
      <w:pPr>
        <w:pStyle w:val="Default"/>
        <w:jc w:val="both"/>
        <w:rPr>
          <w:color w:val="auto"/>
        </w:rPr>
      </w:pPr>
    </w:p>
    <w:p w14:paraId="09A2F271" w14:textId="6F95EC1B" w:rsidR="00BE1842" w:rsidRDefault="00BE1842" w:rsidP="00AC4213">
      <w:pPr>
        <w:pStyle w:val="Default"/>
        <w:jc w:val="both"/>
        <w:rPr>
          <w:color w:val="auto"/>
        </w:rPr>
      </w:pPr>
    </w:p>
    <w:p w14:paraId="658FB0A2" w14:textId="0DFC264A" w:rsidR="00BE1842" w:rsidRDefault="00BE1842" w:rsidP="00AC4213">
      <w:pPr>
        <w:pStyle w:val="Default"/>
        <w:jc w:val="both"/>
        <w:rPr>
          <w:color w:val="auto"/>
        </w:rPr>
      </w:pPr>
    </w:p>
    <w:p w14:paraId="1D55A33A" w14:textId="09EE82F4" w:rsidR="00BE1842" w:rsidRDefault="00BE1842" w:rsidP="00AC4213">
      <w:pPr>
        <w:pStyle w:val="Default"/>
        <w:jc w:val="both"/>
        <w:rPr>
          <w:color w:val="auto"/>
        </w:rPr>
      </w:pPr>
    </w:p>
    <w:p w14:paraId="1E227221" w14:textId="2A6901BF" w:rsidR="00BE1842" w:rsidRDefault="00BE1842" w:rsidP="00AC4213">
      <w:pPr>
        <w:pStyle w:val="Default"/>
        <w:jc w:val="both"/>
        <w:rPr>
          <w:color w:val="auto"/>
        </w:rPr>
      </w:pPr>
    </w:p>
    <w:p w14:paraId="1974BC27" w14:textId="6AE3B42B" w:rsidR="00BE1842" w:rsidRDefault="00BE1842" w:rsidP="00AC4213">
      <w:pPr>
        <w:pStyle w:val="Default"/>
        <w:jc w:val="both"/>
        <w:rPr>
          <w:color w:val="auto"/>
        </w:rPr>
      </w:pPr>
    </w:p>
    <w:p w14:paraId="3C83C5A4" w14:textId="4A98FED0" w:rsidR="00BE1842" w:rsidRDefault="00BE1842" w:rsidP="00AC4213">
      <w:pPr>
        <w:pStyle w:val="Default"/>
        <w:jc w:val="both"/>
        <w:rPr>
          <w:color w:val="auto"/>
        </w:rPr>
      </w:pPr>
    </w:p>
    <w:p w14:paraId="6A745D75" w14:textId="5A17AD7A" w:rsidR="00BE1842" w:rsidRDefault="00BE1842" w:rsidP="00AC4213">
      <w:pPr>
        <w:pStyle w:val="Default"/>
        <w:jc w:val="both"/>
        <w:rPr>
          <w:color w:val="auto"/>
        </w:rPr>
      </w:pPr>
    </w:p>
    <w:p w14:paraId="59670EB7" w14:textId="5500F052" w:rsidR="00BE1842" w:rsidRDefault="00BE1842" w:rsidP="00AC4213">
      <w:pPr>
        <w:pStyle w:val="Default"/>
        <w:jc w:val="both"/>
        <w:rPr>
          <w:color w:val="auto"/>
        </w:rPr>
      </w:pPr>
    </w:p>
    <w:p w14:paraId="20106D7B" w14:textId="235FBBB3" w:rsidR="00BE1842" w:rsidRDefault="00BE1842" w:rsidP="00AC4213">
      <w:pPr>
        <w:pStyle w:val="Default"/>
        <w:jc w:val="both"/>
        <w:rPr>
          <w:color w:val="auto"/>
        </w:rPr>
      </w:pPr>
    </w:p>
    <w:p w14:paraId="2AB09A72" w14:textId="46B5C315" w:rsidR="00BE1842" w:rsidRDefault="00BE1842" w:rsidP="00AC4213">
      <w:pPr>
        <w:pStyle w:val="Default"/>
        <w:jc w:val="both"/>
        <w:rPr>
          <w:color w:val="auto"/>
        </w:rPr>
      </w:pPr>
    </w:p>
    <w:p w14:paraId="4609E4EE" w14:textId="455CA314" w:rsidR="00BE1842" w:rsidRDefault="00BE1842" w:rsidP="00AC4213">
      <w:pPr>
        <w:pStyle w:val="Default"/>
        <w:jc w:val="both"/>
        <w:rPr>
          <w:color w:val="auto"/>
        </w:rPr>
      </w:pPr>
    </w:p>
    <w:p w14:paraId="0DE90CE3" w14:textId="2CBF2B69" w:rsidR="00BE1842" w:rsidRDefault="00BE1842" w:rsidP="00AC4213">
      <w:pPr>
        <w:pStyle w:val="Default"/>
        <w:jc w:val="both"/>
        <w:rPr>
          <w:color w:val="auto"/>
        </w:rPr>
      </w:pPr>
    </w:p>
    <w:p w14:paraId="3CF124E0" w14:textId="2EE4C8EE" w:rsidR="00BE1842" w:rsidRDefault="00BE1842" w:rsidP="00AC4213">
      <w:pPr>
        <w:pStyle w:val="Default"/>
        <w:jc w:val="both"/>
        <w:rPr>
          <w:color w:val="auto"/>
        </w:rPr>
      </w:pPr>
    </w:p>
    <w:p w14:paraId="19FD141A" w14:textId="18E90F9D" w:rsidR="00BE1842" w:rsidRDefault="00BE1842" w:rsidP="00AC4213">
      <w:pPr>
        <w:pStyle w:val="Default"/>
        <w:jc w:val="both"/>
        <w:rPr>
          <w:color w:val="auto"/>
        </w:rPr>
      </w:pPr>
    </w:p>
    <w:p w14:paraId="4008B860" w14:textId="6319648F" w:rsidR="00BE1842" w:rsidRDefault="00BE1842" w:rsidP="00AC4213">
      <w:pPr>
        <w:pStyle w:val="Default"/>
        <w:jc w:val="both"/>
        <w:rPr>
          <w:color w:val="auto"/>
        </w:rPr>
      </w:pPr>
    </w:p>
    <w:p w14:paraId="6033A83A" w14:textId="0BDF1835" w:rsidR="00BE1842" w:rsidRDefault="00BE1842" w:rsidP="00AC4213">
      <w:pPr>
        <w:pStyle w:val="Default"/>
        <w:jc w:val="both"/>
        <w:rPr>
          <w:color w:val="auto"/>
        </w:rPr>
      </w:pPr>
    </w:p>
    <w:p w14:paraId="08B06BDE" w14:textId="16696C4A" w:rsidR="00BE1842" w:rsidRDefault="00BE1842" w:rsidP="00AC4213">
      <w:pPr>
        <w:pStyle w:val="Default"/>
        <w:jc w:val="both"/>
        <w:rPr>
          <w:color w:val="auto"/>
        </w:rPr>
      </w:pPr>
    </w:p>
    <w:p w14:paraId="656C10C6" w14:textId="0E84C796" w:rsidR="00BE1842" w:rsidRDefault="00BE1842" w:rsidP="00AC4213">
      <w:pPr>
        <w:pStyle w:val="Default"/>
        <w:jc w:val="both"/>
        <w:rPr>
          <w:color w:val="auto"/>
        </w:rPr>
      </w:pPr>
    </w:p>
    <w:p w14:paraId="16E9741A" w14:textId="2D45FB44" w:rsidR="00BE1842" w:rsidRDefault="00BE1842" w:rsidP="00AC4213">
      <w:pPr>
        <w:pStyle w:val="Default"/>
        <w:jc w:val="both"/>
        <w:rPr>
          <w:color w:val="auto"/>
        </w:rPr>
      </w:pPr>
    </w:p>
    <w:p w14:paraId="70C52A2E" w14:textId="6C73999E" w:rsidR="00BE1842" w:rsidRDefault="00BE1842" w:rsidP="00AC4213">
      <w:pPr>
        <w:pStyle w:val="Default"/>
        <w:jc w:val="both"/>
        <w:rPr>
          <w:color w:val="auto"/>
        </w:rPr>
      </w:pPr>
    </w:p>
    <w:p w14:paraId="29D9296D" w14:textId="1A7EFE5F" w:rsidR="00BE1842" w:rsidRDefault="00BE1842" w:rsidP="00AC4213">
      <w:pPr>
        <w:pStyle w:val="Default"/>
        <w:jc w:val="both"/>
        <w:rPr>
          <w:color w:val="auto"/>
        </w:rPr>
      </w:pPr>
    </w:p>
    <w:p w14:paraId="14F148A6" w14:textId="41D1F408" w:rsidR="00BE1842" w:rsidRDefault="00BE1842" w:rsidP="00AC4213">
      <w:pPr>
        <w:pStyle w:val="Default"/>
        <w:jc w:val="both"/>
        <w:rPr>
          <w:color w:val="auto"/>
        </w:rPr>
      </w:pPr>
    </w:p>
    <w:p w14:paraId="2E8BA821" w14:textId="0721E004" w:rsidR="00BE1842" w:rsidRDefault="00BE1842" w:rsidP="00AC4213">
      <w:pPr>
        <w:pStyle w:val="Default"/>
        <w:jc w:val="both"/>
        <w:rPr>
          <w:color w:val="auto"/>
        </w:rPr>
      </w:pPr>
    </w:p>
    <w:p w14:paraId="399BB433" w14:textId="0565EFEC" w:rsidR="00BE1842" w:rsidRDefault="00BE1842" w:rsidP="00AC4213">
      <w:pPr>
        <w:pStyle w:val="Default"/>
        <w:jc w:val="both"/>
        <w:rPr>
          <w:color w:val="auto"/>
        </w:rPr>
      </w:pPr>
    </w:p>
    <w:p w14:paraId="32B1D9DF" w14:textId="274FA4C0" w:rsidR="00BE1842" w:rsidRDefault="00BE1842" w:rsidP="00AC4213">
      <w:pPr>
        <w:pStyle w:val="Default"/>
        <w:jc w:val="both"/>
        <w:rPr>
          <w:color w:val="auto"/>
        </w:rPr>
      </w:pPr>
    </w:p>
    <w:p w14:paraId="35701FBC" w14:textId="39222FD1" w:rsidR="00BE1842" w:rsidRDefault="00BE1842" w:rsidP="00AC4213">
      <w:pPr>
        <w:pStyle w:val="Default"/>
        <w:jc w:val="both"/>
        <w:rPr>
          <w:color w:val="auto"/>
        </w:rPr>
      </w:pPr>
    </w:p>
    <w:p w14:paraId="6F913D43" w14:textId="26A8111E" w:rsidR="00BE1842" w:rsidRDefault="00BE1842" w:rsidP="00AC4213">
      <w:pPr>
        <w:pStyle w:val="Default"/>
        <w:jc w:val="both"/>
        <w:rPr>
          <w:color w:val="auto"/>
        </w:rPr>
      </w:pPr>
    </w:p>
    <w:p w14:paraId="18A5691E" w14:textId="4CCBD2D6" w:rsidR="00BE1842" w:rsidRDefault="00BE1842" w:rsidP="00AC4213">
      <w:pPr>
        <w:pStyle w:val="Default"/>
        <w:jc w:val="both"/>
        <w:rPr>
          <w:color w:val="auto"/>
        </w:rPr>
      </w:pPr>
    </w:p>
    <w:p w14:paraId="42642A0B" w14:textId="15E5704A" w:rsidR="00BE1842" w:rsidRDefault="00BE1842" w:rsidP="00AC4213">
      <w:pPr>
        <w:pStyle w:val="Default"/>
        <w:jc w:val="both"/>
        <w:rPr>
          <w:color w:val="auto"/>
        </w:rPr>
      </w:pPr>
    </w:p>
    <w:p w14:paraId="1E1171AB" w14:textId="3F5C27E0" w:rsidR="00BE1842" w:rsidRDefault="00BE1842" w:rsidP="00AC4213">
      <w:pPr>
        <w:pStyle w:val="Default"/>
        <w:jc w:val="both"/>
        <w:rPr>
          <w:color w:val="auto"/>
        </w:rPr>
      </w:pPr>
    </w:p>
    <w:p w14:paraId="4D72A101" w14:textId="1D073FE0" w:rsidR="00BE1842" w:rsidRDefault="00BE1842" w:rsidP="00AC4213">
      <w:pPr>
        <w:pStyle w:val="Default"/>
        <w:jc w:val="both"/>
        <w:rPr>
          <w:color w:val="auto"/>
        </w:rPr>
      </w:pPr>
    </w:p>
    <w:p w14:paraId="3A2A37BC" w14:textId="3402BDD9" w:rsidR="00BE1842" w:rsidRDefault="00BE1842" w:rsidP="00AC4213">
      <w:pPr>
        <w:pStyle w:val="Default"/>
        <w:jc w:val="both"/>
        <w:rPr>
          <w:color w:val="auto"/>
        </w:rPr>
      </w:pPr>
    </w:p>
    <w:p w14:paraId="6839F370" w14:textId="1D952B37" w:rsidR="00BE1842" w:rsidRDefault="00BE1842" w:rsidP="00AC4213">
      <w:pPr>
        <w:pStyle w:val="Default"/>
        <w:jc w:val="both"/>
        <w:rPr>
          <w:color w:val="auto"/>
        </w:rPr>
      </w:pPr>
    </w:p>
    <w:p w14:paraId="7EA7A07D" w14:textId="0688815B" w:rsidR="00BE1842" w:rsidRDefault="00BE1842" w:rsidP="00AC4213">
      <w:pPr>
        <w:pStyle w:val="Default"/>
        <w:jc w:val="both"/>
        <w:rPr>
          <w:color w:val="auto"/>
        </w:rPr>
      </w:pPr>
    </w:p>
    <w:p w14:paraId="3DD73A0E" w14:textId="77777777" w:rsidR="00BE1842" w:rsidRPr="002529A5" w:rsidRDefault="00BE1842" w:rsidP="00AC4213">
      <w:pPr>
        <w:pStyle w:val="Default"/>
        <w:jc w:val="both"/>
        <w:rPr>
          <w:color w:val="auto"/>
        </w:rPr>
      </w:pPr>
    </w:p>
    <w:p w14:paraId="7CD37BE2" w14:textId="77777777" w:rsidR="00BD3BBA" w:rsidRPr="002529A5" w:rsidRDefault="00BD3BBA" w:rsidP="00C40E52">
      <w:pPr>
        <w:pStyle w:val="Nadpis2"/>
        <w:rPr>
          <w:color w:val="auto"/>
        </w:rPr>
      </w:pPr>
      <w:bookmarkStart w:id="24" w:name="_Toc112791765"/>
      <w:r w:rsidRPr="002529A5">
        <w:rPr>
          <w:color w:val="auto"/>
        </w:rPr>
        <w:lastRenderedPageBreak/>
        <w:t>Popis zajištění průběhu vzdělávání dětí od dvou do tří let</w:t>
      </w:r>
      <w:bookmarkEnd w:id="24"/>
    </w:p>
    <w:p w14:paraId="58447CD2" w14:textId="77777777" w:rsidR="00287ECC" w:rsidRPr="002529A5" w:rsidRDefault="00287ECC" w:rsidP="00287ECC">
      <w:pPr>
        <w:pStyle w:val="Default"/>
        <w:jc w:val="both"/>
        <w:rPr>
          <w:bCs/>
          <w:iCs/>
          <w:color w:val="auto"/>
        </w:rPr>
      </w:pPr>
    </w:p>
    <w:p w14:paraId="56755789" w14:textId="77777777" w:rsidR="00B00360" w:rsidRPr="002529A5" w:rsidRDefault="00B00360" w:rsidP="00287ECC">
      <w:pPr>
        <w:pStyle w:val="Default"/>
        <w:jc w:val="both"/>
        <w:rPr>
          <w:color w:val="auto"/>
        </w:rPr>
      </w:pPr>
      <w:r w:rsidRPr="002529A5">
        <w:rPr>
          <w:color w:val="auto"/>
        </w:rPr>
        <w:t xml:space="preserve">Předškolní vzdělávání je organizováno i pro děti od dvou let věku. Rámcové cíle a záměry vzdělávání, obsažené v RVP PV, jsou vhodné i pro vzdělávání dětí od dvou do tří let. Je však nezbytné uvědomovat si specifika, související s dosahovanou úrovní ve všech oblastech vývoje dítěte. Dvouleté dítě projevuje velkou touhu po poznání, experimentuje, objevuje. Poznává všemi smysly. Vymezuje se vůči ostatním, osamostatňuje se, bývá silně egocentrické. Neorientuje se v prostoru a čase, žije přítomností a situacemi, které ji naplňují. V pohybových aktivitách je méně obratné. Proti starším dětem má výrazně méně zkušeností. Rozdíly v jednotlivých oblastech vývoje dětí tohoto věku jsou velmi výrazné. </w:t>
      </w:r>
    </w:p>
    <w:p w14:paraId="6EABF50A" w14:textId="77777777" w:rsidR="00C40E52" w:rsidRPr="002529A5" w:rsidRDefault="00C40E52" w:rsidP="00287ECC">
      <w:pPr>
        <w:pStyle w:val="Default"/>
        <w:jc w:val="both"/>
        <w:rPr>
          <w:color w:val="auto"/>
        </w:rPr>
      </w:pPr>
    </w:p>
    <w:p w14:paraId="55E46B68" w14:textId="77777777" w:rsidR="00C40E52" w:rsidRPr="002529A5" w:rsidRDefault="00B00360" w:rsidP="00287ECC">
      <w:pPr>
        <w:pStyle w:val="Default"/>
        <w:jc w:val="both"/>
        <w:rPr>
          <w:color w:val="auto"/>
        </w:rPr>
      </w:pPr>
      <w:r w:rsidRPr="002529A5">
        <w:rPr>
          <w:color w:val="auto"/>
        </w:rPr>
        <w:t>Pro dvouleté dítě je zařazení do mateřské školy nejčastěji první sociální zkušeností mimo širší rodinu. Obvykle se projevuje silnější potřebou vazby na dospělou osobu. Poznává nové vzorce chování dospělých i vrstevníků, vymezuje si vlastní prostor, přijímá vymezené hranice a nové role. Učitel zastává velmi významnou pozici, stává se zástupcem rodiče, jistotou a oporou dítěte v běžném dění i v budování vztahů s vrstevníky.</w:t>
      </w:r>
    </w:p>
    <w:p w14:paraId="36F9487A" w14:textId="77777777" w:rsidR="00B00360" w:rsidRPr="002529A5" w:rsidRDefault="00B00360" w:rsidP="00287ECC">
      <w:pPr>
        <w:pStyle w:val="Default"/>
        <w:jc w:val="both"/>
        <w:rPr>
          <w:color w:val="auto"/>
        </w:rPr>
      </w:pPr>
      <w:r w:rsidRPr="002529A5">
        <w:rPr>
          <w:color w:val="auto"/>
        </w:rPr>
        <w:t xml:space="preserve"> </w:t>
      </w:r>
    </w:p>
    <w:p w14:paraId="145E460B" w14:textId="77777777" w:rsidR="00B00360" w:rsidRPr="002529A5" w:rsidRDefault="00B00360" w:rsidP="00287ECC">
      <w:pPr>
        <w:pStyle w:val="Default"/>
        <w:jc w:val="both"/>
        <w:rPr>
          <w:color w:val="auto"/>
        </w:rPr>
      </w:pPr>
      <w:r w:rsidRPr="002529A5">
        <w:rPr>
          <w:color w:val="auto"/>
        </w:rPr>
        <w:t xml:space="preserve">Dvouleté děti se nejvíce učí nápodobou, situačním učením, vlastním prožitkem a především hrou. Často vyžadují opakování činností, potřebují pravidelné rituály, zpravidla udrží pozornost jen velmi krátkou dobu. Podmínkou úspěšné pedagogické práce je citlivé přizpůsobování organizace se střídáním nabídky činností, trénováním návyků a praktických dovedností, ponecháním co největšího prostoru pro volné hry a pohybové aktivity. </w:t>
      </w:r>
    </w:p>
    <w:p w14:paraId="7FB1BFAD" w14:textId="77777777" w:rsidR="00C40E52" w:rsidRPr="002529A5" w:rsidRDefault="00C40E52" w:rsidP="00287ECC">
      <w:pPr>
        <w:pStyle w:val="Default"/>
        <w:jc w:val="both"/>
        <w:rPr>
          <w:color w:val="auto"/>
        </w:rPr>
      </w:pPr>
    </w:p>
    <w:p w14:paraId="61134C14" w14:textId="77777777" w:rsidR="00025494" w:rsidRPr="002529A5" w:rsidRDefault="00B00360" w:rsidP="00287ECC">
      <w:pPr>
        <w:pStyle w:val="Default"/>
        <w:jc w:val="both"/>
        <w:rPr>
          <w:color w:val="auto"/>
        </w:rPr>
      </w:pPr>
      <w:r w:rsidRPr="002529A5">
        <w:rPr>
          <w:color w:val="auto"/>
        </w:rPr>
        <w:t>Předškolní období je zásadní pro utváření celoživotních návyků, respektování pravidel a norem. Ve věku dvou let je dítě zpravidla připraveno tyto aspekty</w:t>
      </w:r>
      <w:r w:rsidR="00025494" w:rsidRPr="002529A5">
        <w:rPr>
          <w:color w:val="auto"/>
        </w:rPr>
        <w:t xml:space="preserve"> rozeznávat a přijímat. </w:t>
      </w:r>
    </w:p>
    <w:p w14:paraId="3C5A7B66" w14:textId="77777777" w:rsidR="00C40E52" w:rsidRPr="002529A5" w:rsidRDefault="00C40E52" w:rsidP="00287ECC">
      <w:pPr>
        <w:pStyle w:val="Default"/>
        <w:jc w:val="both"/>
        <w:rPr>
          <w:color w:val="auto"/>
        </w:rPr>
      </w:pPr>
    </w:p>
    <w:p w14:paraId="763CD39D" w14:textId="77777777" w:rsidR="00B00360" w:rsidRPr="002529A5" w:rsidRDefault="00B00360" w:rsidP="00287ECC">
      <w:pPr>
        <w:pStyle w:val="Default"/>
        <w:spacing w:after="27"/>
        <w:jc w:val="both"/>
        <w:rPr>
          <w:color w:val="auto"/>
        </w:rPr>
      </w:pPr>
      <w:r w:rsidRPr="002529A5">
        <w:rPr>
          <w:color w:val="auto"/>
        </w:rPr>
        <w:t xml:space="preserve">V plné míře akceptujeme vývojová specifika (individualizace a diferenciace). Při plánování vzdělávací nabídky vycházíme z jednoduchých principů: </w:t>
      </w:r>
    </w:p>
    <w:p w14:paraId="168F2CE4" w14:textId="77777777" w:rsidR="00B00360" w:rsidRPr="002529A5" w:rsidRDefault="00D306C9">
      <w:pPr>
        <w:pStyle w:val="Default"/>
        <w:numPr>
          <w:ilvl w:val="0"/>
          <w:numId w:val="133"/>
        </w:numPr>
        <w:spacing w:after="27"/>
        <w:jc w:val="both"/>
        <w:rPr>
          <w:color w:val="auto"/>
        </w:rPr>
      </w:pPr>
      <w:r w:rsidRPr="002529A5">
        <w:rPr>
          <w:color w:val="auto"/>
        </w:rPr>
        <w:t>jednoduchost</w:t>
      </w:r>
      <w:r w:rsidR="00B00360" w:rsidRPr="002529A5">
        <w:rPr>
          <w:color w:val="auto"/>
        </w:rPr>
        <w:t xml:space="preserve"> </w:t>
      </w:r>
    </w:p>
    <w:p w14:paraId="0DB9EE3D" w14:textId="77777777" w:rsidR="00B00360" w:rsidRPr="002529A5" w:rsidRDefault="00D306C9">
      <w:pPr>
        <w:pStyle w:val="Default"/>
        <w:numPr>
          <w:ilvl w:val="0"/>
          <w:numId w:val="133"/>
        </w:numPr>
        <w:spacing w:after="27"/>
        <w:jc w:val="both"/>
        <w:rPr>
          <w:color w:val="auto"/>
        </w:rPr>
      </w:pPr>
      <w:r w:rsidRPr="002529A5">
        <w:rPr>
          <w:color w:val="auto"/>
        </w:rPr>
        <w:t>časová nenáročnost</w:t>
      </w:r>
      <w:r w:rsidR="00B00360" w:rsidRPr="002529A5">
        <w:rPr>
          <w:color w:val="auto"/>
        </w:rPr>
        <w:t xml:space="preserve"> </w:t>
      </w:r>
    </w:p>
    <w:p w14:paraId="30F5519C" w14:textId="77777777" w:rsidR="00B00360" w:rsidRPr="002529A5" w:rsidRDefault="00B00360">
      <w:pPr>
        <w:pStyle w:val="Default"/>
        <w:numPr>
          <w:ilvl w:val="0"/>
          <w:numId w:val="133"/>
        </w:numPr>
        <w:spacing w:after="27"/>
        <w:jc w:val="both"/>
        <w:rPr>
          <w:color w:val="auto"/>
        </w:rPr>
      </w:pPr>
      <w:r w:rsidRPr="002529A5">
        <w:rPr>
          <w:color w:val="auto"/>
        </w:rPr>
        <w:t>zná</w:t>
      </w:r>
      <w:r w:rsidR="00D306C9" w:rsidRPr="002529A5">
        <w:rPr>
          <w:color w:val="auto"/>
        </w:rPr>
        <w:t>mé prostředí a nejbližší okolí</w:t>
      </w:r>
    </w:p>
    <w:p w14:paraId="4E489108" w14:textId="77777777" w:rsidR="00B00360" w:rsidRPr="002529A5" w:rsidRDefault="00B00360">
      <w:pPr>
        <w:pStyle w:val="Default"/>
        <w:numPr>
          <w:ilvl w:val="0"/>
          <w:numId w:val="133"/>
        </w:numPr>
        <w:spacing w:after="27"/>
        <w:jc w:val="both"/>
        <w:rPr>
          <w:color w:val="auto"/>
        </w:rPr>
      </w:pPr>
      <w:r w:rsidRPr="002529A5">
        <w:rPr>
          <w:color w:val="auto"/>
        </w:rPr>
        <w:t>smysluplnost a podnětno</w:t>
      </w:r>
      <w:r w:rsidR="00D306C9" w:rsidRPr="002529A5">
        <w:rPr>
          <w:color w:val="auto"/>
        </w:rPr>
        <w:t>st</w:t>
      </w:r>
    </w:p>
    <w:p w14:paraId="50F0C50F" w14:textId="77777777" w:rsidR="00B00360" w:rsidRPr="002529A5" w:rsidRDefault="00B00360">
      <w:pPr>
        <w:pStyle w:val="Default"/>
        <w:numPr>
          <w:ilvl w:val="0"/>
          <w:numId w:val="133"/>
        </w:numPr>
        <w:jc w:val="both"/>
        <w:rPr>
          <w:color w:val="auto"/>
        </w:rPr>
      </w:pPr>
      <w:r w:rsidRPr="002529A5">
        <w:rPr>
          <w:color w:val="auto"/>
        </w:rPr>
        <w:t>dostatek prostoru a ča</w:t>
      </w:r>
      <w:r w:rsidR="00D306C9" w:rsidRPr="002529A5">
        <w:rPr>
          <w:color w:val="auto"/>
        </w:rPr>
        <w:t>su pro volný pohyb a hru dítěte</w:t>
      </w:r>
      <w:r w:rsidRPr="002529A5">
        <w:rPr>
          <w:color w:val="auto"/>
        </w:rPr>
        <w:t xml:space="preserve"> </w:t>
      </w:r>
    </w:p>
    <w:p w14:paraId="3FC4B288" w14:textId="77777777" w:rsidR="00B00360" w:rsidRPr="002529A5" w:rsidRDefault="00B00360" w:rsidP="00287ECC">
      <w:pPr>
        <w:pStyle w:val="Default"/>
        <w:jc w:val="both"/>
        <w:rPr>
          <w:color w:val="auto"/>
        </w:rPr>
      </w:pPr>
    </w:p>
    <w:p w14:paraId="7801DC53" w14:textId="77777777" w:rsidR="00B00360" w:rsidRPr="002529A5" w:rsidRDefault="00B00360" w:rsidP="00287ECC">
      <w:pPr>
        <w:pStyle w:val="Default"/>
        <w:spacing w:after="27"/>
        <w:jc w:val="both"/>
        <w:rPr>
          <w:color w:val="auto"/>
        </w:rPr>
      </w:pPr>
      <w:r w:rsidRPr="002529A5">
        <w:rPr>
          <w:color w:val="auto"/>
        </w:rPr>
        <w:t xml:space="preserve">Při vzdělávání dětí od dvou do tří let maximálně využíváme metody práce vhodné pro tuto věkovou kategorii: </w:t>
      </w:r>
    </w:p>
    <w:p w14:paraId="7A6E62F2" w14:textId="77777777" w:rsidR="00B00360" w:rsidRPr="002529A5" w:rsidRDefault="00D306C9">
      <w:pPr>
        <w:pStyle w:val="Default"/>
        <w:numPr>
          <w:ilvl w:val="0"/>
          <w:numId w:val="134"/>
        </w:numPr>
        <w:spacing w:after="27"/>
        <w:jc w:val="both"/>
        <w:rPr>
          <w:color w:val="auto"/>
        </w:rPr>
      </w:pPr>
      <w:r w:rsidRPr="002529A5">
        <w:rPr>
          <w:color w:val="auto"/>
        </w:rPr>
        <w:t>situační učení</w:t>
      </w:r>
      <w:r w:rsidR="00B00360" w:rsidRPr="002529A5">
        <w:rPr>
          <w:color w:val="auto"/>
        </w:rPr>
        <w:t xml:space="preserve"> </w:t>
      </w:r>
    </w:p>
    <w:p w14:paraId="77D6D56C" w14:textId="77777777" w:rsidR="00B00360" w:rsidRPr="002529A5" w:rsidRDefault="00B00360">
      <w:pPr>
        <w:pStyle w:val="Default"/>
        <w:numPr>
          <w:ilvl w:val="0"/>
          <w:numId w:val="134"/>
        </w:numPr>
        <w:spacing w:after="27"/>
        <w:jc w:val="both"/>
        <w:rPr>
          <w:color w:val="auto"/>
        </w:rPr>
      </w:pPr>
      <w:r w:rsidRPr="002529A5">
        <w:rPr>
          <w:color w:val="auto"/>
        </w:rPr>
        <w:t>spon</w:t>
      </w:r>
      <w:r w:rsidR="00D306C9" w:rsidRPr="002529A5">
        <w:rPr>
          <w:color w:val="auto"/>
        </w:rPr>
        <w:t>tánní sociální učení (nápodoba)</w:t>
      </w:r>
      <w:r w:rsidRPr="002529A5">
        <w:rPr>
          <w:color w:val="auto"/>
        </w:rPr>
        <w:t xml:space="preserve"> </w:t>
      </w:r>
    </w:p>
    <w:p w14:paraId="07C685A7" w14:textId="77777777" w:rsidR="00B00360" w:rsidRPr="002529A5" w:rsidRDefault="00D306C9">
      <w:pPr>
        <w:pStyle w:val="Default"/>
        <w:numPr>
          <w:ilvl w:val="0"/>
          <w:numId w:val="134"/>
        </w:numPr>
        <w:spacing w:after="27"/>
        <w:jc w:val="both"/>
        <w:rPr>
          <w:color w:val="auto"/>
        </w:rPr>
      </w:pPr>
      <w:r w:rsidRPr="002529A5">
        <w:rPr>
          <w:color w:val="auto"/>
        </w:rPr>
        <w:t>prožitkové učení</w:t>
      </w:r>
      <w:r w:rsidR="00B00360" w:rsidRPr="002529A5">
        <w:rPr>
          <w:color w:val="auto"/>
        </w:rPr>
        <w:t xml:space="preserve"> </w:t>
      </w:r>
    </w:p>
    <w:p w14:paraId="6601FD0E" w14:textId="77777777" w:rsidR="00467C46" w:rsidRDefault="00D306C9">
      <w:pPr>
        <w:pStyle w:val="Default"/>
        <w:numPr>
          <w:ilvl w:val="0"/>
          <w:numId w:val="134"/>
        </w:numPr>
        <w:jc w:val="both"/>
        <w:rPr>
          <w:color w:val="auto"/>
        </w:rPr>
      </w:pPr>
      <w:r w:rsidRPr="002529A5">
        <w:rPr>
          <w:color w:val="auto"/>
        </w:rPr>
        <w:t>učení hrou a činnostmi</w:t>
      </w:r>
      <w:r w:rsidR="00E440F6" w:rsidRPr="002529A5">
        <w:rPr>
          <w:color w:val="auto"/>
        </w:rPr>
        <w:t xml:space="preserve"> </w:t>
      </w:r>
    </w:p>
    <w:p w14:paraId="7555F46C" w14:textId="77777777" w:rsidR="00D70DA9" w:rsidRDefault="00D70DA9" w:rsidP="00D70DA9">
      <w:pPr>
        <w:pStyle w:val="Default"/>
        <w:jc w:val="both"/>
        <w:rPr>
          <w:color w:val="auto"/>
        </w:rPr>
      </w:pPr>
    </w:p>
    <w:p w14:paraId="7D8EDA7A" w14:textId="77777777" w:rsidR="00D70DA9" w:rsidRDefault="00D70DA9" w:rsidP="00D70DA9">
      <w:pPr>
        <w:pStyle w:val="Default"/>
        <w:jc w:val="both"/>
        <w:rPr>
          <w:color w:val="auto"/>
        </w:rPr>
      </w:pPr>
    </w:p>
    <w:p w14:paraId="6C607546" w14:textId="7CA935F7" w:rsidR="00D70DA9" w:rsidRDefault="00D70DA9" w:rsidP="00D70DA9">
      <w:pPr>
        <w:pStyle w:val="Default"/>
        <w:jc w:val="both"/>
        <w:rPr>
          <w:color w:val="auto"/>
        </w:rPr>
      </w:pPr>
    </w:p>
    <w:p w14:paraId="028830A2" w14:textId="5FE57C52" w:rsidR="00BE1842" w:rsidRDefault="00BE1842" w:rsidP="00D70DA9">
      <w:pPr>
        <w:pStyle w:val="Default"/>
        <w:jc w:val="both"/>
        <w:rPr>
          <w:color w:val="auto"/>
        </w:rPr>
      </w:pPr>
    </w:p>
    <w:p w14:paraId="01DF3A1F" w14:textId="582DE522" w:rsidR="00BE1842" w:rsidRDefault="00BE1842" w:rsidP="00D70DA9">
      <w:pPr>
        <w:pStyle w:val="Default"/>
        <w:jc w:val="both"/>
        <w:rPr>
          <w:color w:val="auto"/>
        </w:rPr>
      </w:pPr>
    </w:p>
    <w:p w14:paraId="73BC3818" w14:textId="16B2E6A7" w:rsidR="00BE1842" w:rsidRDefault="00BE1842" w:rsidP="00D70DA9">
      <w:pPr>
        <w:pStyle w:val="Default"/>
        <w:jc w:val="both"/>
        <w:rPr>
          <w:color w:val="auto"/>
        </w:rPr>
      </w:pPr>
    </w:p>
    <w:p w14:paraId="684758C7" w14:textId="1E9B1957" w:rsidR="007C2BBC" w:rsidRDefault="007C2BBC" w:rsidP="00D70DA9">
      <w:pPr>
        <w:pStyle w:val="Default"/>
        <w:jc w:val="both"/>
        <w:rPr>
          <w:color w:val="auto"/>
        </w:rPr>
      </w:pPr>
    </w:p>
    <w:p w14:paraId="3F27DBD2" w14:textId="7E247871" w:rsidR="007C2BBC" w:rsidRDefault="007C2BBC" w:rsidP="00D70DA9">
      <w:pPr>
        <w:pStyle w:val="Default"/>
        <w:jc w:val="both"/>
        <w:rPr>
          <w:color w:val="auto"/>
        </w:rPr>
      </w:pPr>
    </w:p>
    <w:p w14:paraId="582D82C2" w14:textId="4FB24598" w:rsidR="007C2BBC" w:rsidRDefault="007C2BBC" w:rsidP="00D70DA9">
      <w:pPr>
        <w:pStyle w:val="Default"/>
        <w:jc w:val="both"/>
        <w:rPr>
          <w:color w:val="auto"/>
        </w:rPr>
      </w:pPr>
    </w:p>
    <w:p w14:paraId="22DE4C28" w14:textId="77777777" w:rsidR="007C2BBC" w:rsidRDefault="007C2BBC" w:rsidP="007C2BBC">
      <w:pPr>
        <w:pStyle w:val="Nadpis1"/>
        <w:rPr>
          <w:color w:val="auto"/>
        </w:rPr>
      </w:pPr>
      <w:bookmarkStart w:id="25" w:name="_Toc112791766"/>
      <w:r>
        <w:rPr>
          <w:color w:val="auto"/>
        </w:rPr>
        <w:lastRenderedPageBreak/>
        <w:t>Jazyková příprava dětí s nedostatečnou znalostí českého jazyka</w:t>
      </w:r>
      <w:bookmarkEnd w:id="25"/>
    </w:p>
    <w:p w14:paraId="451C6682" w14:textId="77777777" w:rsidR="007C2BBC" w:rsidRDefault="007C2BBC" w:rsidP="007C2BBC"/>
    <w:p w14:paraId="6D956A1B" w14:textId="77777777" w:rsidR="007C2BBC" w:rsidRPr="004A6DA3" w:rsidRDefault="007C2BBC" w:rsidP="007C2BBC"/>
    <w:p w14:paraId="181488B2" w14:textId="77777777" w:rsidR="007C2BBC" w:rsidRDefault="007C2BBC" w:rsidP="007C2BBC">
      <w:pPr>
        <w:suppressAutoHyphens w:val="0"/>
        <w:autoSpaceDE w:val="0"/>
        <w:autoSpaceDN w:val="0"/>
        <w:adjustRightInd w:val="0"/>
        <w:rPr>
          <w:rFonts w:eastAsiaTheme="minorHAnsi"/>
          <w:color w:val="000000"/>
          <w:lang w:eastAsia="en-US"/>
        </w:rPr>
      </w:pPr>
      <w:r w:rsidRPr="004A6DA3">
        <w:rPr>
          <w:rFonts w:eastAsiaTheme="minorHAnsi"/>
          <w:color w:val="000000"/>
          <w:lang w:eastAsia="en-US"/>
        </w:rPr>
        <w:t>Děti-cizinci a děti, které pocházejí z jiného jazykového a kulturního prostředí, potřebují podporu učitele mateřské školy při osvojování českého jazyka. Pokud rodiče sami neovládají český jazyk na úrovni rodilého mluvčího, nemohou své děti v poznávání českého jazyka přímo podpořit a děti se ocitají ve znevýhodněné pozici. Je třeba věnovat zvýšenou pozornost tomu, aby dětem s nedostatečnou znalostí českého jazyka začala být poskytována jazyková podpora již od samotného nástupu do mateřské školy. Při práci s celou třídou je třeba mít na vědomí, že se v ní nacházejí i děti, které se český jazyk učí jako druhý jazyk, uzpůsobit tomu didaktické postupy a děti cíleně podporovat v osvojování českého jazyka.</w:t>
      </w:r>
      <w:r>
        <w:rPr>
          <w:rFonts w:eastAsiaTheme="minorHAnsi"/>
          <w:color w:val="000000"/>
          <w:lang w:eastAsia="en-US"/>
        </w:rPr>
        <w:t xml:space="preserve"> </w:t>
      </w:r>
    </w:p>
    <w:p w14:paraId="66CCC3F1" w14:textId="77777777" w:rsidR="007C2BBC" w:rsidRPr="004A6DA3" w:rsidRDefault="007C2BBC" w:rsidP="007C2BBC">
      <w:pPr>
        <w:suppressAutoHyphens w:val="0"/>
        <w:autoSpaceDE w:val="0"/>
        <w:autoSpaceDN w:val="0"/>
        <w:adjustRightInd w:val="0"/>
        <w:rPr>
          <w:rFonts w:eastAsiaTheme="minorHAnsi"/>
          <w:color w:val="000000"/>
          <w:lang w:eastAsia="en-US"/>
        </w:rPr>
      </w:pPr>
      <w:r w:rsidRPr="004A6DA3">
        <w:rPr>
          <w:rFonts w:eastAsiaTheme="minorHAnsi"/>
          <w:color w:val="000000"/>
          <w:lang w:eastAsia="en-US"/>
        </w:rPr>
        <w:t xml:space="preserve"> </w:t>
      </w:r>
    </w:p>
    <w:p w14:paraId="5885E5FE" w14:textId="77777777" w:rsidR="007C2BBC" w:rsidRDefault="007C2BBC" w:rsidP="007C2BBC">
      <w:pPr>
        <w:suppressAutoHyphens w:val="0"/>
        <w:autoSpaceDE w:val="0"/>
        <w:autoSpaceDN w:val="0"/>
        <w:adjustRightInd w:val="0"/>
        <w:rPr>
          <w:rFonts w:eastAsiaTheme="minorHAnsi"/>
          <w:color w:val="000000"/>
          <w:lang w:eastAsia="en-US"/>
        </w:rPr>
      </w:pPr>
      <w:r>
        <w:rPr>
          <w:rFonts w:eastAsiaTheme="minorHAnsi"/>
          <w:color w:val="000000"/>
          <w:lang w:eastAsia="en-US"/>
        </w:rPr>
        <w:t>Mateřská škola poskytuje</w:t>
      </w:r>
      <w:r w:rsidRPr="004A6DA3">
        <w:rPr>
          <w:rFonts w:eastAsiaTheme="minorHAnsi"/>
          <w:color w:val="000000"/>
          <w:lang w:eastAsia="en-US"/>
        </w:rPr>
        <w:t xml:space="preserve"> dětem s nedostatečnou znalostí českého jazyka jazykovou přípravu pro zajištění plynulého přechodu do základního vzdělávání. </w:t>
      </w:r>
    </w:p>
    <w:p w14:paraId="23D51B44" w14:textId="77777777" w:rsidR="007C2BBC" w:rsidRPr="004A6DA3" w:rsidRDefault="007C2BBC" w:rsidP="007C2BBC">
      <w:pPr>
        <w:suppressAutoHyphens w:val="0"/>
        <w:autoSpaceDE w:val="0"/>
        <w:autoSpaceDN w:val="0"/>
        <w:adjustRightInd w:val="0"/>
        <w:rPr>
          <w:rFonts w:eastAsiaTheme="minorHAnsi"/>
          <w:color w:val="000000"/>
          <w:lang w:eastAsia="en-US"/>
        </w:rPr>
      </w:pPr>
    </w:p>
    <w:p w14:paraId="4183B8F3" w14:textId="77777777" w:rsidR="007C2BBC" w:rsidRDefault="007C2BBC" w:rsidP="007C2BBC">
      <w:pPr>
        <w:suppressAutoHyphens w:val="0"/>
        <w:autoSpaceDE w:val="0"/>
        <w:autoSpaceDN w:val="0"/>
        <w:adjustRightInd w:val="0"/>
        <w:rPr>
          <w:rFonts w:eastAsiaTheme="minorHAnsi"/>
          <w:color w:val="000000"/>
          <w:lang w:eastAsia="en-US"/>
        </w:rPr>
      </w:pPr>
      <w:r w:rsidRPr="004A6DA3">
        <w:rPr>
          <w:rFonts w:eastAsiaTheme="minorHAnsi"/>
          <w:color w:val="000000"/>
          <w:lang w:eastAsia="en-US"/>
        </w:rPr>
        <w:t>Zvláštní právní úprava platí pro mateřské školy, kde jsou alespoň 4 cizinci v povinném předškolním vzdělávání v rámci jednoho místa poskytovaného vzdělávání (v případě lesní mateřské školy v jednotlivém území, kde zejména probíhá pedagogických program a kde má škola zázemí). V takovém případě zřídí ředitel mateřské školy skupinu nebo skupiny pro bezplatnou jazykovou přípravu pro zajištění plynulého přechodu do základního vzdělávání v souladu s vyhláškou č. 14/2005 Sb., o předškolním vzdělávání, ve znění pozdějších předpisů. Vzdělávání ve skupině pro jazykovou přípravu je rozděleno do dvou nebo více bloků v průběhu týdne.</w:t>
      </w:r>
    </w:p>
    <w:p w14:paraId="755B136C" w14:textId="77777777" w:rsidR="007C2BBC" w:rsidRPr="004A6DA3" w:rsidRDefault="007C2BBC" w:rsidP="007C2BBC">
      <w:pPr>
        <w:suppressAutoHyphens w:val="0"/>
        <w:autoSpaceDE w:val="0"/>
        <w:autoSpaceDN w:val="0"/>
        <w:adjustRightInd w:val="0"/>
        <w:rPr>
          <w:rFonts w:eastAsiaTheme="minorHAnsi"/>
          <w:color w:val="000000"/>
          <w:lang w:eastAsia="en-US"/>
        </w:rPr>
      </w:pPr>
      <w:r w:rsidRPr="004A6DA3">
        <w:rPr>
          <w:rFonts w:eastAsiaTheme="minorHAnsi"/>
          <w:color w:val="000000"/>
          <w:lang w:eastAsia="en-US"/>
        </w:rPr>
        <w:t xml:space="preserve"> </w:t>
      </w:r>
    </w:p>
    <w:p w14:paraId="42050B93" w14:textId="77777777" w:rsidR="007C2BBC" w:rsidRDefault="007C2BBC" w:rsidP="007C2BBC">
      <w:pPr>
        <w:suppressAutoHyphens w:val="0"/>
        <w:autoSpaceDE w:val="0"/>
        <w:autoSpaceDN w:val="0"/>
        <w:adjustRightInd w:val="0"/>
        <w:rPr>
          <w:rFonts w:eastAsiaTheme="minorHAnsi"/>
          <w:color w:val="000000"/>
          <w:lang w:eastAsia="en-US"/>
        </w:rPr>
      </w:pPr>
      <w:r w:rsidRPr="004A6DA3">
        <w:rPr>
          <w:rFonts w:eastAsiaTheme="minorHAnsi"/>
          <w:color w:val="000000"/>
          <w:lang w:eastAsia="en-US"/>
        </w:rPr>
        <w:t>Ředitel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14:paraId="5699CB43" w14:textId="77777777" w:rsidR="007C2BBC" w:rsidRPr="004A6DA3" w:rsidRDefault="007C2BBC" w:rsidP="007C2BBC">
      <w:pPr>
        <w:suppressAutoHyphens w:val="0"/>
        <w:autoSpaceDE w:val="0"/>
        <w:autoSpaceDN w:val="0"/>
        <w:adjustRightInd w:val="0"/>
        <w:rPr>
          <w:rFonts w:eastAsiaTheme="minorHAnsi"/>
          <w:color w:val="000000"/>
          <w:lang w:eastAsia="en-US"/>
        </w:rPr>
      </w:pPr>
      <w:r w:rsidRPr="004A6DA3">
        <w:rPr>
          <w:rFonts w:eastAsiaTheme="minorHAnsi"/>
          <w:color w:val="000000"/>
          <w:lang w:eastAsia="en-US"/>
        </w:rPr>
        <w:t xml:space="preserve"> </w:t>
      </w:r>
    </w:p>
    <w:p w14:paraId="6517A068" w14:textId="77777777" w:rsidR="007C2BBC" w:rsidRDefault="007C2BBC" w:rsidP="007C2BBC">
      <w:pPr>
        <w:suppressAutoHyphens w:val="0"/>
        <w:autoSpaceDE w:val="0"/>
        <w:autoSpaceDN w:val="0"/>
        <w:adjustRightInd w:val="0"/>
        <w:rPr>
          <w:rFonts w:eastAsiaTheme="minorHAnsi"/>
          <w:color w:val="000000"/>
          <w:lang w:eastAsia="en-US"/>
        </w:rPr>
      </w:pPr>
      <w:r w:rsidRPr="004A6DA3">
        <w:rPr>
          <w:rFonts w:eastAsiaTheme="minorHAnsi"/>
          <w:color w:val="000000"/>
          <w:lang w:eastAsia="en-US"/>
        </w:rPr>
        <w:t xml:space="preserve">Při přechodu na základní školu by děti s nedostatečnou znalostí českého jazyka měly mít takové jazykové a sociokulturní kompetence v českém jazyce, které jim umožní se zapojit do výuky a dosáhnout školního úspěchu. </w:t>
      </w:r>
    </w:p>
    <w:p w14:paraId="5671922B" w14:textId="77777777" w:rsidR="007C2BBC" w:rsidRPr="004A6DA3" w:rsidRDefault="007C2BBC" w:rsidP="007C2BBC">
      <w:pPr>
        <w:suppressAutoHyphens w:val="0"/>
        <w:autoSpaceDE w:val="0"/>
        <w:autoSpaceDN w:val="0"/>
        <w:adjustRightInd w:val="0"/>
        <w:rPr>
          <w:rFonts w:eastAsiaTheme="minorHAnsi"/>
          <w:color w:val="000000"/>
          <w:lang w:eastAsia="en-US"/>
        </w:rPr>
      </w:pPr>
    </w:p>
    <w:p w14:paraId="5E015409" w14:textId="77777777" w:rsidR="007C2BBC" w:rsidRPr="004A6DA3" w:rsidRDefault="007C2BBC" w:rsidP="007C2BBC">
      <w:pPr>
        <w:suppressAutoHyphens w:val="0"/>
        <w:autoSpaceDE w:val="0"/>
        <w:autoSpaceDN w:val="0"/>
        <w:adjustRightInd w:val="0"/>
        <w:rPr>
          <w:rFonts w:ascii="Calibri" w:eastAsiaTheme="minorHAnsi" w:hAnsi="Calibri" w:cs="Calibri"/>
          <w:lang w:eastAsia="en-US"/>
        </w:rPr>
      </w:pPr>
      <w:r w:rsidRPr="004A6DA3">
        <w:rPr>
          <w:rFonts w:eastAsiaTheme="minorHAnsi"/>
          <w:color w:val="000000"/>
          <w:lang w:eastAsia="en-US"/>
        </w:rPr>
        <w:t>Podpůrným materiálem při vzdělávání dětí s nedostatečnou znalostí českého jazyka je Kurikulum češtiny jako druhého jazyka pro povinné předškolní vzdělávání, který lze využívat při individualizované práci s dětmi s nedostatečnou znalostí českého jazyka již od nástupu do mateřské školy.</w:t>
      </w:r>
    </w:p>
    <w:p w14:paraId="0524B7D5" w14:textId="7C6A8DF1" w:rsidR="007C2BBC" w:rsidRDefault="007C2BBC" w:rsidP="00D70DA9">
      <w:pPr>
        <w:pStyle w:val="Default"/>
        <w:jc w:val="both"/>
        <w:rPr>
          <w:color w:val="auto"/>
        </w:rPr>
      </w:pPr>
    </w:p>
    <w:p w14:paraId="1ED4467F" w14:textId="50A137FF" w:rsidR="007C2BBC" w:rsidRDefault="007C2BBC" w:rsidP="00D70DA9">
      <w:pPr>
        <w:pStyle w:val="Default"/>
        <w:jc w:val="both"/>
        <w:rPr>
          <w:color w:val="auto"/>
        </w:rPr>
      </w:pPr>
    </w:p>
    <w:p w14:paraId="53EE24E0" w14:textId="7E66F9B8" w:rsidR="007C2BBC" w:rsidRDefault="007C2BBC" w:rsidP="00D70DA9">
      <w:pPr>
        <w:pStyle w:val="Default"/>
        <w:jc w:val="both"/>
        <w:rPr>
          <w:color w:val="auto"/>
        </w:rPr>
      </w:pPr>
    </w:p>
    <w:p w14:paraId="4F86F577" w14:textId="50567B70" w:rsidR="007C2BBC" w:rsidRDefault="007C2BBC" w:rsidP="00D70DA9">
      <w:pPr>
        <w:pStyle w:val="Default"/>
        <w:jc w:val="both"/>
        <w:rPr>
          <w:color w:val="auto"/>
        </w:rPr>
      </w:pPr>
    </w:p>
    <w:p w14:paraId="20CA6130" w14:textId="4164C59E" w:rsidR="007C2BBC" w:rsidRDefault="007C2BBC" w:rsidP="00D70DA9">
      <w:pPr>
        <w:pStyle w:val="Default"/>
        <w:jc w:val="both"/>
        <w:rPr>
          <w:color w:val="auto"/>
        </w:rPr>
      </w:pPr>
    </w:p>
    <w:p w14:paraId="51FE031B" w14:textId="274A039D" w:rsidR="007C2BBC" w:rsidRDefault="007C2BBC" w:rsidP="00D70DA9">
      <w:pPr>
        <w:pStyle w:val="Default"/>
        <w:jc w:val="both"/>
        <w:rPr>
          <w:color w:val="auto"/>
        </w:rPr>
      </w:pPr>
    </w:p>
    <w:p w14:paraId="5D796571" w14:textId="317E8119" w:rsidR="007C2BBC" w:rsidRDefault="007C2BBC" w:rsidP="00D70DA9">
      <w:pPr>
        <w:pStyle w:val="Default"/>
        <w:jc w:val="both"/>
        <w:rPr>
          <w:color w:val="auto"/>
        </w:rPr>
      </w:pPr>
    </w:p>
    <w:p w14:paraId="5D2B57CC" w14:textId="2FD4F7B3" w:rsidR="007C2BBC" w:rsidRDefault="007C2BBC" w:rsidP="00D70DA9">
      <w:pPr>
        <w:pStyle w:val="Default"/>
        <w:jc w:val="both"/>
        <w:rPr>
          <w:color w:val="auto"/>
        </w:rPr>
      </w:pPr>
    </w:p>
    <w:p w14:paraId="182F5630" w14:textId="51DFC328" w:rsidR="007C2BBC" w:rsidRDefault="007C2BBC" w:rsidP="00D70DA9">
      <w:pPr>
        <w:pStyle w:val="Default"/>
        <w:jc w:val="both"/>
        <w:rPr>
          <w:color w:val="auto"/>
        </w:rPr>
      </w:pPr>
    </w:p>
    <w:p w14:paraId="104EC1CE" w14:textId="4B5AF256" w:rsidR="007C2BBC" w:rsidRDefault="007C2BBC" w:rsidP="00D70DA9">
      <w:pPr>
        <w:pStyle w:val="Default"/>
        <w:jc w:val="both"/>
        <w:rPr>
          <w:color w:val="auto"/>
        </w:rPr>
      </w:pPr>
    </w:p>
    <w:p w14:paraId="7B0FA907" w14:textId="00130C49" w:rsidR="007C2BBC" w:rsidRDefault="007C2BBC" w:rsidP="00D70DA9">
      <w:pPr>
        <w:pStyle w:val="Default"/>
        <w:jc w:val="both"/>
        <w:rPr>
          <w:color w:val="auto"/>
        </w:rPr>
      </w:pPr>
    </w:p>
    <w:p w14:paraId="75CB096F" w14:textId="77777777" w:rsidR="007C2BBC" w:rsidRPr="00403C5E" w:rsidRDefault="007C2BBC" w:rsidP="00D70DA9">
      <w:pPr>
        <w:pStyle w:val="Default"/>
        <w:jc w:val="both"/>
        <w:rPr>
          <w:color w:val="auto"/>
        </w:rPr>
      </w:pPr>
    </w:p>
    <w:p w14:paraId="4B80017B" w14:textId="77777777" w:rsidR="00793967" w:rsidRPr="002529A5" w:rsidRDefault="00793967">
      <w:pPr>
        <w:pStyle w:val="Nadpis1"/>
        <w:numPr>
          <w:ilvl w:val="0"/>
          <w:numId w:val="23"/>
        </w:numPr>
        <w:jc w:val="both"/>
        <w:rPr>
          <w:color w:val="auto"/>
        </w:rPr>
      </w:pPr>
      <w:bookmarkStart w:id="26" w:name="_Toc112791767"/>
      <w:r w:rsidRPr="002529A5">
        <w:rPr>
          <w:color w:val="auto"/>
        </w:rPr>
        <w:lastRenderedPageBreak/>
        <w:t>Vzdělávací obsah</w:t>
      </w:r>
      <w:bookmarkEnd w:id="26"/>
    </w:p>
    <w:p w14:paraId="08C599B0" w14:textId="77777777" w:rsidR="00484D63" w:rsidRPr="002529A5" w:rsidRDefault="00484D63" w:rsidP="00484D63"/>
    <w:p w14:paraId="1FA5ABCA" w14:textId="77777777" w:rsidR="00BE348E" w:rsidRPr="002529A5" w:rsidRDefault="00484D63" w:rsidP="00BE348E">
      <w:r w:rsidRPr="002529A5">
        <w:rPr>
          <w:noProof/>
        </w:rPr>
        <mc:AlternateContent>
          <mc:Choice Requires="wps">
            <w:drawing>
              <wp:anchor distT="0" distB="0" distL="114300" distR="114300" simplePos="0" relativeHeight="251664896" behindDoc="0" locked="0" layoutInCell="1" allowOverlap="1" wp14:anchorId="76A342BA" wp14:editId="7043DCB1">
                <wp:simplePos x="0" y="0"/>
                <wp:positionH relativeFrom="column">
                  <wp:posOffset>-153035</wp:posOffset>
                </wp:positionH>
                <wp:positionV relativeFrom="paragraph">
                  <wp:posOffset>40005</wp:posOffset>
                </wp:positionV>
                <wp:extent cx="6096000" cy="3909060"/>
                <wp:effectExtent l="0" t="0" r="19050" b="15240"/>
                <wp:wrapNone/>
                <wp:docPr id="9" name="Obdélník 9"/>
                <wp:cNvGraphicFramePr/>
                <a:graphic xmlns:a="http://schemas.openxmlformats.org/drawingml/2006/main">
                  <a:graphicData uri="http://schemas.microsoft.com/office/word/2010/wordprocessingShape">
                    <wps:wsp>
                      <wps:cNvSpPr/>
                      <wps:spPr>
                        <a:xfrm>
                          <a:off x="0" y="0"/>
                          <a:ext cx="6096000" cy="39090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FCDED7" id="Obdélník 9" o:spid="_x0000_s1026" style="position:absolute;margin-left:-12.05pt;margin-top:3.15pt;width:480pt;height:307.8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" filled="f" strokecolor="black [3213]" strokeweight=".25pt"/>
            </w:pict>
          </mc:Fallback>
        </mc:AlternateContent>
      </w:r>
    </w:p>
    <w:tbl>
      <w:tblPr>
        <w:tblStyle w:val="Mkatabulky"/>
        <w:tblW w:w="9322" w:type="dxa"/>
        <w:tblLook w:val="04A0" w:firstRow="1" w:lastRow="0" w:firstColumn="1" w:lastColumn="0" w:noHBand="0" w:noVBand="1"/>
      </w:tblPr>
      <w:tblGrid>
        <w:gridCol w:w="1242"/>
        <w:gridCol w:w="2694"/>
        <w:gridCol w:w="779"/>
        <w:gridCol w:w="1063"/>
        <w:gridCol w:w="3544"/>
      </w:tblGrid>
      <w:tr w:rsidR="002529A5" w:rsidRPr="002529A5" w14:paraId="3BC46ECC" w14:textId="77777777" w:rsidTr="00484D63">
        <w:trPr>
          <w:trHeight w:val="497"/>
        </w:trPr>
        <w:tc>
          <w:tcPr>
            <w:tcW w:w="9322" w:type="dxa"/>
            <w:gridSpan w:val="5"/>
            <w:tcBorders>
              <w:top w:val="nil"/>
              <w:left w:val="nil"/>
              <w:bottom w:val="nil"/>
              <w:right w:val="nil"/>
            </w:tcBorders>
            <w:vAlign w:val="center"/>
          </w:tcPr>
          <w:p w14:paraId="31BC165C" w14:textId="77777777" w:rsidR="00025494" w:rsidRPr="002529A5" w:rsidRDefault="00025494" w:rsidP="00025494">
            <w:pPr>
              <w:jc w:val="center"/>
              <w:rPr>
                <w:b/>
              </w:rPr>
            </w:pPr>
            <w:r w:rsidRPr="002529A5">
              <w:rPr>
                <w:b/>
              </w:rPr>
              <w:t>Vzdělávací cíle</w:t>
            </w:r>
          </w:p>
          <w:p w14:paraId="17B2A72F" w14:textId="77777777" w:rsidR="00484D63" w:rsidRPr="002529A5" w:rsidRDefault="00484D63" w:rsidP="00025494">
            <w:pPr>
              <w:jc w:val="center"/>
            </w:pPr>
          </w:p>
        </w:tc>
      </w:tr>
      <w:tr w:rsidR="002529A5" w:rsidRPr="002529A5" w14:paraId="758E619F" w14:textId="77777777" w:rsidTr="00484D63">
        <w:trPr>
          <w:trHeight w:val="475"/>
        </w:trPr>
        <w:tc>
          <w:tcPr>
            <w:tcW w:w="4715" w:type="dxa"/>
            <w:gridSpan w:val="3"/>
            <w:tcBorders>
              <w:top w:val="nil"/>
              <w:left w:val="nil"/>
              <w:bottom w:val="nil"/>
              <w:right w:val="nil"/>
            </w:tcBorders>
            <w:vAlign w:val="center"/>
          </w:tcPr>
          <w:p w14:paraId="79DB4ED7" w14:textId="77777777" w:rsidR="00025494" w:rsidRPr="002529A5" w:rsidRDefault="00BE348E" w:rsidP="00025494">
            <w:pPr>
              <w:jc w:val="center"/>
              <w:rPr>
                <w:i/>
                <w:sz w:val="22"/>
              </w:rPr>
            </w:pPr>
            <w:r w:rsidRPr="002529A5">
              <w:rPr>
                <w:i/>
                <w:sz w:val="22"/>
              </w:rPr>
              <w:t xml:space="preserve">formulované jako </w:t>
            </w:r>
            <w:r w:rsidRPr="002529A5">
              <w:rPr>
                <w:b/>
                <w:i/>
                <w:sz w:val="22"/>
              </w:rPr>
              <w:t>záměry</w:t>
            </w:r>
          </w:p>
        </w:tc>
        <w:tc>
          <w:tcPr>
            <w:tcW w:w="4607" w:type="dxa"/>
            <w:gridSpan w:val="2"/>
            <w:tcBorders>
              <w:top w:val="nil"/>
              <w:left w:val="nil"/>
              <w:bottom w:val="nil"/>
              <w:right w:val="nil"/>
            </w:tcBorders>
            <w:vAlign w:val="center"/>
          </w:tcPr>
          <w:p w14:paraId="6D6C79ED" w14:textId="77777777" w:rsidR="00025494" w:rsidRPr="002529A5" w:rsidRDefault="00BE348E" w:rsidP="00025494">
            <w:pPr>
              <w:jc w:val="center"/>
              <w:rPr>
                <w:i/>
                <w:sz w:val="22"/>
              </w:rPr>
            </w:pPr>
            <w:r w:rsidRPr="002529A5">
              <w:rPr>
                <w:i/>
                <w:sz w:val="22"/>
              </w:rPr>
              <w:t xml:space="preserve">formulované jako </w:t>
            </w:r>
            <w:r w:rsidRPr="002529A5">
              <w:rPr>
                <w:b/>
                <w:i/>
                <w:sz w:val="22"/>
              </w:rPr>
              <w:t>výstupy</w:t>
            </w:r>
          </w:p>
        </w:tc>
      </w:tr>
      <w:tr w:rsidR="002529A5" w:rsidRPr="002529A5" w14:paraId="69113BC0" w14:textId="77777777" w:rsidTr="00484D63">
        <w:trPr>
          <w:trHeight w:val="1771"/>
        </w:trPr>
        <w:tc>
          <w:tcPr>
            <w:tcW w:w="1242" w:type="dxa"/>
            <w:tcBorders>
              <w:top w:val="nil"/>
              <w:left w:val="nil"/>
              <w:bottom w:val="nil"/>
              <w:right w:val="single" w:sz="4" w:space="0" w:color="auto"/>
            </w:tcBorders>
            <w:vAlign w:val="center"/>
          </w:tcPr>
          <w:p w14:paraId="7243F995" w14:textId="77777777" w:rsidR="00986048" w:rsidRPr="002529A5" w:rsidRDefault="00BE348E" w:rsidP="00025494">
            <w:pPr>
              <w:jc w:val="center"/>
              <w:rPr>
                <w:i/>
                <w:sz w:val="22"/>
              </w:rPr>
            </w:pPr>
            <w:r w:rsidRPr="002529A5">
              <w:rPr>
                <w:i/>
                <w:sz w:val="22"/>
              </w:rPr>
              <w:t>v úrovni obecné</w:t>
            </w:r>
          </w:p>
        </w:tc>
        <w:tc>
          <w:tcPr>
            <w:tcW w:w="2694" w:type="dxa"/>
            <w:tcBorders>
              <w:top w:val="single" w:sz="4" w:space="0" w:color="auto"/>
              <w:left w:val="single" w:sz="4" w:space="0" w:color="auto"/>
              <w:bottom w:val="nil"/>
              <w:right w:val="single" w:sz="4" w:space="0" w:color="auto"/>
            </w:tcBorders>
          </w:tcPr>
          <w:p w14:paraId="34CACDD4" w14:textId="77777777" w:rsidR="00986048" w:rsidRPr="002529A5" w:rsidRDefault="00986048" w:rsidP="00986048">
            <w:pPr>
              <w:rPr>
                <w:b/>
                <w:sz w:val="22"/>
              </w:rPr>
            </w:pPr>
            <w:r w:rsidRPr="002529A5">
              <w:rPr>
                <w:b/>
                <w:sz w:val="22"/>
              </w:rPr>
              <w:t>Rámcové cíle:</w:t>
            </w:r>
          </w:p>
          <w:p w14:paraId="63470BDD" w14:textId="77777777" w:rsidR="00986048" w:rsidRPr="002529A5" w:rsidRDefault="00986048" w:rsidP="00986048">
            <w:pPr>
              <w:rPr>
                <w:sz w:val="22"/>
              </w:rPr>
            </w:pPr>
          </w:p>
          <w:p w14:paraId="379F12EC" w14:textId="77777777" w:rsidR="00986048" w:rsidRPr="002529A5" w:rsidRDefault="00986048" w:rsidP="00986048">
            <w:pPr>
              <w:ind w:left="34"/>
              <w:rPr>
                <w:sz w:val="22"/>
              </w:rPr>
            </w:pPr>
            <w:r w:rsidRPr="002529A5">
              <w:rPr>
                <w:sz w:val="22"/>
              </w:rPr>
              <w:t>rozvíjení dítěte, jeho učení a poznání</w:t>
            </w:r>
          </w:p>
          <w:p w14:paraId="6CA5C851" w14:textId="77777777" w:rsidR="00986048" w:rsidRPr="002529A5" w:rsidRDefault="00986048" w:rsidP="00986048">
            <w:pPr>
              <w:ind w:left="34"/>
              <w:rPr>
                <w:sz w:val="22"/>
              </w:rPr>
            </w:pPr>
            <w:r w:rsidRPr="002529A5">
              <w:rPr>
                <w:sz w:val="22"/>
              </w:rPr>
              <w:t>osvojení hodnot</w:t>
            </w:r>
          </w:p>
          <w:p w14:paraId="2F02AA70" w14:textId="77777777" w:rsidR="00986048" w:rsidRPr="002529A5" w:rsidRDefault="00986048" w:rsidP="00986048">
            <w:pPr>
              <w:pStyle w:val="Odstavecseseznamem"/>
              <w:ind w:left="34"/>
              <w:rPr>
                <w:sz w:val="22"/>
              </w:rPr>
            </w:pPr>
            <w:r w:rsidRPr="002529A5">
              <w:rPr>
                <w:sz w:val="22"/>
              </w:rPr>
              <w:t xml:space="preserve">získání osobnostních postojů </w:t>
            </w:r>
          </w:p>
          <w:p w14:paraId="14514A74" w14:textId="77777777" w:rsidR="00986048" w:rsidRPr="002529A5" w:rsidRDefault="00986048" w:rsidP="00025494">
            <w:pPr>
              <w:rPr>
                <w:sz w:val="22"/>
              </w:rPr>
            </w:pPr>
          </w:p>
        </w:tc>
        <w:tc>
          <w:tcPr>
            <w:tcW w:w="1842" w:type="dxa"/>
            <w:gridSpan w:val="2"/>
            <w:tcBorders>
              <w:top w:val="nil"/>
              <w:left w:val="single" w:sz="4" w:space="0" w:color="auto"/>
              <w:bottom w:val="nil"/>
              <w:right w:val="single" w:sz="4" w:space="0" w:color="auto"/>
            </w:tcBorders>
          </w:tcPr>
          <w:p w14:paraId="0DA20DB9" w14:textId="77777777" w:rsidR="00986048" w:rsidRPr="002529A5" w:rsidRDefault="00986048" w:rsidP="00986048">
            <w:pPr>
              <w:jc w:val="center"/>
              <w:rPr>
                <w:sz w:val="22"/>
              </w:rPr>
            </w:pPr>
            <w:r w:rsidRPr="002529A5">
              <w:rPr>
                <w:noProof/>
                <w:sz w:val="22"/>
              </w:rPr>
              <mc:AlternateContent>
                <mc:Choice Requires="wps">
                  <w:drawing>
                    <wp:anchor distT="0" distB="0" distL="114300" distR="114300" simplePos="0" relativeHeight="251652608" behindDoc="0" locked="0" layoutInCell="1" allowOverlap="1" wp14:anchorId="76766DB4" wp14:editId="385B98E3">
                      <wp:simplePos x="0" y="0"/>
                      <wp:positionH relativeFrom="column">
                        <wp:posOffset>-12065</wp:posOffset>
                      </wp:positionH>
                      <wp:positionV relativeFrom="paragraph">
                        <wp:posOffset>725170</wp:posOffset>
                      </wp:positionV>
                      <wp:extent cx="1066800" cy="0"/>
                      <wp:effectExtent l="0" t="76200" r="19050" b="114300"/>
                      <wp:wrapNone/>
                      <wp:docPr id="7" name="Přímá spojnice se šipkou 7"/>
                      <wp:cNvGraphicFramePr/>
                      <a:graphic xmlns:a="http://schemas.openxmlformats.org/drawingml/2006/main">
                        <a:graphicData uri="http://schemas.microsoft.com/office/word/2010/wordprocessingShape">
                          <wps:wsp>
                            <wps:cNvCnPr/>
                            <wps:spPr>
                              <a:xfrm>
                                <a:off x="0" y="0"/>
                                <a:ext cx="106680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026ED6" id="_x0000_t32" coordsize="21600,21600" o:spt="32" o:oned="t" path="m,l21600,21600e" filled="f">
                      <v:path arrowok="t" fillok="f" o:connecttype="none"/>
                      <o:lock v:ext="edit" shapetype="t"/>
                    </v:shapetype>
                    <v:shape id="Přímá spojnice se šipkou 7" o:spid="_x0000_s1026" type="#_x0000_t32" style="position:absolute;margin-left:-.95pt;margin-top:57.1pt;width:84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" strokecolor="black [3213]">
                      <v:stroke endarrow="open"/>
                    </v:shape>
                  </w:pict>
                </mc:Fallback>
              </mc:AlternateContent>
            </w:r>
          </w:p>
        </w:tc>
        <w:tc>
          <w:tcPr>
            <w:tcW w:w="3544" w:type="dxa"/>
            <w:tcBorders>
              <w:top w:val="single" w:sz="4" w:space="0" w:color="auto"/>
              <w:left w:val="single" w:sz="4" w:space="0" w:color="auto"/>
              <w:bottom w:val="single" w:sz="4" w:space="0" w:color="auto"/>
            </w:tcBorders>
          </w:tcPr>
          <w:p w14:paraId="1CF533EC" w14:textId="77777777" w:rsidR="00986048" w:rsidRPr="002529A5" w:rsidRDefault="00986048" w:rsidP="00986048">
            <w:pPr>
              <w:rPr>
                <w:b/>
                <w:sz w:val="22"/>
              </w:rPr>
            </w:pPr>
            <w:r w:rsidRPr="002529A5">
              <w:rPr>
                <w:b/>
                <w:sz w:val="22"/>
              </w:rPr>
              <w:t>Klíčové kompetence:</w:t>
            </w:r>
          </w:p>
          <w:p w14:paraId="05D5A3AE" w14:textId="77777777" w:rsidR="00986048" w:rsidRPr="002529A5" w:rsidRDefault="00986048" w:rsidP="00986048">
            <w:pPr>
              <w:rPr>
                <w:sz w:val="22"/>
              </w:rPr>
            </w:pPr>
          </w:p>
          <w:p w14:paraId="6FF4ED80" w14:textId="77777777" w:rsidR="00986048" w:rsidRPr="002529A5" w:rsidRDefault="00986048" w:rsidP="00986048">
            <w:pPr>
              <w:rPr>
                <w:sz w:val="22"/>
              </w:rPr>
            </w:pPr>
            <w:r w:rsidRPr="002529A5">
              <w:rPr>
                <w:sz w:val="22"/>
              </w:rPr>
              <w:t>kompetence k učení</w:t>
            </w:r>
          </w:p>
          <w:p w14:paraId="2248368C" w14:textId="77777777" w:rsidR="00986048" w:rsidRPr="002529A5" w:rsidRDefault="00986048" w:rsidP="00986048">
            <w:pPr>
              <w:rPr>
                <w:sz w:val="22"/>
              </w:rPr>
            </w:pPr>
            <w:r w:rsidRPr="002529A5">
              <w:rPr>
                <w:sz w:val="22"/>
              </w:rPr>
              <w:t>kompetence k řešení problémů</w:t>
            </w:r>
          </w:p>
          <w:p w14:paraId="476153D4" w14:textId="77777777" w:rsidR="00986048" w:rsidRPr="002529A5" w:rsidRDefault="00986048" w:rsidP="00986048">
            <w:pPr>
              <w:rPr>
                <w:sz w:val="22"/>
              </w:rPr>
            </w:pPr>
            <w:r w:rsidRPr="002529A5">
              <w:rPr>
                <w:sz w:val="22"/>
              </w:rPr>
              <w:t>kompetence komunikativní</w:t>
            </w:r>
          </w:p>
          <w:p w14:paraId="7BD9C3FA" w14:textId="77777777" w:rsidR="00986048" w:rsidRPr="002529A5" w:rsidRDefault="00986048" w:rsidP="00986048">
            <w:pPr>
              <w:rPr>
                <w:sz w:val="22"/>
              </w:rPr>
            </w:pPr>
            <w:r w:rsidRPr="002529A5">
              <w:rPr>
                <w:sz w:val="22"/>
              </w:rPr>
              <w:t>kompetence sociální a personální</w:t>
            </w:r>
          </w:p>
          <w:p w14:paraId="6C405776" w14:textId="77777777" w:rsidR="00986048" w:rsidRPr="002529A5" w:rsidRDefault="00986048" w:rsidP="00986048">
            <w:pPr>
              <w:rPr>
                <w:sz w:val="22"/>
              </w:rPr>
            </w:pPr>
            <w:r w:rsidRPr="002529A5">
              <w:rPr>
                <w:sz w:val="22"/>
              </w:rPr>
              <w:t>kompetence činnostní a občanské</w:t>
            </w:r>
          </w:p>
          <w:p w14:paraId="7B683DA1" w14:textId="77777777" w:rsidR="00986048" w:rsidRPr="002529A5" w:rsidRDefault="00484D63" w:rsidP="00986048">
            <w:pPr>
              <w:rPr>
                <w:sz w:val="22"/>
              </w:rPr>
            </w:pPr>
            <w:r w:rsidRPr="002529A5">
              <w:rPr>
                <w:noProof/>
                <w:sz w:val="22"/>
              </w:rPr>
              <mc:AlternateContent>
                <mc:Choice Requires="wps">
                  <w:drawing>
                    <wp:anchor distT="0" distB="0" distL="114300" distR="114300" simplePos="0" relativeHeight="251661824" behindDoc="0" locked="0" layoutInCell="1" allowOverlap="1" wp14:anchorId="2D05181B" wp14:editId="377A7CE8">
                      <wp:simplePos x="0" y="0"/>
                      <wp:positionH relativeFrom="column">
                        <wp:posOffset>1043305</wp:posOffset>
                      </wp:positionH>
                      <wp:positionV relativeFrom="paragraph">
                        <wp:posOffset>144780</wp:posOffset>
                      </wp:positionV>
                      <wp:extent cx="7620" cy="289560"/>
                      <wp:effectExtent l="76200" t="38100" r="68580" b="15240"/>
                      <wp:wrapNone/>
                      <wp:docPr id="8" name="Přímá spojnice se šipkou 8"/>
                      <wp:cNvGraphicFramePr/>
                      <a:graphic xmlns:a="http://schemas.openxmlformats.org/drawingml/2006/main">
                        <a:graphicData uri="http://schemas.microsoft.com/office/word/2010/wordprocessingShape">
                          <wps:wsp>
                            <wps:cNvCnPr/>
                            <wps:spPr>
                              <a:xfrm flipV="1">
                                <a:off x="0" y="0"/>
                                <a:ext cx="7620" cy="2895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41833C" id="Přímá spojnice se šipkou 8" o:spid="_x0000_s1026" type="#_x0000_t32" style="position:absolute;margin-left:82.15pt;margin-top:11.4pt;width:.6pt;height:22.8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" strokecolor="black [3040]">
                      <v:stroke endarrow="open"/>
                    </v:shape>
                  </w:pict>
                </mc:Fallback>
              </mc:AlternateContent>
            </w:r>
          </w:p>
        </w:tc>
      </w:tr>
      <w:tr w:rsidR="002529A5" w:rsidRPr="002529A5" w14:paraId="481D64CA" w14:textId="77777777" w:rsidTr="00484D63">
        <w:trPr>
          <w:trHeight w:val="497"/>
        </w:trPr>
        <w:tc>
          <w:tcPr>
            <w:tcW w:w="1242" w:type="dxa"/>
            <w:vMerge w:val="restart"/>
            <w:tcBorders>
              <w:top w:val="nil"/>
              <w:left w:val="nil"/>
              <w:right w:val="nil"/>
            </w:tcBorders>
            <w:vAlign w:val="center"/>
          </w:tcPr>
          <w:p w14:paraId="552E351A" w14:textId="77777777" w:rsidR="00BE348E" w:rsidRPr="002529A5" w:rsidRDefault="00BE348E" w:rsidP="00025494">
            <w:pPr>
              <w:jc w:val="center"/>
              <w:rPr>
                <w:i/>
                <w:sz w:val="22"/>
              </w:rPr>
            </w:pPr>
            <w:r w:rsidRPr="002529A5">
              <w:rPr>
                <w:i/>
                <w:sz w:val="22"/>
              </w:rPr>
              <w:t>v úrovni oblastní</w:t>
            </w:r>
          </w:p>
        </w:tc>
        <w:tc>
          <w:tcPr>
            <w:tcW w:w="2694" w:type="dxa"/>
            <w:tcBorders>
              <w:top w:val="single" w:sz="4" w:space="0" w:color="auto"/>
              <w:left w:val="nil"/>
              <w:bottom w:val="nil"/>
              <w:right w:val="nil"/>
            </w:tcBorders>
            <w:vAlign w:val="center"/>
          </w:tcPr>
          <w:p w14:paraId="68B8060D" w14:textId="77777777" w:rsidR="00BE348E" w:rsidRPr="002529A5" w:rsidRDefault="00BE348E" w:rsidP="00025494">
            <w:pPr>
              <w:jc w:val="center"/>
              <w:rPr>
                <w:sz w:val="22"/>
              </w:rPr>
            </w:pPr>
            <w:r w:rsidRPr="002529A5">
              <w:rPr>
                <w:noProof/>
                <w:sz w:val="22"/>
              </w:rPr>
              <mc:AlternateContent>
                <mc:Choice Requires="wps">
                  <w:drawing>
                    <wp:anchor distT="0" distB="0" distL="114300" distR="114300" simplePos="0" relativeHeight="251658752" behindDoc="0" locked="0" layoutInCell="1" allowOverlap="1" wp14:anchorId="7116937D" wp14:editId="0A251FFE">
                      <wp:simplePos x="0" y="0"/>
                      <wp:positionH relativeFrom="column">
                        <wp:posOffset>727075</wp:posOffset>
                      </wp:positionH>
                      <wp:positionV relativeFrom="paragraph">
                        <wp:posOffset>17780</wp:posOffset>
                      </wp:positionV>
                      <wp:extent cx="7620" cy="289560"/>
                      <wp:effectExtent l="76200" t="0" r="68580" b="53340"/>
                      <wp:wrapNone/>
                      <wp:docPr id="6" name="Přímá spojnice se šipkou 6"/>
                      <wp:cNvGraphicFramePr/>
                      <a:graphic xmlns:a="http://schemas.openxmlformats.org/drawingml/2006/main">
                        <a:graphicData uri="http://schemas.microsoft.com/office/word/2010/wordprocessingShape">
                          <wps:wsp>
                            <wps:cNvCnPr/>
                            <wps:spPr>
                              <a:xfrm flipH="1">
                                <a:off x="0" y="0"/>
                                <a:ext cx="7620" cy="2895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6CAFF1" id="Přímá spojnice se šipkou 6" o:spid="_x0000_s1026" type="#_x0000_t32" style="position:absolute;margin-left:57.25pt;margin-top:1.4pt;width:.6pt;height:22.8pt;flip:x;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" strokecolor="black [3213]">
                      <v:stroke endarrow="open"/>
                    </v:shape>
                  </w:pict>
                </mc:Fallback>
              </mc:AlternateContent>
            </w:r>
          </w:p>
        </w:tc>
        <w:tc>
          <w:tcPr>
            <w:tcW w:w="1842" w:type="dxa"/>
            <w:gridSpan w:val="2"/>
            <w:tcBorders>
              <w:top w:val="nil"/>
              <w:left w:val="nil"/>
              <w:bottom w:val="nil"/>
              <w:right w:val="nil"/>
            </w:tcBorders>
            <w:vAlign w:val="center"/>
          </w:tcPr>
          <w:p w14:paraId="76CD183B" w14:textId="77777777" w:rsidR="00BE348E" w:rsidRPr="002529A5" w:rsidRDefault="00BE348E" w:rsidP="00025494">
            <w:pPr>
              <w:jc w:val="center"/>
              <w:rPr>
                <w:sz w:val="22"/>
              </w:rPr>
            </w:pPr>
          </w:p>
        </w:tc>
        <w:tc>
          <w:tcPr>
            <w:tcW w:w="3544" w:type="dxa"/>
            <w:tcBorders>
              <w:top w:val="single" w:sz="4" w:space="0" w:color="auto"/>
              <w:left w:val="nil"/>
              <w:bottom w:val="nil"/>
              <w:right w:val="nil"/>
            </w:tcBorders>
            <w:vAlign w:val="center"/>
          </w:tcPr>
          <w:p w14:paraId="352784C6" w14:textId="77777777" w:rsidR="00BE348E" w:rsidRPr="002529A5" w:rsidRDefault="00BE348E" w:rsidP="00BE348E">
            <w:pPr>
              <w:ind w:left="-108" w:firstLine="108"/>
              <w:jc w:val="center"/>
              <w:rPr>
                <w:sz w:val="22"/>
              </w:rPr>
            </w:pPr>
          </w:p>
        </w:tc>
      </w:tr>
      <w:tr w:rsidR="00BE348E" w:rsidRPr="002529A5" w14:paraId="781F0657" w14:textId="77777777" w:rsidTr="00484D63">
        <w:trPr>
          <w:trHeight w:val="2277"/>
        </w:trPr>
        <w:tc>
          <w:tcPr>
            <w:tcW w:w="1242" w:type="dxa"/>
            <w:vMerge/>
            <w:tcBorders>
              <w:left w:val="nil"/>
              <w:bottom w:val="nil"/>
              <w:right w:val="single" w:sz="4" w:space="0" w:color="auto"/>
            </w:tcBorders>
            <w:vAlign w:val="center"/>
          </w:tcPr>
          <w:p w14:paraId="2AB07073" w14:textId="77777777" w:rsidR="00BE348E" w:rsidRPr="002529A5" w:rsidRDefault="00BE348E" w:rsidP="00025494">
            <w:pPr>
              <w:jc w:val="center"/>
              <w:rPr>
                <w:sz w:val="22"/>
              </w:rPr>
            </w:pPr>
          </w:p>
        </w:tc>
        <w:tc>
          <w:tcPr>
            <w:tcW w:w="2694" w:type="dxa"/>
            <w:tcBorders>
              <w:top w:val="single" w:sz="4" w:space="0" w:color="auto"/>
              <w:left w:val="single" w:sz="4" w:space="0" w:color="auto"/>
              <w:bottom w:val="single" w:sz="4" w:space="0" w:color="auto"/>
              <w:right w:val="single" w:sz="4" w:space="0" w:color="auto"/>
            </w:tcBorders>
          </w:tcPr>
          <w:p w14:paraId="4DD6C82A" w14:textId="77777777" w:rsidR="00BE348E" w:rsidRPr="002529A5" w:rsidRDefault="00BE348E" w:rsidP="00986048">
            <w:pPr>
              <w:rPr>
                <w:b/>
                <w:sz w:val="22"/>
              </w:rPr>
            </w:pPr>
            <w:r w:rsidRPr="002529A5">
              <w:rPr>
                <w:b/>
                <w:sz w:val="22"/>
              </w:rPr>
              <w:t>Dílčí cíle v oblastech:</w:t>
            </w:r>
          </w:p>
          <w:p w14:paraId="43C9CBAC" w14:textId="77777777" w:rsidR="00BE348E" w:rsidRPr="002529A5" w:rsidRDefault="00BE348E" w:rsidP="00986048">
            <w:pPr>
              <w:rPr>
                <w:sz w:val="22"/>
              </w:rPr>
            </w:pPr>
          </w:p>
          <w:p w14:paraId="2F976C36" w14:textId="77777777" w:rsidR="00BE348E" w:rsidRPr="002529A5" w:rsidRDefault="00BE348E" w:rsidP="00986048">
            <w:pPr>
              <w:rPr>
                <w:sz w:val="22"/>
              </w:rPr>
            </w:pPr>
            <w:r w:rsidRPr="002529A5">
              <w:rPr>
                <w:sz w:val="22"/>
              </w:rPr>
              <w:t>biologické</w:t>
            </w:r>
          </w:p>
          <w:p w14:paraId="5F1F2E94" w14:textId="77777777" w:rsidR="00BE348E" w:rsidRPr="002529A5" w:rsidRDefault="00BE348E" w:rsidP="00986048">
            <w:pPr>
              <w:rPr>
                <w:sz w:val="22"/>
              </w:rPr>
            </w:pPr>
            <w:r w:rsidRPr="002529A5">
              <w:rPr>
                <w:sz w:val="22"/>
              </w:rPr>
              <w:t>psychologické</w:t>
            </w:r>
          </w:p>
          <w:p w14:paraId="4A4AD13C" w14:textId="77777777" w:rsidR="00BE348E" w:rsidRPr="002529A5" w:rsidRDefault="00BE348E" w:rsidP="00986048">
            <w:pPr>
              <w:rPr>
                <w:sz w:val="22"/>
              </w:rPr>
            </w:pPr>
            <w:r w:rsidRPr="002529A5">
              <w:rPr>
                <w:sz w:val="22"/>
              </w:rPr>
              <w:t>interpersonální</w:t>
            </w:r>
          </w:p>
          <w:p w14:paraId="3349D319" w14:textId="77777777" w:rsidR="00BE348E" w:rsidRPr="002529A5" w:rsidRDefault="00BE348E" w:rsidP="00986048">
            <w:pPr>
              <w:rPr>
                <w:sz w:val="22"/>
              </w:rPr>
            </w:pPr>
            <w:r w:rsidRPr="002529A5">
              <w:rPr>
                <w:sz w:val="22"/>
              </w:rPr>
              <w:t>sociálně-kulturní</w:t>
            </w:r>
          </w:p>
          <w:p w14:paraId="323439EE" w14:textId="77777777" w:rsidR="00BE348E" w:rsidRPr="002529A5" w:rsidRDefault="00BE348E" w:rsidP="00986048">
            <w:pPr>
              <w:rPr>
                <w:sz w:val="22"/>
              </w:rPr>
            </w:pPr>
            <w:r w:rsidRPr="002529A5">
              <w:rPr>
                <w:sz w:val="22"/>
              </w:rPr>
              <w:t xml:space="preserve">environmentální </w:t>
            </w:r>
          </w:p>
          <w:p w14:paraId="189F1CC1" w14:textId="77777777" w:rsidR="00BE348E" w:rsidRPr="002529A5" w:rsidRDefault="00BE348E" w:rsidP="00986048">
            <w:pPr>
              <w:rPr>
                <w:sz w:val="22"/>
              </w:rPr>
            </w:pPr>
          </w:p>
        </w:tc>
        <w:tc>
          <w:tcPr>
            <w:tcW w:w="1842" w:type="dxa"/>
            <w:gridSpan w:val="2"/>
            <w:tcBorders>
              <w:top w:val="nil"/>
              <w:left w:val="single" w:sz="4" w:space="0" w:color="auto"/>
              <w:bottom w:val="nil"/>
              <w:right w:val="single" w:sz="4" w:space="0" w:color="auto"/>
            </w:tcBorders>
            <w:vAlign w:val="center"/>
          </w:tcPr>
          <w:p w14:paraId="2B1EE1EB" w14:textId="77777777" w:rsidR="00BE348E" w:rsidRPr="002529A5" w:rsidRDefault="00BE348E" w:rsidP="00025494">
            <w:pPr>
              <w:jc w:val="center"/>
              <w:rPr>
                <w:sz w:val="22"/>
              </w:rPr>
            </w:pPr>
            <w:r w:rsidRPr="002529A5">
              <w:rPr>
                <w:noProof/>
                <w:sz w:val="22"/>
              </w:rPr>
              <mc:AlternateContent>
                <mc:Choice Requires="wps">
                  <w:drawing>
                    <wp:anchor distT="0" distB="0" distL="114300" distR="114300" simplePos="0" relativeHeight="251655680" behindDoc="0" locked="0" layoutInCell="1" allowOverlap="1" wp14:anchorId="4D49173C" wp14:editId="080D28F9">
                      <wp:simplePos x="0" y="0"/>
                      <wp:positionH relativeFrom="column">
                        <wp:posOffset>-9525</wp:posOffset>
                      </wp:positionH>
                      <wp:positionV relativeFrom="paragraph">
                        <wp:posOffset>155575</wp:posOffset>
                      </wp:positionV>
                      <wp:extent cx="1066800" cy="0"/>
                      <wp:effectExtent l="0" t="76200" r="19050" b="114300"/>
                      <wp:wrapNone/>
                      <wp:docPr id="5" name="Přímá spojnice se šipkou 5"/>
                      <wp:cNvGraphicFramePr/>
                      <a:graphic xmlns:a="http://schemas.openxmlformats.org/drawingml/2006/main">
                        <a:graphicData uri="http://schemas.microsoft.com/office/word/2010/wordprocessingShape">
                          <wps:wsp>
                            <wps:cNvCnPr/>
                            <wps:spPr>
                              <a:xfrm>
                                <a:off x="0" y="0"/>
                                <a:ext cx="106680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372BBE" id="Přímá spojnice se šipkou 5" o:spid="_x0000_s1026" type="#_x0000_t32" style="position:absolute;margin-left:-.75pt;margin-top:12.25pt;width:8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" strokecolor="black [3213]">
                      <v:stroke endarrow="open"/>
                    </v:shape>
                  </w:pict>
                </mc:Fallback>
              </mc:AlternateContent>
            </w:r>
          </w:p>
        </w:tc>
        <w:tc>
          <w:tcPr>
            <w:tcW w:w="3544" w:type="dxa"/>
            <w:tcBorders>
              <w:top w:val="single" w:sz="4" w:space="0" w:color="auto"/>
              <w:left w:val="single" w:sz="4" w:space="0" w:color="auto"/>
              <w:bottom w:val="single" w:sz="4" w:space="0" w:color="auto"/>
            </w:tcBorders>
          </w:tcPr>
          <w:p w14:paraId="5ACDCAFD" w14:textId="77777777" w:rsidR="00BE348E" w:rsidRPr="002529A5" w:rsidRDefault="00BE348E" w:rsidP="00BE348E">
            <w:pPr>
              <w:rPr>
                <w:b/>
                <w:sz w:val="22"/>
              </w:rPr>
            </w:pPr>
            <w:r w:rsidRPr="002529A5">
              <w:rPr>
                <w:b/>
                <w:sz w:val="22"/>
              </w:rPr>
              <w:t>Dílčí výstupy (dílčí poznatky, dovednosti, hodnoty a postoje) v oblastech:</w:t>
            </w:r>
          </w:p>
          <w:p w14:paraId="23F124DA" w14:textId="77777777" w:rsidR="00BE348E" w:rsidRPr="002529A5" w:rsidRDefault="00BE348E" w:rsidP="00BE348E">
            <w:pPr>
              <w:rPr>
                <w:sz w:val="22"/>
              </w:rPr>
            </w:pPr>
          </w:p>
          <w:p w14:paraId="751F89F9" w14:textId="77777777" w:rsidR="00BE348E" w:rsidRPr="002529A5" w:rsidRDefault="00BE348E" w:rsidP="00BE348E">
            <w:pPr>
              <w:rPr>
                <w:sz w:val="22"/>
              </w:rPr>
            </w:pPr>
            <w:r w:rsidRPr="002529A5">
              <w:rPr>
                <w:sz w:val="22"/>
              </w:rPr>
              <w:t>biologické psychologické</w:t>
            </w:r>
          </w:p>
          <w:p w14:paraId="55FCF9EF" w14:textId="77777777" w:rsidR="00BE348E" w:rsidRPr="002529A5" w:rsidRDefault="00BE348E" w:rsidP="00BE348E">
            <w:pPr>
              <w:rPr>
                <w:sz w:val="22"/>
              </w:rPr>
            </w:pPr>
            <w:r w:rsidRPr="002529A5">
              <w:rPr>
                <w:sz w:val="22"/>
              </w:rPr>
              <w:t>interpersonální</w:t>
            </w:r>
          </w:p>
          <w:p w14:paraId="650D35FD" w14:textId="77777777" w:rsidR="00BE348E" w:rsidRPr="002529A5" w:rsidRDefault="00BE348E" w:rsidP="00BE348E">
            <w:pPr>
              <w:rPr>
                <w:sz w:val="22"/>
              </w:rPr>
            </w:pPr>
            <w:r w:rsidRPr="002529A5">
              <w:rPr>
                <w:sz w:val="22"/>
              </w:rPr>
              <w:t>sociálně-kulturní</w:t>
            </w:r>
          </w:p>
          <w:p w14:paraId="46DD27E4" w14:textId="77777777" w:rsidR="00BE348E" w:rsidRPr="002529A5" w:rsidRDefault="00BE348E" w:rsidP="00BE348E">
            <w:pPr>
              <w:rPr>
                <w:sz w:val="22"/>
              </w:rPr>
            </w:pPr>
            <w:r w:rsidRPr="002529A5">
              <w:rPr>
                <w:sz w:val="22"/>
              </w:rPr>
              <w:t>environmentální</w:t>
            </w:r>
          </w:p>
          <w:p w14:paraId="2D502EC5" w14:textId="77777777" w:rsidR="00BE348E" w:rsidRPr="002529A5" w:rsidRDefault="00BE348E" w:rsidP="00BE348E">
            <w:pPr>
              <w:rPr>
                <w:sz w:val="22"/>
              </w:rPr>
            </w:pPr>
            <w:r w:rsidRPr="002529A5">
              <w:rPr>
                <w:sz w:val="22"/>
              </w:rPr>
              <w:t xml:space="preserve"> </w:t>
            </w:r>
          </w:p>
        </w:tc>
      </w:tr>
    </w:tbl>
    <w:p w14:paraId="59434272" w14:textId="77777777" w:rsidR="003C4E3B" w:rsidRPr="002529A5" w:rsidRDefault="003C4E3B" w:rsidP="00484D63">
      <w:pPr>
        <w:suppressAutoHyphens w:val="0"/>
        <w:autoSpaceDE w:val="0"/>
        <w:autoSpaceDN w:val="0"/>
        <w:adjustRightInd w:val="0"/>
      </w:pPr>
    </w:p>
    <w:p w14:paraId="0458FF96" w14:textId="77777777" w:rsidR="00F30FE5" w:rsidRPr="002529A5" w:rsidRDefault="00F30FE5" w:rsidP="00F30FE5">
      <w:pPr>
        <w:suppressAutoHyphens w:val="0"/>
        <w:autoSpaceDE w:val="0"/>
        <w:autoSpaceDN w:val="0"/>
        <w:adjustRightInd w:val="0"/>
        <w:jc w:val="both"/>
        <w:rPr>
          <w:rFonts w:eastAsiaTheme="minorHAnsi"/>
          <w:lang w:eastAsia="en-US"/>
        </w:rPr>
      </w:pPr>
      <w:r w:rsidRPr="002529A5">
        <w:rPr>
          <w:rFonts w:eastAsiaTheme="minorHAnsi"/>
          <w:lang w:eastAsia="en-US"/>
        </w:rPr>
        <w:t>Vzdělávací obsah je stanoven pro celou věkovou skupinu, tj. pro děti zpravid</w:t>
      </w:r>
      <w:r w:rsidR="00403C5E">
        <w:rPr>
          <w:rFonts w:eastAsiaTheme="minorHAnsi"/>
          <w:lang w:eastAsia="en-US"/>
        </w:rPr>
        <w:t xml:space="preserve">la </w:t>
      </w:r>
      <w:r w:rsidRPr="002529A5">
        <w:rPr>
          <w:rFonts w:eastAsiaTheme="minorHAnsi"/>
          <w:lang w:eastAsia="en-US"/>
        </w:rPr>
        <w:t>od 2 do 6 (7) let.</w:t>
      </w:r>
    </w:p>
    <w:p w14:paraId="6551CDBE" w14:textId="77777777" w:rsidR="00F30FE5" w:rsidRPr="002529A5" w:rsidRDefault="00F30FE5" w:rsidP="00F30FE5">
      <w:pPr>
        <w:suppressAutoHyphens w:val="0"/>
        <w:autoSpaceDE w:val="0"/>
        <w:autoSpaceDN w:val="0"/>
        <w:adjustRightInd w:val="0"/>
        <w:jc w:val="both"/>
        <w:rPr>
          <w:rFonts w:eastAsiaTheme="minorHAnsi"/>
          <w:lang w:eastAsia="en-US"/>
        </w:rPr>
      </w:pPr>
    </w:p>
    <w:p w14:paraId="0E4EF154" w14:textId="77777777" w:rsidR="00D072EA" w:rsidRPr="002529A5" w:rsidRDefault="00E32944" w:rsidP="000E0481">
      <w:pPr>
        <w:suppressAutoHyphens w:val="0"/>
        <w:autoSpaceDE w:val="0"/>
        <w:autoSpaceDN w:val="0"/>
        <w:adjustRightInd w:val="0"/>
        <w:jc w:val="both"/>
        <w:rPr>
          <w:rFonts w:eastAsiaTheme="minorHAnsi"/>
          <w:lang w:eastAsia="en-US"/>
        </w:rPr>
      </w:pPr>
      <w:r w:rsidRPr="002529A5">
        <w:rPr>
          <w:rFonts w:eastAsiaTheme="minorHAnsi"/>
          <w:lang w:eastAsia="en-US"/>
        </w:rPr>
        <w:t>Program je uspořádán do čtyř hlavních integrovaných bloků</w:t>
      </w:r>
      <w:r w:rsidR="000E0481" w:rsidRPr="002529A5">
        <w:rPr>
          <w:rFonts w:eastAsiaTheme="minorHAnsi"/>
          <w:lang w:eastAsia="en-US"/>
        </w:rPr>
        <w:t xml:space="preserve">, které </w:t>
      </w:r>
      <w:r w:rsidR="00D072EA" w:rsidRPr="002529A5">
        <w:rPr>
          <w:rFonts w:eastAsiaTheme="minorHAnsi"/>
          <w:lang w:eastAsia="en-US"/>
        </w:rPr>
        <w:t>nastiňují</w:t>
      </w:r>
      <w:r w:rsidR="000E0481" w:rsidRPr="002529A5">
        <w:rPr>
          <w:rFonts w:eastAsiaTheme="minorHAnsi"/>
          <w:lang w:eastAsia="en-US"/>
        </w:rPr>
        <w:t xml:space="preserve"> tematick</w:t>
      </w:r>
      <w:r w:rsidR="00D072EA" w:rsidRPr="002529A5">
        <w:rPr>
          <w:rFonts w:eastAsiaTheme="minorHAnsi"/>
          <w:lang w:eastAsia="en-US"/>
        </w:rPr>
        <w:t>é</w:t>
      </w:r>
      <w:r w:rsidR="000E0481" w:rsidRPr="002529A5">
        <w:rPr>
          <w:rFonts w:eastAsiaTheme="minorHAnsi"/>
          <w:lang w:eastAsia="en-US"/>
        </w:rPr>
        <w:t xml:space="preserve"> celk</w:t>
      </w:r>
      <w:r w:rsidR="00D072EA" w:rsidRPr="002529A5">
        <w:rPr>
          <w:rFonts w:eastAsiaTheme="minorHAnsi"/>
          <w:lang w:eastAsia="en-US"/>
        </w:rPr>
        <w:t>y vzdělávacího obsahu. Tematické celky jsou učitelkami rozpracovány, pojmenovány názvy a jsou zařazeny do ročních období – integrovaných bloků.</w:t>
      </w:r>
    </w:p>
    <w:p w14:paraId="058CEE4C" w14:textId="77777777" w:rsidR="00440A7C" w:rsidRPr="002529A5" w:rsidRDefault="00440A7C" w:rsidP="000E0481">
      <w:pPr>
        <w:suppressAutoHyphens w:val="0"/>
        <w:autoSpaceDE w:val="0"/>
        <w:autoSpaceDN w:val="0"/>
        <w:adjustRightInd w:val="0"/>
        <w:jc w:val="both"/>
        <w:rPr>
          <w:rFonts w:eastAsiaTheme="minorHAnsi"/>
          <w:lang w:eastAsia="en-US"/>
        </w:rPr>
      </w:pPr>
    </w:p>
    <w:p w14:paraId="0A9E97BB" w14:textId="77777777" w:rsidR="00D072EA" w:rsidRPr="002529A5" w:rsidRDefault="00D072EA" w:rsidP="00D072EA">
      <w:pPr>
        <w:suppressAutoHyphens w:val="0"/>
        <w:autoSpaceDE w:val="0"/>
        <w:autoSpaceDN w:val="0"/>
        <w:adjustRightInd w:val="0"/>
        <w:rPr>
          <w:rFonts w:eastAsiaTheme="minorHAnsi"/>
          <w:lang w:eastAsia="en-US"/>
        </w:rPr>
      </w:pPr>
      <w:r w:rsidRPr="002529A5">
        <w:rPr>
          <w:rFonts w:eastAsiaTheme="minorHAnsi"/>
          <w:lang w:eastAsia="en-US"/>
        </w:rPr>
        <w:t xml:space="preserve">Tematické celky </w:t>
      </w:r>
      <w:r w:rsidRPr="002529A5">
        <w:rPr>
          <w:rFonts w:eastAsiaTheme="minorHAnsi"/>
          <w:bCs/>
          <w:lang w:eastAsia="en-US"/>
        </w:rPr>
        <w:t>nemají přesné časové vymezení (délku trvání)</w:t>
      </w:r>
      <w:r w:rsidR="00403C5E">
        <w:rPr>
          <w:rFonts w:eastAsiaTheme="minorHAnsi"/>
          <w:lang w:eastAsia="en-US"/>
        </w:rPr>
        <w:t xml:space="preserve">, určují si je na základě </w:t>
      </w:r>
      <w:r w:rsidRPr="002529A5">
        <w:rPr>
          <w:rFonts w:eastAsiaTheme="minorHAnsi"/>
          <w:lang w:eastAsia="en-US"/>
        </w:rPr>
        <w:t>podmínek samy učitelky. V průběhu docházky do naší mateřské školy by mělo mít každé dítě</w:t>
      </w:r>
    </w:p>
    <w:p w14:paraId="012F844E" w14:textId="77777777" w:rsidR="00D072EA" w:rsidRPr="002529A5" w:rsidRDefault="00D072EA" w:rsidP="00D072EA">
      <w:pPr>
        <w:suppressAutoHyphens w:val="0"/>
        <w:autoSpaceDE w:val="0"/>
        <w:autoSpaceDN w:val="0"/>
        <w:adjustRightInd w:val="0"/>
        <w:rPr>
          <w:rFonts w:eastAsiaTheme="minorHAnsi"/>
          <w:lang w:eastAsia="en-US"/>
        </w:rPr>
      </w:pPr>
      <w:r w:rsidRPr="002529A5">
        <w:rPr>
          <w:rFonts w:eastAsiaTheme="minorHAnsi"/>
          <w:lang w:eastAsia="en-US"/>
        </w:rPr>
        <w:t>možnost alespoň jednou se se všemi uvedenými tematickými bloky seznámit.</w:t>
      </w:r>
    </w:p>
    <w:p w14:paraId="16F34DA0" w14:textId="77777777" w:rsidR="00D072EA" w:rsidRPr="002529A5" w:rsidRDefault="00D072EA" w:rsidP="00D072EA">
      <w:pPr>
        <w:suppressAutoHyphens w:val="0"/>
        <w:autoSpaceDE w:val="0"/>
        <w:autoSpaceDN w:val="0"/>
        <w:adjustRightInd w:val="0"/>
        <w:rPr>
          <w:rFonts w:eastAsiaTheme="minorHAnsi"/>
          <w:lang w:eastAsia="en-US"/>
        </w:rPr>
      </w:pPr>
    </w:p>
    <w:p w14:paraId="0EF5A9D4" w14:textId="77777777" w:rsidR="00D072EA" w:rsidRPr="002529A5" w:rsidRDefault="00D072EA" w:rsidP="00D072EA">
      <w:pPr>
        <w:suppressAutoHyphens w:val="0"/>
        <w:autoSpaceDE w:val="0"/>
        <w:autoSpaceDN w:val="0"/>
        <w:adjustRightInd w:val="0"/>
        <w:jc w:val="both"/>
        <w:rPr>
          <w:rFonts w:eastAsiaTheme="minorHAnsi"/>
          <w:lang w:eastAsia="en-US"/>
        </w:rPr>
      </w:pPr>
      <w:r w:rsidRPr="002529A5">
        <w:rPr>
          <w:rFonts w:eastAsiaTheme="minorHAnsi"/>
          <w:lang w:eastAsia="en-US"/>
        </w:rPr>
        <w:t>Do integrovaných bloků je možné zařazovat i další tematické celky dle aktuálního dění, zájmu dětí apod.</w:t>
      </w:r>
    </w:p>
    <w:p w14:paraId="0180D990" w14:textId="77777777" w:rsidR="00D072EA" w:rsidRPr="002529A5" w:rsidRDefault="00D072EA" w:rsidP="00440A7C">
      <w:pPr>
        <w:pStyle w:val="Nadpis2"/>
        <w:rPr>
          <w:color w:val="auto"/>
          <w:lang w:eastAsia="en-US"/>
        </w:rPr>
      </w:pPr>
    </w:p>
    <w:p w14:paraId="4727133C" w14:textId="77777777" w:rsidR="007841AA" w:rsidRPr="002529A5" w:rsidRDefault="007841AA" w:rsidP="00440A7C">
      <w:pPr>
        <w:pStyle w:val="Nadpis2"/>
        <w:rPr>
          <w:color w:val="auto"/>
          <w:lang w:eastAsia="en-US"/>
        </w:rPr>
      </w:pPr>
      <w:bookmarkStart w:id="27" w:name="_Toc112791768"/>
      <w:r w:rsidRPr="002529A5">
        <w:rPr>
          <w:color w:val="auto"/>
          <w:lang w:eastAsia="en-US"/>
        </w:rPr>
        <w:t>Přehled integrovaných bloků</w:t>
      </w:r>
      <w:bookmarkEnd w:id="27"/>
    </w:p>
    <w:p w14:paraId="4119C38C" w14:textId="77777777" w:rsidR="00B20D03" w:rsidRPr="002529A5" w:rsidRDefault="00B20D03" w:rsidP="00B20D03">
      <w:pPr>
        <w:rPr>
          <w:lang w:eastAsia="en-US"/>
        </w:rPr>
      </w:pPr>
    </w:p>
    <w:p w14:paraId="146F97EC" w14:textId="77777777" w:rsidR="00B20D03" w:rsidRPr="002529A5" w:rsidRDefault="00B20D03" w:rsidP="00B20D03">
      <w:pPr>
        <w:suppressAutoHyphens w:val="0"/>
        <w:autoSpaceDE w:val="0"/>
        <w:autoSpaceDN w:val="0"/>
        <w:adjustRightInd w:val="0"/>
        <w:rPr>
          <w:rFonts w:eastAsiaTheme="minorHAnsi"/>
          <w:lang w:eastAsia="en-US"/>
        </w:rPr>
      </w:pPr>
      <w:r w:rsidRPr="002529A5">
        <w:rPr>
          <w:rFonts w:eastAsiaTheme="minorHAnsi"/>
          <w:lang w:eastAsia="en-US"/>
        </w:rPr>
        <w:t xml:space="preserve">Blok 1  </w:t>
      </w:r>
      <w:r w:rsidRPr="002529A5">
        <w:rPr>
          <w:rFonts w:eastAsiaTheme="minorHAnsi"/>
          <w:lang w:eastAsia="en-US"/>
        </w:rPr>
        <w:tab/>
        <w:t xml:space="preserve">Podzim </w:t>
      </w:r>
    </w:p>
    <w:p w14:paraId="1823E5D8" w14:textId="77777777" w:rsidR="00B20D03" w:rsidRPr="002529A5" w:rsidRDefault="00B20D03" w:rsidP="00B20D03">
      <w:pPr>
        <w:suppressAutoHyphens w:val="0"/>
        <w:autoSpaceDE w:val="0"/>
        <w:autoSpaceDN w:val="0"/>
        <w:adjustRightInd w:val="0"/>
        <w:rPr>
          <w:rFonts w:eastAsiaTheme="minorHAnsi"/>
          <w:lang w:eastAsia="en-US"/>
        </w:rPr>
      </w:pPr>
      <w:r w:rsidRPr="002529A5">
        <w:rPr>
          <w:rFonts w:eastAsiaTheme="minorHAnsi"/>
          <w:lang w:eastAsia="en-US"/>
        </w:rPr>
        <w:t xml:space="preserve">Blok 2  </w:t>
      </w:r>
      <w:r w:rsidRPr="002529A5">
        <w:rPr>
          <w:rFonts w:eastAsiaTheme="minorHAnsi"/>
          <w:lang w:eastAsia="en-US"/>
        </w:rPr>
        <w:tab/>
        <w:t xml:space="preserve">Zima </w:t>
      </w:r>
    </w:p>
    <w:p w14:paraId="34355048" w14:textId="77777777" w:rsidR="00B20D03" w:rsidRPr="002529A5" w:rsidRDefault="00B20D03" w:rsidP="00B20D03">
      <w:pPr>
        <w:suppressAutoHyphens w:val="0"/>
        <w:autoSpaceDE w:val="0"/>
        <w:autoSpaceDN w:val="0"/>
        <w:adjustRightInd w:val="0"/>
        <w:rPr>
          <w:rFonts w:eastAsiaTheme="minorHAnsi"/>
          <w:lang w:eastAsia="en-US"/>
        </w:rPr>
      </w:pPr>
      <w:r w:rsidRPr="002529A5">
        <w:rPr>
          <w:rFonts w:eastAsiaTheme="minorHAnsi"/>
          <w:lang w:eastAsia="en-US"/>
        </w:rPr>
        <w:t xml:space="preserve">Blok 3  </w:t>
      </w:r>
      <w:r w:rsidRPr="002529A5">
        <w:rPr>
          <w:rFonts w:eastAsiaTheme="minorHAnsi"/>
          <w:lang w:eastAsia="en-US"/>
        </w:rPr>
        <w:tab/>
        <w:t xml:space="preserve">Jaro </w:t>
      </w:r>
    </w:p>
    <w:p w14:paraId="7F96676B" w14:textId="65350368" w:rsidR="00D70DA9" w:rsidRDefault="00B20D03" w:rsidP="007C2BBC">
      <w:pPr>
        <w:tabs>
          <w:tab w:val="num" w:pos="0"/>
        </w:tabs>
        <w:rPr>
          <w:rFonts w:eastAsiaTheme="minorHAnsi"/>
          <w:lang w:eastAsia="en-US"/>
        </w:rPr>
      </w:pPr>
      <w:r w:rsidRPr="002529A5">
        <w:rPr>
          <w:rFonts w:eastAsiaTheme="minorHAnsi"/>
          <w:lang w:eastAsia="en-US"/>
        </w:rPr>
        <w:t xml:space="preserve">Blok 4  </w:t>
      </w:r>
      <w:r w:rsidRPr="002529A5">
        <w:rPr>
          <w:rFonts w:eastAsiaTheme="minorHAnsi"/>
          <w:lang w:eastAsia="en-US"/>
        </w:rPr>
        <w:tab/>
        <w:t xml:space="preserve">Léto </w:t>
      </w:r>
    </w:p>
    <w:p w14:paraId="3DD08B57" w14:textId="77777777" w:rsidR="007C2BBC" w:rsidRPr="007C2BBC" w:rsidRDefault="007C2BBC" w:rsidP="007C2BBC">
      <w:pPr>
        <w:tabs>
          <w:tab w:val="num" w:pos="0"/>
        </w:tabs>
        <w:rPr>
          <w:rFonts w:ascii="Arial" w:hAnsi="Arial" w:cs="Arial"/>
          <w:b/>
          <w:u w:val="single"/>
        </w:rPr>
      </w:pPr>
    </w:p>
    <w:p w14:paraId="480A5E7E" w14:textId="77777777" w:rsidR="007841AA" w:rsidRPr="002529A5" w:rsidRDefault="007841AA" w:rsidP="00440A7C">
      <w:pPr>
        <w:pStyle w:val="Nadpis3"/>
        <w:rPr>
          <w:color w:val="auto"/>
        </w:rPr>
      </w:pPr>
      <w:bookmarkStart w:id="28" w:name="_Toc112791769"/>
      <w:r w:rsidRPr="002529A5">
        <w:rPr>
          <w:color w:val="auto"/>
        </w:rPr>
        <w:lastRenderedPageBreak/>
        <w:t>Integrovaný blok  „Podzim“</w:t>
      </w:r>
      <w:bookmarkEnd w:id="28"/>
    </w:p>
    <w:p w14:paraId="50D7F3E5" w14:textId="77777777" w:rsidR="00E32944" w:rsidRPr="002529A5" w:rsidRDefault="00E32944" w:rsidP="00E32944"/>
    <w:p w14:paraId="07B47628" w14:textId="77777777" w:rsidR="00934F89" w:rsidRPr="002529A5" w:rsidRDefault="00934F89" w:rsidP="00440A7C">
      <w:pPr>
        <w:jc w:val="both"/>
        <w:rPr>
          <w:u w:val="single"/>
        </w:rPr>
      </w:pPr>
      <w:r w:rsidRPr="002529A5">
        <w:rPr>
          <w:u w:val="single"/>
        </w:rPr>
        <w:t>Tematické celky</w:t>
      </w:r>
    </w:p>
    <w:p w14:paraId="31258777" w14:textId="548AD4D2" w:rsidR="00E32944" w:rsidRPr="002529A5" w:rsidRDefault="007605A2">
      <w:pPr>
        <w:pStyle w:val="Odstavecseseznamem"/>
        <w:numPr>
          <w:ilvl w:val="0"/>
          <w:numId w:val="41"/>
        </w:numPr>
        <w:jc w:val="both"/>
      </w:pPr>
      <w:r>
        <w:t>Já a moji kamarádi</w:t>
      </w:r>
    </w:p>
    <w:p w14:paraId="07CABD25" w14:textId="2BD4D77C" w:rsidR="00E32944" w:rsidRPr="002529A5" w:rsidRDefault="007605A2">
      <w:pPr>
        <w:pStyle w:val="Odstavecseseznamem"/>
        <w:numPr>
          <w:ilvl w:val="0"/>
          <w:numId w:val="41"/>
        </w:numPr>
        <w:jc w:val="both"/>
      </w:pPr>
      <w:r>
        <w:t>Barvy podzimu</w:t>
      </w:r>
    </w:p>
    <w:p w14:paraId="07C6F0EA" w14:textId="2FBE8DFF" w:rsidR="00E32944" w:rsidRPr="002529A5" w:rsidRDefault="007605A2">
      <w:pPr>
        <w:pStyle w:val="Odstavecseseznamem"/>
        <w:numPr>
          <w:ilvl w:val="0"/>
          <w:numId w:val="41"/>
        </w:numPr>
        <w:tabs>
          <w:tab w:val="left" w:pos="360"/>
        </w:tabs>
        <w:jc w:val="both"/>
      </w:pPr>
      <w:r>
        <w:t>Počasí je na draka</w:t>
      </w:r>
    </w:p>
    <w:p w14:paraId="2D4C9ED3" w14:textId="77777777" w:rsidR="007841AA" w:rsidRPr="002529A5" w:rsidRDefault="007841AA" w:rsidP="00440A7C">
      <w:pPr>
        <w:jc w:val="both"/>
      </w:pPr>
    </w:p>
    <w:p w14:paraId="6F75E1DD" w14:textId="77777777" w:rsidR="00807A1B" w:rsidRPr="002529A5" w:rsidRDefault="00807A1B" w:rsidP="00440A7C">
      <w:pPr>
        <w:jc w:val="both"/>
        <w:rPr>
          <w:u w:val="single"/>
        </w:rPr>
      </w:pPr>
      <w:r w:rsidRPr="002529A5">
        <w:rPr>
          <w:u w:val="single"/>
        </w:rPr>
        <w:t>Charakteristika a záměr</w:t>
      </w:r>
    </w:p>
    <w:p w14:paraId="1866BF21" w14:textId="77777777" w:rsidR="00F25217" w:rsidRPr="002529A5" w:rsidRDefault="00F25217" w:rsidP="00440A7C">
      <w:pPr>
        <w:jc w:val="both"/>
      </w:pPr>
      <w:r w:rsidRPr="002529A5">
        <w:rPr>
          <w:rFonts w:eastAsiaTheme="minorHAnsi"/>
          <w:lang w:eastAsia="en-US"/>
        </w:rPr>
        <w:t xml:space="preserve">Tento blok dětem přinese </w:t>
      </w:r>
      <w:r w:rsidRPr="002529A5">
        <w:t>postupné</w:t>
      </w:r>
      <w:r w:rsidR="00807A1B" w:rsidRPr="002529A5">
        <w:t xml:space="preserve"> </w:t>
      </w:r>
      <w:r w:rsidRPr="002529A5">
        <w:t>sezná</w:t>
      </w:r>
      <w:r w:rsidR="00807A1B" w:rsidRPr="002529A5">
        <w:t>m</w:t>
      </w:r>
      <w:r w:rsidRPr="002529A5">
        <w:t>ení a zvykání si na život v</w:t>
      </w:r>
      <w:r w:rsidR="002D1DA2" w:rsidRPr="002529A5">
        <w:t> mateřské škole</w:t>
      </w:r>
      <w:r w:rsidRPr="002529A5">
        <w:t>, na nové kamarády, ve škole a nejbližším okolí, seznámení se s režimem školy a pravidly - umožnit je spoluvytváře</w:t>
      </w:r>
      <w:r w:rsidR="009A7397" w:rsidRPr="002529A5">
        <w:t xml:space="preserve">t. </w:t>
      </w:r>
      <w:r w:rsidRPr="002529A5">
        <w:t>Dojde k posilování a prohlubování základních hygi</w:t>
      </w:r>
      <w:r w:rsidR="009A7397" w:rsidRPr="002529A5">
        <w:t>enických návyků, sebeobsluhy.</w:t>
      </w:r>
    </w:p>
    <w:p w14:paraId="38BF1D25" w14:textId="77777777" w:rsidR="00EE1930" w:rsidRPr="002529A5" w:rsidRDefault="00EE1930" w:rsidP="009A7397">
      <w:pPr>
        <w:suppressAutoHyphens w:val="0"/>
        <w:autoSpaceDE w:val="0"/>
        <w:autoSpaceDN w:val="0"/>
        <w:adjustRightInd w:val="0"/>
        <w:rPr>
          <w:rFonts w:eastAsiaTheme="minorHAnsi"/>
          <w:lang w:eastAsia="en-US"/>
        </w:rPr>
      </w:pPr>
    </w:p>
    <w:p w14:paraId="16CDEB36" w14:textId="77777777" w:rsidR="009A7397" w:rsidRPr="002529A5" w:rsidRDefault="009A7397" w:rsidP="009A7397">
      <w:pPr>
        <w:suppressAutoHyphens w:val="0"/>
        <w:autoSpaceDE w:val="0"/>
        <w:autoSpaceDN w:val="0"/>
        <w:adjustRightInd w:val="0"/>
        <w:rPr>
          <w:rFonts w:eastAsiaTheme="minorHAnsi"/>
          <w:lang w:eastAsia="en-US"/>
        </w:rPr>
      </w:pPr>
      <w:r w:rsidRPr="002529A5">
        <w:rPr>
          <w:rFonts w:eastAsiaTheme="minorHAnsi"/>
          <w:lang w:eastAsia="en-US"/>
        </w:rPr>
        <w:t xml:space="preserve">V dětech bude probouzen vztah k přírodě a potřeba ji chránit.  </w:t>
      </w:r>
      <w:r w:rsidRPr="002529A5">
        <w:t xml:space="preserve">Seznamovat se s podzimem, určovat znaky podzimu, plody, přírodniny, volně žijící zvířata v přírodě a to vše založené na  </w:t>
      </w:r>
      <w:r w:rsidRPr="002529A5">
        <w:rPr>
          <w:rFonts w:eastAsiaTheme="minorHAnsi"/>
          <w:lang w:eastAsia="en-US"/>
        </w:rPr>
        <w:t xml:space="preserve">konkrétních </w:t>
      </w:r>
      <w:r w:rsidR="00EE1930" w:rsidRPr="002529A5">
        <w:rPr>
          <w:rFonts w:eastAsiaTheme="minorHAnsi"/>
          <w:lang w:eastAsia="en-US"/>
        </w:rPr>
        <w:t xml:space="preserve"> </w:t>
      </w:r>
      <w:r w:rsidRPr="002529A5">
        <w:rPr>
          <w:rFonts w:eastAsiaTheme="minorHAnsi"/>
          <w:lang w:eastAsia="en-US"/>
        </w:rPr>
        <w:t>zkušenostech o živé i neživé přírodě.</w:t>
      </w:r>
    </w:p>
    <w:p w14:paraId="74C53721" w14:textId="77777777" w:rsidR="009A7397" w:rsidRPr="002529A5" w:rsidRDefault="009A7397" w:rsidP="009A7397">
      <w:pPr>
        <w:suppressAutoHyphens w:val="0"/>
        <w:autoSpaceDE w:val="0"/>
        <w:autoSpaceDN w:val="0"/>
        <w:adjustRightInd w:val="0"/>
        <w:rPr>
          <w:rFonts w:eastAsiaTheme="minorHAnsi"/>
          <w:lang w:eastAsia="en-US"/>
        </w:rPr>
      </w:pPr>
    </w:p>
    <w:p w14:paraId="4CE0D5E3" w14:textId="77777777" w:rsidR="009C5E52" w:rsidRPr="002529A5" w:rsidRDefault="009C5E52" w:rsidP="00440A7C">
      <w:pPr>
        <w:jc w:val="both"/>
        <w:rPr>
          <w:iCs/>
        </w:rPr>
      </w:pPr>
      <w:r w:rsidRPr="002529A5">
        <w:t xml:space="preserve">Předpokládá se, že pro dítě předškolního věku mohou být dosažitelné </w:t>
      </w:r>
      <w:r w:rsidRPr="002529A5">
        <w:rPr>
          <w:iCs/>
        </w:rPr>
        <w:t>klíčové k</w:t>
      </w:r>
      <w:r w:rsidR="00440A7C" w:rsidRPr="002529A5">
        <w:rPr>
          <w:iCs/>
        </w:rPr>
        <w:t>ompetence v následující úrovni:</w:t>
      </w:r>
    </w:p>
    <w:p w14:paraId="687A4AB1" w14:textId="77777777" w:rsidR="009C5E52" w:rsidRPr="002529A5" w:rsidRDefault="009C5E52" w:rsidP="00440A7C">
      <w:pPr>
        <w:suppressAutoHyphens w:val="0"/>
        <w:autoSpaceDE w:val="0"/>
        <w:autoSpaceDN w:val="0"/>
        <w:adjustRightInd w:val="0"/>
        <w:jc w:val="both"/>
        <w:rPr>
          <w:rFonts w:eastAsiaTheme="minorHAnsi"/>
          <w:lang w:eastAsia="en-US"/>
        </w:rPr>
      </w:pPr>
      <w:r w:rsidRPr="002529A5">
        <w:rPr>
          <w:rFonts w:eastAsiaTheme="minorHAnsi"/>
          <w:bCs/>
          <w:lang w:eastAsia="en-US"/>
        </w:rPr>
        <w:t xml:space="preserve">kompetence k učení </w:t>
      </w:r>
    </w:p>
    <w:p w14:paraId="3690515A" w14:textId="77777777" w:rsidR="009C5E52" w:rsidRPr="002529A5" w:rsidRDefault="009C5E52">
      <w:pPr>
        <w:pStyle w:val="Odstavecseseznamem"/>
        <w:numPr>
          <w:ilvl w:val="0"/>
          <w:numId w:val="22"/>
        </w:numPr>
        <w:suppressAutoHyphens w:val="0"/>
        <w:autoSpaceDE w:val="0"/>
        <w:autoSpaceDN w:val="0"/>
        <w:adjustRightInd w:val="0"/>
        <w:spacing w:after="82"/>
        <w:jc w:val="both"/>
        <w:rPr>
          <w:rFonts w:eastAsiaTheme="minorHAnsi"/>
          <w:lang w:eastAsia="en-US"/>
        </w:rPr>
      </w:pPr>
      <w:r w:rsidRPr="002529A5">
        <w:rPr>
          <w:rFonts w:eastAsiaTheme="minorHAnsi"/>
          <w:lang w:eastAsia="en-US"/>
        </w:rPr>
        <w:t xml:space="preserve">soustředěně pozoruje, zkoumá, objevuje, všímá si souvislostí, experimentuje a užívá při tom jednoduchých pojmů, znaků a symbolů </w:t>
      </w:r>
    </w:p>
    <w:p w14:paraId="598DB67F" w14:textId="77777777" w:rsidR="009C5E52" w:rsidRPr="002529A5" w:rsidRDefault="009C5E52">
      <w:pPr>
        <w:pStyle w:val="Odstavecseseznamem"/>
        <w:numPr>
          <w:ilvl w:val="0"/>
          <w:numId w:val="22"/>
        </w:numPr>
        <w:suppressAutoHyphens w:val="0"/>
        <w:autoSpaceDE w:val="0"/>
        <w:autoSpaceDN w:val="0"/>
        <w:adjustRightInd w:val="0"/>
        <w:spacing w:after="82"/>
        <w:jc w:val="both"/>
        <w:rPr>
          <w:rFonts w:eastAsiaTheme="minorHAnsi"/>
          <w:szCs w:val="22"/>
          <w:lang w:eastAsia="en-US"/>
        </w:rPr>
      </w:pPr>
      <w:r w:rsidRPr="002529A5">
        <w:rPr>
          <w:rFonts w:eastAsiaTheme="minorHAnsi"/>
          <w:szCs w:val="22"/>
          <w:lang w:eastAsia="en-US"/>
        </w:rPr>
        <w:t xml:space="preserve">získanou zkušenost uplatňuje v praktických situacích a v dalším učení </w:t>
      </w:r>
    </w:p>
    <w:p w14:paraId="2C9F06F2" w14:textId="77777777" w:rsidR="009C5E52" w:rsidRPr="002529A5" w:rsidRDefault="009C5E52" w:rsidP="00440A7C">
      <w:pPr>
        <w:suppressAutoHyphens w:val="0"/>
        <w:autoSpaceDE w:val="0"/>
        <w:autoSpaceDN w:val="0"/>
        <w:adjustRightInd w:val="0"/>
        <w:jc w:val="both"/>
        <w:rPr>
          <w:rFonts w:ascii="Calibri" w:eastAsiaTheme="minorHAnsi" w:hAnsi="Calibri" w:cs="Calibri"/>
          <w:sz w:val="22"/>
          <w:szCs w:val="22"/>
          <w:lang w:eastAsia="en-US"/>
        </w:rPr>
      </w:pPr>
    </w:p>
    <w:p w14:paraId="6BDA3F76" w14:textId="77777777" w:rsidR="009C5E52" w:rsidRPr="002529A5" w:rsidRDefault="009C5E52" w:rsidP="00440A7C">
      <w:pPr>
        <w:suppressAutoHyphens w:val="0"/>
        <w:autoSpaceDE w:val="0"/>
        <w:autoSpaceDN w:val="0"/>
        <w:adjustRightInd w:val="0"/>
        <w:jc w:val="both"/>
        <w:rPr>
          <w:rFonts w:eastAsiaTheme="minorHAnsi"/>
          <w:szCs w:val="22"/>
          <w:lang w:eastAsia="en-US"/>
        </w:rPr>
      </w:pPr>
      <w:r w:rsidRPr="002529A5">
        <w:rPr>
          <w:rFonts w:eastAsiaTheme="minorHAnsi"/>
          <w:bCs/>
          <w:szCs w:val="22"/>
          <w:lang w:eastAsia="en-US"/>
        </w:rPr>
        <w:t xml:space="preserve">kompetence k řešení problémů   </w:t>
      </w:r>
    </w:p>
    <w:p w14:paraId="2EC191FF" w14:textId="77777777" w:rsidR="009C5E52" w:rsidRPr="002529A5" w:rsidRDefault="009C5E52">
      <w:pPr>
        <w:pStyle w:val="Odstavecseseznamem"/>
        <w:numPr>
          <w:ilvl w:val="0"/>
          <w:numId w:val="22"/>
        </w:numPr>
        <w:suppressAutoHyphens w:val="0"/>
        <w:autoSpaceDE w:val="0"/>
        <w:autoSpaceDN w:val="0"/>
        <w:adjustRightInd w:val="0"/>
        <w:spacing w:after="85"/>
        <w:jc w:val="both"/>
        <w:rPr>
          <w:rFonts w:eastAsiaTheme="minorHAnsi"/>
          <w:szCs w:val="22"/>
          <w:lang w:eastAsia="en-US"/>
        </w:rPr>
      </w:pPr>
      <w:r w:rsidRPr="002529A5">
        <w:rPr>
          <w:rFonts w:eastAsiaTheme="minorHAnsi"/>
          <w:szCs w:val="22"/>
          <w:lang w:eastAsia="en-US"/>
        </w:rPr>
        <w:t xml:space="preserve">všímá si dění i problémů v bezprostředním okolí; přirozenou motivací k řešení dalších problémů se situací je pro něj pozitivní odezva na aktivní zájem </w:t>
      </w:r>
    </w:p>
    <w:p w14:paraId="530AAE7D" w14:textId="77777777" w:rsidR="009C5E52" w:rsidRPr="002529A5" w:rsidRDefault="009C5E52">
      <w:pPr>
        <w:pStyle w:val="Odstavecseseznamem"/>
        <w:numPr>
          <w:ilvl w:val="0"/>
          <w:numId w:val="22"/>
        </w:numPr>
        <w:suppressAutoHyphens w:val="0"/>
        <w:autoSpaceDE w:val="0"/>
        <w:autoSpaceDN w:val="0"/>
        <w:adjustRightInd w:val="0"/>
        <w:jc w:val="both"/>
        <w:rPr>
          <w:rFonts w:eastAsiaTheme="minorHAnsi"/>
          <w:szCs w:val="22"/>
          <w:lang w:eastAsia="en-US"/>
        </w:rPr>
      </w:pPr>
      <w:r w:rsidRPr="002529A5">
        <w:rPr>
          <w:rFonts w:eastAsiaTheme="minorHAnsi"/>
          <w:szCs w:val="22"/>
          <w:lang w:eastAsia="en-US"/>
        </w:rPr>
        <w:t xml:space="preserve">nebojí se chybovat, pokud nachází pozitivní ocenění nejen za úspěch, ale i za snahu </w:t>
      </w:r>
    </w:p>
    <w:p w14:paraId="5BD4DCDB" w14:textId="77777777" w:rsidR="009C5E52" w:rsidRPr="002529A5" w:rsidRDefault="009C5E52" w:rsidP="00440A7C">
      <w:pPr>
        <w:suppressAutoHyphens w:val="0"/>
        <w:autoSpaceDE w:val="0"/>
        <w:autoSpaceDN w:val="0"/>
        <w:adjustRightInd w:val="0"/>
        <w:jc w:val="both"/>
        <w:rPr>
          <w:rFonts w:eastAsiaTheme="minorHAnsi"/>
          <w:b/>
          <w:bCs/>
          <w:szCs w:val="22"/>
          <w:lang w:eastAsia="en-US"/>
        </w:rPr>
      </w:pPr>
    </w:p>
    <w:p w14:paraId="1029A989" w14:textId="77777777" w:rsidR="009C5E52" w:rsidRPr="002529A5" w:rsidRDefault="009C5E52" w:rsidP="00440A7C">
      <w:pPr>
        <w:suppressAutoHyphens w:val="0"/>
        <w:autoSpaceDE w:val="0"/>
        <w:autoSpaceDN w:val="0"/>
        <w:adjustRightInd w:val="0"/>
        <w:jc w:val="both"/>
        <w:rPr>
          <w:rFonts w:eastAsiaTheme="minorHAnsi"/>
          <w:szCs w:val="22"/>
          <w:lang w:eastAsia="en-US"/>
        </w:rPr>
      </w:pPr>
      <w:r w:rsidRPr="002529A5">
        <w:rPr>
          <w:rFonts w:eastAsiaTheme="minorHAnsi"/>
          <w:bCs/>
          <w:szCs w:val="22"/>
          <w:lang w:eastAsia="en-US"/>
        </w:rPr>
        <w:t xml:space="preserve">komunikativní kompetence  </w:t>
      </w:r>
    </w:p>
    <w:p w14:paraId="2959966E" w14:textId="77777777" w:rsidR="00180F5B" w:rsidRPr="002529A5" w:rsidRDefault="00180F5B">
      <w:pPr>
        <w:pStyle w:val="Odstavecseseznamem"/>
        <w:numPr>
          <w:ilvl w:val="0"/>
          <w:numId w:val="25"/>
        </w:numPr>
        <w:jc w:val="both"/>
      </w:pPr>
      <w:r w:rsidRPr="002529A5">
        <w:t xml:space="preserve">ovládá řeč, hovoří ve vhodně formulovaných větách, samostatně vyjadřuje své myšlenky, sdělení, otázky i odpovědi, rozumí slyšenému, slovně reaguje a vede smysluplný dialog </w:t>
      </w:r>
    </w:p>
    <w:p w14:paraId="6CECD37F" w14:textId="77777777" w:rsidR="00180F5B" w:rsidRPr="002529A5" w:rsidRDefault="00180F5B">
      <w:pPr>
        <w:pStyle w:val="Odstavecseseznamem"/>
        <w:numPr>
          <w:ilvl w:val="0"/>
          <w:numId w:val="25"/>
        </w:numPr>
        <w:jc w:val="both"/>
      </w:pPr>
      <w:r w:rsidRPr="002529A5">
        <w:t xml:space="preserve">domlouvá </w:t>
      </w:r>
      <w:r w:rsidR="0000093B" w:rsidRPr="002529A5">
        <w:t xml:space="preserve">se </w:t>
      </w:r>
      <w:r w:rsidRPr="002529A5">
        <w:t xml:space="preserve">gesty i slovy, rozlišuje některé symboly, rozumí jejich významu i funkci </w:t>
      </w:r>
    </w:p>
    <w:p w14:paraId="547AB1A9" w14:textId="77777777" w:rsidR="00180F5B" w:rsidRPr="002529A5" w:rsidRDefault="00180F5B" w:rsidP="00440A7C">
      <w:pPr>
        <w:pStyle w:val="Default"/>
        <w:ind w:left="360"/>
        <w:jc w:val="both"/>
        <w:rPr>
          <w:color w:val="auto"/>
          <w:sz w:val="22"/>
          <w:szCs w:val="22"/>
        </w:rPr>
      </w:pPr>
    </w:p>
    <w:p w14:paraId="01FE8A6C" w14:textId="77777777" w:rsidR="009C5E52" w:rsidRPr="002529A5" w:rsidRDefault="009C5E52" w:rsidP="00440A7C">
      <w:pPr>
        <w:suppressAutoHyphens w:val="0"/>
        <w:autoSpaceDE w:val="0"/>
        <w:autoSpaceDN w:val="0"/>
        <w:adjustRightInd w:val="0"/>
        <w:jc w:val="both"/>
        <w:rPr>
          <w:rFonts w:eastAsiaTheme="minorHAnsi"/>
          <w:szCs w:val="22"/>
          <w:lang w:eastAsia="en-US"/>
        </w:rPr>
      </w:pPr>
      <w:r w:rsidRPr="002529A5">
        <w:rPr>
          <w:rFonts w:eastAsiaTheme="minorHAnsi"/>
          <w:bCs/>
          <w:szCs w:val="22"/>
          <w:lang w:eastAsia="en-US"/>
        </w:rPr>
        <w:t xml:space="preserve">sociální a personální kompetence   </w:t>
      </w:r>
    </w:p>
    <w:p w14:paraId="1D110589" w14:textId="77777777" w:rsidR="009C5E52" w:rsidRPr="002529A5" w:rsidRDefault="009C5E52">
      <w:pPr>
        <w:pStyle w:val="Odstavecseseznamem"/>
        <w:numPr>
          <w:ilvl w:val="0"/>
          <w:numId w:val="22"/>
        </w:numPr>
        <w:suppressAutoHyphens w:val="0"/>
        <w:autoSpaceDE w:val="0"/>
        <w:autoSpaceDN w:val="0"/>
        <w:adjustRightInd w:val="0"/>
        <w:spacing w:after="82"/>
        <w:jc w:val="both"/>
        <w:rPr>
          <w:rFonts w:eastAsiaTheme="minorHAnsi"/>
          <w:szCs w:val="22"/>
          <w:lang w:eastAsia="en-US"/>
        </w:rPr>
      </w:pPr>
      <w:r w:rsidRPr="002529A5">
        <w:rPr>
          <w:rFonts w:eastAsiaTheme="minorHAnsi"/>
          <w:szCs w:val="22"/>
          <w:lang w:eastAsia="en-US"/>
        </w:rPr>
        <w:t xml:space="preserve">uvědomuje si, že za sebe i své jednání odpovídá a nese důsledky </w:t>
      </w:r>
    </w:p>
    <w:p w14:paraId="310E2A5F" w14:textId="77777777" w:rsidR="009C5E52" w:rsidRPr="002529A5" w:rsidRDefault="009C5E52">
      <w:pPr>
        <w:pStyle w:val="Odstavecseseznamem"/>
        <w:numPr>
          <w:ilvl w:val="0"/>
          <w:numId w:val="22"/>
        </w:numPr>
        <w:suppressAutoHyphens w:val="0"/>
        <w:autoSpaceDE w:val="0"/>
        <w:autoSpaceDN w:val="0"/>
        <w:adjustRightInd w:val="0"/>
        <w:spacing w:after="82"/>
        <w:jc w:val="both"/>
        <w:rPr>
          <w:rFonts w:eastAsiaTheme="minorHAnsi"/>
          <w:szCs w:val="22"/>
          <w:lang w:eastAsia="en-US"/>
        </w:rPr>
      </w:pPr>
      <w:r w:rsidRPr="002529A5">
        <w:rPr>
          <w:rFonts w:eastAsiaTheme="minorHAnsi"/>
          <w:szCs w:val="22"/>
          <w:lang w:eastAsia="en-US"/>
        </w:rPr>
        <w:t xml:space="preserve">ve skupině se dokáže prosadit, ale i podřídit, při společných činnostech se domlouvá a spolupracuje; v běžných situacích uplatňuje základní návyky a pravidla společenského styku; je schopné respektovat druhé, vyjednávat, přijímat a uzavírat kompromisy </w:t>
      </w:r>
    </w:p>
    <w:p w14:paraId="077C4194" w14:textId="77777777" w:rsidR="00D072EA" w:rsidRPr="002529A5" w:rsidRDefault="00D072EA" w:rsidP="00440A7C">
      <w:pPr>
        <w:suppressAutoHyphens w:val="0"/>
        <w:autoSpaceDE w:val="0"/>
        <w:autoSpaceDN w:val="0"/>
        <w:adjustRightInd w:val="0"/>
        <w:jc w:val="both"/>
        <w:rPr>
          <w:rFonts w:eastAsiaTheme="minorHAnsi"/>
          <w:bCs/>
          <w:szCs w:val="22"/>
          <w:lang w:eastAsia="en-US"/>
        </w:rPr>
      </w:pPr>
    </w:p>
    <w:p w14:paraId="44EC6DAF" w14:textId="77777777" w:rsidR="009C5E52" w:rsidRPr="002529A5" w:rsidRDefault="009C5E52" w:rsidP="00440A7C">
      <w:pPr>
        <w:suppressAutoHyphens w:val="0"/>
        <w:autoSpaceDE w:val="0"/>
        <w:autoSpaceDN w:val="0"/>
        <w:adjustRightInd w:val="0"/>
        <w:jc w:val="both"/>
        <w:rPr>
          <w:rFonts w:eastAsiaTheme="minorHAnsi"/>
          <w:szCs w:val="22"/>
          <w:lang w:eastAsia="en-US"/>
        </w:rPr>
      </w:pPr>
      <w:r w:rsidRPr="002529A5">
        <w:rPr>
          <w:rFonts w:eastAsiaTheme="minorHAnsi"/>
          <w:bCs/>
          <w:szCs w:val="22"/>
          <w:lang w:eastAsia="en-US"/>
        </w:rPr>
        <w:t xml:space="preserve">činnostní a občanské kompetence </w:t>
      </w:r>
    </w:p>
    <w:p w14:paraId="3D389EC7" w14:textId="77777777" w:rsidR="009C5E52" w:rsidRPr="002529A5" w:rsidRDefault="009C5E52">
      <w:pPr>
        <w:pStyle w:val="Odstavecseseznamem"/>
        <w:numPr>
          <w:ilvl w:val="0"/>
          <w:numId w:val="22"/>
        </w:numPr>
        <w:suppressAutoHyphens w:val="0"/>
        <w:autoSpaceDE w:val="0"/>
        <w:autoSpaceDN w:val="0"/>
        <w:adjustRightInd w:val="0"/>
        <w:spacing w:after="82"/>
        <w:jc w:val="both"/>
        <w:rPr>
          <w:rFonts w:eastAsiaTheme="minorHAnsi"/>
          <w:szCs w:val="22"/>
          <w:lang w:eastAsia="en-US"/>
        </w:rPr>
      </w:pPr>
      <w:r w:rsidRPr="002529A5">
        <w:rPr>
          <w:rFonts w:eastAsiaTheme="minorHAnsi"/>
          <w:szCs w:val="22"/>
          <w:lang w:eastAsia="en-US"/>
        </w:rPr>
        <w:t xml:space="preserve">svoje činnosti a hry se učí plánovat, organizovat, řídit a vyhodnocovat </w:t>
      </w:r>
    </w:p>
    <w:p w14:paraId="403007B8" w14:textId="77777777" w:rsidR="009C5E52" w:rsidRPr="002529A5" w:rsidRDefault="009C5E52">
      <w:pPr>
        <w:pStyle w:val="Odstavecseseznamem"/>
        <w:numPr>
          <w:ilvl w:val="0"/>
          <w:numId w:val="22"/>
        </w:numPr>
        <w:suppressAutoHyphens w:val="0"/>
        <w:autoSpaceDE w:val="0"/>
        <w:autoSpaceDN w:val="0"/>
        <w:adjustRightInd w:val="0"/>
        <w:spacing w:after="82"/>
        <w:jc w:val="both"/>
        <w:rPr>
          <w:rFonts w:eastAsiaTheme="minorHAnsi"/>
          <w:szCs w:val="22"/>
          <w:lang w:eastAsia="en-US"/>
        </w:rPr>
      </w:pPr>
      <w:r w:rsidRPr="002529A5">
        <w:rPr>
          <w:rFonts w:eastAsiaTheme="minorHAnsi"/>
          <w:szCs w:val="22"/>
          <w:lang w:eastAsia="en-US"/>
        </w:rPr>
        <w:t xml:space="preserve">odhaduje rizika svých nápadů, jde za svým záměrem, ale také dokáže měnit cesty a přizpůsobovat se daným okolnostem </w:t>
      </w:r>
    </w:p>
    <w:p w14:paraId="0DA4E601" w14:textId="77777777" w:rsidR="009C5E52" w:rsidRPr="002529A5" w:rsidRDefault="009C5E52">
      <w:pPr>
        <w:pStyle w:val="Odstavecseseznamem"/>
        <w:numPr>
          <w:ilvl w:val="0"/>
          <w:numId w:val="22"/>
        </w:numPr>
        <w:suppressAutoHyphens w:val="0"/>
        <w:autoSpaceDE w:val="0"/>
        <w:autoSpaceDN w:val="0"/>
        <w:adjustRightInd w:val="0"/>
        <w:spacing w:after="82"/>
        <w:jc w:val="both"/>
        <w:rPr>
          <w:rFonts w:eastAsiaTheme="minorHAnsi"/>
          <w:szCs w:val="22"/>
          <w:lang w:eastAsia="en-US"/>
        </w:rPr>
      </w:pPr>
      <w:r w:rsidRPr="002529A5">
        <w:rPr>
          <w:rFonts w:eastAsiaTheme="minorHAnsi"/>
          <w:szCs w:val="22"/>
          <w:lang w:eastAsia="en-US"/>
        </w:rPr>
        <w:t xml:space="preserve">spoluvytváří pravidla společného soužití mezi vrstevníky, rozumí jejich smyslu a chápe potřebu je zachovávat </w:t>
      </w:r>
    </w:p>
    <w:p w14:paraId="0A1864C5" w14:textId="77777777" w:rsidR="003C7C52" w:rsidRPr="002529A5" w:rsidRDefault="003C7C52" w:rsidP="00440A7C">
      <w:pPr>
        <w:pStyle w:val="Nadpis4"/>
        <w:jc w:val="both"/>
        <w:rPr>
          <w:color w:val="auto"/>
        </w:rPr>
      </w:pPr>
      <w:r w:rsidRPr="002529A5">
        <w:rPr>
          <w:color w:val="auto"/>
        </w:rPr>
        <w:lastRenderedPageBreak/>
        <w:t>Dítě a jeho tělo</w:t>
      </w:r>
    </w:p>
    <w:p w14:paraId="64DE9A14" w14:textId="77777777" w:rsidR="00B20D03" w:rsidRPr="002529A5" w:rsidRDefault="00B20D03" w:rsidP="00440A7C">
      <w:pPr>
        <w:tabs>
          <w:tab w:val="num" w:pos="0"/>
        </w:tabs>
        <w:jc w:val="both"/>
        <w:rPr>
          <w:b/>
        </w:rPr>
      </w:pPr>
    </w:p>
    <w:p w14:paraId="4AC9DA2A" w14:textId="77777777" w:rsidR="00121A9E" w:rsidRPr="002529A5" w:rsidRDefault="00934F89" w:rsidP="00440A7C">
      <w:pPr>
        <w:jc w:val="both"/>
        <w:rPr>
          <w:b/>
        </w:rPr>
      </w:pPr>
      <w:r w:rsidRPr="002529A5">
        <w:rPr>
          <w:b/>
        </w:rPr>
        <w:t>Dílčí vzdělávací cíle</w:t>
      </w:r>
    </w:p>
    <w:p w14:paraId="3CC3627D" w14:textId="77777777" w:rsidR="00934F89" w:rsidRPr="002529A5" w:rsidRDefault="00934F89">
      <w:pPr>
        <w:pStyle w:val="Odstavecseseznamem"/>
        <w:numPr>
          <w:ilvl w:val="0"/>
          <w:numId w:val="42"/>
        </w:numPr>
        <w:tabs>
          <w:tab w:val="num" w:pos="0"/>
        </w:tabs>
        <w:jc w:val="both"/>
      </w:pPr>
      <w:r w:rsidRPr="002529A5">
        <w:t>rozvíjet užívání všech smyslů</w:t>
      </w:r>
    </w:p>
    <w:p w14:paraId="2EA61819" w14:textId="77777777" w:rsidR="00934F89" w:rsidRPr="002529A5" w:rsidRDefault="00934F89">
      <w:pPr>
        <w:pStyle w:val="Odstavecseseznamem"/>
        <w:numPr>
          <w:ilvl w:val="0"/>
          <w:numId w:val="42"/>
        </w:numPr>
        <w:tabs>
          <w:tab w:val="num" w:pos="0"/>
        </w:tabs>
        <w:jc w:val="both"/>
      </w:pPr>
      <w:r w:rsidRPr="002529A5">
        <w:t>rozvíjet pohybové schopnosti a zdokonalovat dovednosti v oblasti hrubé a jemné motoriky, ovládání pohybového aparátu</w:t>
      </w:r>
    </w:p>
    <w:p w14:paraId="34F743E2" w14:textId="77777777" w:rsidR="00934F89" w:rsidRPr="002529A5" w:rsidRDefault="00934F89">
      <w:pPr>
        <w:pStyle w:val="Odstavecseseznamem"/>
        <w:numPr>
          <w:ilvl w:val="0"/>
          <w:numId w:val="42"/>
        </w:numPr>
        <w:tabs>
          <w:tab w:val="num" w:pos="0"/>
        </w:tabs>
        <w:jc w:val="both"/>
      </w:pPr>
      <w:r w:rsidRPr="002529A5">
        <w:t>r</w:t>
      </w:r>
      <w:r w:rsidR="007F287F" w:rsidRPr="002529A5">
        <w:t xml:space="preserve">ozvíjet fyzické a psychické </w:t>
      </w:r>
      <w:r w:rsidRPr="002529A5">
        <w:t>zdatnosti</w:t>
      </w:r>
    </w:p>
    <w:p w14:paraId="0CF415EA" w14:textId="77777777" w:rsidR="00934F89" w:rsidRPr="002529A5" w:rsidRDefault="00934F89" w:rsidP="00440A7C">
      <w:pPr>
        <w:jc w:val="both"/>
      </w:pPr>
    </w:p>
    <w:p w14:paraId="0AF95933" w14:textId="77777777" w:rsidR="00934F89" w:rsidRPr="002529A5" w:rsidRDefault="00440A7C" w:rsidP="00440A7C">
      <w:pPr>
        <w:jc w:val="both"/>
        <w:rPr>
          <w:b/>
        </w:rPr>
      </w:pPr>
      <w:r w:rsidRPr="002529A5">
        <w:rPr>
          <w:b/>
        </w:rPr>
        <w:t>Vzdělávací nabídka</w:t>
      </w:r>
    </w:p>
    <w:p w14:paraId="1ADFACEE" w14:textId="77777777" w:rsidR="00934F89" w:rsidRPr="002529A5" w:rsidRDefault="00934F89">
      <w:pPr>
        <w:pStyle w:val="Odstavecseseznamem"/>
        <w:numPr>
          <w:ilvl w:val="0"/>
          <w:numId w:val="43"/>
        </w:numPr>
        <w:jc w:val="both"/>
      </w:pPr>
      <w:r w:rsidRPr="002529A5">
        <w:t>pohybové hry</w:t>
      </w:r>
    </w:p>
    <w:p w14:paraId="11F9F12B" w14:textId="77777777" w:rsidR="00934F89" w:rsidRPr="002529A5" w:rsidRDefault="00934F89">
      <w:pPr>
        <w:pStyle w:val="Odstavecseseznamem"/>
        <w:numPr>
          <w:ilvl w:val="0"/>
          <w:numId w:val="43"/>
        </w:numPr>
        <w:jc w:val="both"/>
      </w:pPr>
      <w:r w:rsidRPr="002529A5">
        <w:t>cvičení zdravotní, motivované, s náčiním, dechové, relaxační</w:t>
      </w:r>
    </w:p>
    <w:p w14:paraId="3CA5B5C5" w14:textId="77777777" w:rsidR="00934F89" w:rsidRPr="002529A5" w:rsidRDefault="00934F89">
      <w:pPr>
        <w:pStyle w:val="Odstavecseseznamem"/>
        <w:numPr>
          <w:ilvl w:val="0"/>
          <w:numId w:val="43"/>
        </w:numPr>
        <w:jc w:val="both"/>
      </w:pPr>
      <w:r w:rsidRPr="002529A5">
        <w:t>hry s míčem, s obručemi</w:t>
      </w:r>
    </w:p>
    <w:p w14:paraId="3C3B146B" w14:textId="77777777" w:rsidR="00934F89" w:rsidRPr="002529A5" w:rsidRDefault="00934F89">
      <w:pPr>
        <w:pStyle w:val="Odstavecseseznamem"/>
        <w:numPr>
          <w:ilvl w:val="0"/>
          <w:numId w:val="43"/>
        </w:numPr>
        <w:jc w:val="both"/>
      </w:pPr>
      <w:r w:rsidRPr="002529A5">
        <w:t>překážková dráha, cvičení na stanovištích</w:t>
      </w:r>
    </w:p>
    <w:p w14:paraId="418B1C25" w14:textId="77777777" w:rsidR="00934F89" w:rsidRPr="002529A5" w:rsidRDefault="00934F89">
      <w:pPr>
        <w:pStyle w:val="Odstavecseseznamem"/>
        <w:numPr>
          <w:ilvl w:val="0"/>
          <w:numId w:val="43"/>
        </w:numPr>
        <w:jc w:val="both"/>
      </w:pPr>
      <w:r w:rsidRPr="002529A5">
        <w:t>chůze, běh, skoky a poskoky</w:t>
      </w:r>
    </w:p>
    <w:p w14:paraId="10C39807" w14:textId="77777777" w:rsidR="00934F89" w:rsidRPr="002529A5" w:rsidRDefault="00934F89">
      <w:pPr>
        <w:pStyle w:val="Odstavecseseznamem"/>
        <w:numPr>
          <w:ilvl w:val="0"/>
          <w:numId w:val="43"/>
        </w:numPr>
        <w:jc w:val="both"/>
      </w:pPr>
      <w:r w:rsidRPr="002529A5">
        <w:t>turistika, základní gymnastika</w:t>
      </w:r>
    </w:p>
    <w:p w14:paraId="3AABFD30" w14:textId="77777777" w:rsidR="00934F89" w:rsidRPr="002529A5" w:rsidRDefault="00934F89">
      <w:pPr>
        <w:pStyle w:val="Odstavecseseznamem"/>
        <w:numPr>
          <w:ilvl w:val="0"/>
          <w:numId w:val="43"/>
        </w:numPr>
        <w:jc w:val="both"/>
      </w:pPr>
      <w:r w:rsidRPr="002529A5">
        <w:t>chůze a běh v nerovném terénu</w:t>
      </w:r>
    </w:p>
    <w:p w14:paraId="731D0090" w14:textId="77777777" w:rsidR="00934F89" w:rsidRPr="002529A5" w:rsidRDefault="00934F89">
      <w:pPr>
        <w:pStyle w:val="Odstavecseseznamem"/>
        <w:numPr>
          <w:ilvl w:val="0"/>
          <w:numId w:val="43"/>
        </w:numPr>
        <w:jc w:val="both"/>
      </w:pPr>
      <w:r w:rsidRPr="002529A5">
        <w:t>smyslové a psychomotorické hry</w:t>
      </w:r>
    </w:p>
    <w:p w14:paraId="3AAB8442" w14:textId="77777777" w:rsidR="00934F89" w:rsidRPr="002529A5" w:rsidRDefault="00934F89">
      <w:pPr>
        <w:pStyle w:val="Odstavecseseznamem"/>
        <w:numPr>
          <w:ilvl w:val="0"/>
          <w:numId w:val="43"/>
        </w:numPr>
        <w:jc w:val="both"/>
      </w:pPr>
      <w:r w:rsidRPr="002529A5">
        <w:t>hudební a hudebně pohybové hry a činnosti</w:t>
      </w:r>
    </w:p>
    <w:p w14:paraId="60FD99D6" w14:textId="77777777" w:rsidR="00934F89" w:rsidRPr="002529A5" w:rsidRDefault="00934F89">
      <w:pPr>
        <w:pStyle w:val="Odstavecseseznamem"/>
        <w:numPr>
          <w:ilvl w:val="0"/>
          <w:numId w:val="43"/>
        </w:numPr>
        <w:jc w:val="both"/>
      </w:pPr>
      <w:r w:rsidRPr="002529A5">
        <w:t>konstruktivní a grafické činnosti</w:t>
      </w:r>
    </w:p>
    <w:p w14:paraId="7C0399FB" w14:textId="77777777" w:rsidR="00934F89" w:rsidRPr="002529A5" w:rsidRDefault="00934F89" w:rsidP="00440A7C">
      <w:pPr>
        <w:jc w:val="both"/>
      </w:pPr>
    </w:p>
    <w:p w14:paraId="313719F6" w14:textId="77777777" w:rsidR="00467C46" w:rsidRPr="002529A5" w:rsidRDefault="00467C46" w:rsidP="00D70DA9">
      <w:pPr>
        <w:tabs>
          <w:tab w:val="num" w:pos="360"/>
        </w:tabs>
        <w:jc w:val="both"/>
        <w:rPr>
          <w:b/>
        </w:rPr>
      </w:pPr>
    </w:p>
    <w:p w14:paraId="29EBBBE0" w14:textId="77777777" w:rsidR="003C7C52" w:rsidRPr="002529A5" w:rsidRDefault="003C7C52" w:rsidP="00D70DA9">
      <w:pPr>
        <w:tabs>
          <w:tab w:val="num" w:pos="360"/>
        </w:tabs>
        <w:jc w:val="both"/>
        <w:rPr>
          <w:b/>
        </w:rPr>
      </w:pPr>
      <w:r w:rsidRPr="002529A5">
        <w:rPr>
          <w:b/>
        </w:rPr>
        <w:t>Očekávané výstupy</w:t>
      </w:r>
    </w:p>
    <w:p w14:paraId="53933B1E" w14:textId="77777777" w:rsidR="00934F89" w:rsidRPr="002529A5" w:rsidRDefault="00934F89">
      <w:pPr>
        <w:pStyle w:val="Odstavecseseznamem1"/>
        <w:numPr>
          <w:ilvl w:val="0"/>
          <w:numId w:val="44"/>
        </w:numPr>
        <w:tabs>
          <w:tab w:val="num" w:pos="708"/>
        </w:tabs>
        <w:jc w:val="both"/>
      </w:pPr>
      <w:r w:rsidRPr="002529A5">
        <w:t>z</w:t>
      </w:r>
      <w:r w:rsidR="003C7C52" w:rsidRPr="002529A5">
        <w:t xml:space="preserve">achovávat správné držení těla </w:t>
      </w:r>
    </w:p>
    <w:p w14:paraId="524FD752" w14:textId="77777777" w:rsidR="003C7C52" w:rsidRPr="002529A5" w:rsidRDefault="00934F89">
      <w:pPr>
        <w:pStyle w:val="Odstavecseseznamem1"/>
        <w:numPr>
          <w:ilvl w:val="0"/>
          <w:numId w:val="44"/>
        </w:numPr>
        <w:tabs>
          <w:tab w:val="num" w:pos="708"/>
        </w:tabs>
        <w:jc w:val="both"/>
      </w:pPr>
      <w:r w:rsidRPr="002529A5">
        <w:t>z</w:t>
      </w:r>
      <w:r w:rsidR="003C7C52" w:rsidRPr="002529A5">
        <w:t>vládnout základní pohybové dovednosti a prostorovou</w:t>
      </w:r>
      <w:r w:rsidRPr="002529A5">
        <w:t xml:space="preserve"> orientaci</w:t>
      </w:r>
    </w:p>
    <w:p w14:paraId="5C04546E" w14:textId="77777777" w:rsidR="003C7C52" w:rsidRPr="002529A5" w:rsidRDefault="00934F89">
      <w:pPr>
        <w:pStyle w:val="Odstavecseseznamem"/>
        <w:numPr>
          <w:ilvl w:val="0"/>
          <w:numId w:val="44"/>
        </w:numPr>
        <w:tabs>
          <w:tab w:val="num" w:pos="708"/>
        </w:tabs>
        <w:jc w:val="both"/>
      </w:pPr>
      <w:r w:rsidRPr="002529A5">
        <w:t>z</w:t>
      </w:r>
      <w:r w:rsidR="003C7C52" w:rsidRPr="002529A5">
        <w:t>vládat jednoduchou obsluhu a pracovní úkony</w:t>
      </w:r>
    </w:p>
    <w:p w14:paraId="2D27F287" w14:textId="77777777" w:rsidR="00F93CBD" w:rsidRPr="002529A5" w:rsidRDefault="00F93CBD">
      <w:pPr>
        <w:pStyle w:val="Odstavecseseznamem"/>
        <w:numPr>
          <w:ilvl w:val="0"/>
          <w:numId w:val="44"/>
        </w:numPr>
        <w:tabs>
          <w:tab w:val="num" w:pos="708"/>
        </w:tabs>
        <w:jc w:val="both"/>
      </w:pPr>
      <w:r w:rsidRPr="002529A5">
        <w:t>vnímat a rozlišovat pomocí všech smyslů</w:t>
      </w:r>
    </w:p>
    <w:p w14:paraId="708FF477" w14:textId="77777777" w:rsidR="003C7C52" w:rsidRPr="002529A5" w:rsidRDefault="003C7C52" w:rsidP="00440A7C">
      <w:pPr>
        <w:tabs>
          <w:tab w:val="num" w:pos="708"/>
        </w:tabs>
        <w:ind w:left="360" w:firstLine="348"/>
        <w:jc w:val="both"/>
      </w:pPr>
    </w:p>
    <w:p w14:paraId="5DA267C0" w14:textId="77777777" w:rsidR="004E033C" w:rsidRPr="002529A5" w:rsidRDefault="003C7C52" w:rsidP="00440A7C">
      <w:pPr>
        <w:pStyle w:val="Nadpis4"/>
        <w:jc w:val="both"/>
        <w:rPr>
          <w:color w:val="auto"/>
        </w:rPr>
      </w:pPr>
      <w:r w:rsidRPr="002529A5">
        <w:rPr>
          <w:color w:val="auto"/>
        </w:rPr>
        <w:t xml:space="preserve">Dítě a jeho psychika </w:t>
      </w:r>
    </w:p>
    <w:p w14:paraId="3A730798" w14:textId="77777777" w:rsidR="003C7C52" w:rsidRPr="002529A5" w:rsidRDefault="004E033C" w:rsidP="00440A7C">
      <w:pPr>
        <w:pStyle w:val="Nadpis5"/>
        <w:jc w:val="both"/>
        <w:rPr>
          <w:color w:val="auto"/>
        </w:rPr>
      </w:pPr>
      <w:r w:rsidRPr="002529A5">
        <w:rPr>
          <w:color w:val="auto"/>
        </w:rPr>
        <w:t>J</w:t>
      </w:r>
      <w:r w:rsidR="003C7C52" w:rsidRPr="002529A5">
        <w:rPr>
          <w:color w:val="auto"/>
        </w:rPr>
        <w:t>azyk a řeč</w:t>
      </w:r>
    </w:p>
    <w:p w14:paraId="69F719B3" w14:textId="77777777" w:rsidR="00121A9E" w:rsidRPr="002529A5" w:rsidRDefault="00121A9E" w:rsidP="00440A7C">
      <w:pPr>
        <w:jc w:val="both"/>
        <w:rPr>
          <w:b/>
        </w:rPr>
      </w:pPr>
    </w:p>
    <w:p w14:paraId="47A1CCCE" w14:textId="77777777" w:rsidR="00121A9E" w:rsidRPr="002529A5" w:rsidRDefault="007F287F" w:rsidP="00440A7C">
      <w:pPr>
        <w:jc w:val="both"/>
        <w:rPr>
          <w:b/>
        </w:rPr>
      </w:pPr>
      <w:r w:rsidRPr="002529A5">
        <w:rPr>
          <w:b/>
        </w:rPr>
        <w:t>Dílčí vzdělávací cíl</w:t>
      </w:r>
      <w:r w:rsidR="00121A9E" w:rsidRPr="002529A5">
        <w:rPr>
          <w:b/>
        </w:rPr>
        <w:t>:</w:t>
      </w:r>
    </w:p>
    <w:p w14:paraId="253AE071" w14:textId="77777777" w:rsidR="007F287F" w:rsidRPr="002529A5" w:rsidRDefault="007F287F">
      <w:pPr>
        <w:pStyle w:val="Odstavecseseznamem"/>
        <w:numPr>
          <w:ilvl w:val="0"/>
          <w:numId w:val="45"/>
        </w:numPr>
        <w:tabs>
          <w:tab w:val="num" w:pos="0"/>
        </w:tabs>
        <w:spacing w:after="200" w:line="276" w:lineRule="auto"/>
        <w:jc w:val="both"/>
      </w:pPr>
      <w:r w:rsidRPr="002529A5">
        <w:t>rozvíjet řečové schopnosti a jazykové dovednosti receptivní i produktivní</w:t>
      </w:r>
    </w:p>
    <w:p w14:paraId="5EC10E37" w14:textId="77777777" w:rsidR="007F287F" w:rsidRPr="002529A5" w:rsidRDefault="007F287F">
      <w:pPr>
        <w:pStyle w:val="Odstavecseseznamem"/>
        <w:numPr>
          <w:ilvl w:val="0"/>
          <w:numId w:val="45"/>
        </w:numPr>
        <w:tabs>
          <w:tab w:val="num" w:pos="0"/>
        </w:tabs>
        <w:spacing w:after="200" w:line="276" w:lineRule="auto"/>
        <w:jc w:val="both"/>
      </w:pPr>
      <w:r w:rsidRPr="002529A5">
        <w:t>rozvíjet komunikativní dovednosti a kultivovaný projev</w:t>
      </w:r>
    </w:p>
    <w:p w14:paraId="2F4B328B" w14:textId="77777777" w:rsidR="007F287F" w:rsidRPr="002529A5" w:rsidRDefault="007F287F" w:rsidP="00440A7C">
      <w:pPr>
        <w:tabs>
          <w:tab w:val="num" w:pos="360"/>
        </w:tabs>
        <w:jc w:val="both"/>
        <w:rPr>
          <w:b/>
        </w:rPr>
      </w:pPr>
      <w:r w:rsidRPr="002529A5">
        <w:rPr>
          <w:b/>
        </w:rPr>
        <w:t>Vzdělávací nabídka</w:t>
      </w:r>
    </w:p>
    <w:p w14:paraId="72DEBAD0" w14:textId="77777777" w:rsidR="007F287F" w:rsidRPr="002529A5" w:rsidRDefault="007F287F">
      <w:pPr>
        <w:pStyle w:val="Odstavecseseznamem"/>
        <w:numPr>
          <w:ilvl w:val="0"/>
          <w:numId w:val="46"/>
        </w:numPr>
        <w:tabs>
          <w:tab w:val="left" w:pos="0"/>
          <w:tab w:val="left" w:pos="426"/>
        </w:tabs>
        <w:ind w:firstLine="0"/>
        <w:jc w:val="both"/>
      </w:pPr>
      <w:r w:rsidRPr="002529A5">
        <w:t>artikulační, řečové, sluchové a rytmické hry</w:t>
      </w:r>
    </w:p>
    <w:p w14:paraId="65B19FDE" w14:textId="77777777" w:rsidR="007F287F" w:rsidRPr="002529A5" w:rsidRDefault="007F287F">
      <w:pPr>
        <w:pStyle w:val="Odstavecseseznamem"/>
        <w:numPr>
          <w:ilvl w:val="0"/>
          <w:numId w:val="46"/>
        </w:numPr>
        <w:tabs>
          <w:tab w:val="left" w:pos="0"/>
          <w:tab w:val="left" w:pos="426"/>
        </w:tabs>
        <w:ind w:firstLine="0"/>
        <w:jc w:val="both"/>
      </w:pPr>
      <w:r w:rsidRPr="002529A5">
        <w:t>hry se slovy, slovní hádanky, vokální činnosti</w:t>
      </w:r>
    </w:p>
    <w:p w14:paraId="6A4EED79" w14:textId="77777777" w:rsidR="007F287F" w:rsidRPr="002529A5" w:rsidRDefault="007F287F">
      <w:pPr>
        <w:pStyle w:val="Odstavecseseznamem"/>
        <w:numPr>
          <w:ilvl w:val="0"/>
          <w:numId w:val="46"/>
        </w:numPr>
        <w:tabs>
          <w:tab w:val="left" w:pos="0"/>
          <w:tab w:val="left" w:pos="426"/>
        </w:tabs>
        <w:ind w:firstLine="0"/>
        <w:jc w:val="both"/>
      </w:pPr>
      <w:r w:rsidRPr="002529A5">
        <w:t>společné diskuse, komunitní kruh</w:t>
      </w:r>
    </w:p>
    <w:p w14:paraId="70F93563" w14:textId="77777777" w:rsidR="007F287F" w:rsidRPr="002529A5" w:rsidRDefault="007F287F">
      <w:pPr>
        <w:pStyle w:val="Odstavecseseznamem"/>
        <w:numPr>
          <w:ilvl w:val="0"/>
          <w:numId w:val="46"/>
        </w:numPr>
        <w:tabs>
          <w:tab w:val="left" w:pos="0"/>
          <w:tab w:val="left" w:pos="426"/>
        </w:tabs>
        <w:ind w:firstLine="0"/>
        <w:jc w:val="both"/>
      </w:pPr>
      <w:r w:rsidRPr="002529A5">
        <w:t>individuální a skupinové konverzace</w:t>
      </w:r>
    </w:p>
    <w:p w14:paraId="23820F87" w14:textId="77777777" w:rsidR="007F287F" w:rsidRPr="002529A5" w:rsidRDefault="007F287F">
      <w:pPr>
        <w:pStyle w:val="Odstavecseseznamem"/>
        <w:numPr>
          <w:ilvl w:val="0"/>
          <w:numId w:val="46"/>
        </w:numPr>
        <w:tabs>
          <w:tab w:val="left" w:pos="0"/>
          <w:tab w:val="left" w:pos="426"/>
        </w:tabs>
        <w:ind w:firstLine="0"/>
        <w:jc w:val="both"/>
      </w:pPr>
      <w:r w:rsidRPr="002529A5">
        <w:t>samostatný slovní projev na určité téma</w:t>
      </w:r>
    </w:p>
    <w:p w14:paraId="4F9A6B8F" w14:textId="77777777" w:rsidR="007F287F" w:rsidRPr="002529A5" w:rsidRDefault="007F287F">
      <w:pPr>
        <w:pStyle w:val="Odstavecseseznamem"/>
        <w:numPr>
          <w:ilvl w:val="0"/>
          <w:numId w:val="46"/>
        </w:numPr>
        <w:tabs>
          <w:tab w:val="left" w:pos="0"/>
          <w:tab w:val="left" w:pos="426"/>
        </w:tabs>
        <w:ind w:firstLine="0"/>
        <w:jc w:val="both"/>
      </w:pPr>
      <w:r w:rsidRPr="002529A5">
        <w:t>poslech čtených či vyprávěných pohádek a příběhů</w:t>
      </w:r>
    </w:p>
    <w:p w14:paraId="721D2BA8" w14:textId="77777777" w:rsidR="007F287F" w:rsidRPr="002529A5" w:rsidRDefault="007F287F">
      <w:pPr>
        <w:pStyle w:val="Odstavecseseznamem"/>
        <w:numPr>
          <w:ilvl w:val="0"/>
          <w:numId w:val="46"/>
        </w:numPr>
        <w:tabs>
          <w:tab w:val="left" w:pos="0"/>
          <w:tab w:val="left" w:pos="426"/>
        </w:tabs>
        <w:ind w:firstLine="0"/>
        <w:jc w:val="both"/>
      </w:pPr>
      <w:r w:rsidRPr="002529A5">
        <w:t>sledování divadelních a filmových pohádek, příběhů</w:t>
      </w:r>
    </w:p>
    <w:p w14:paraId="6420BCA6" w14:textId="77777777" w:rsidR="007F287F" w:rsidRPr="002529A5" w:rsidRDefault="007F287F" w:rsidP="00440A7C">
      <w:pPr>
        <w:tabs>
          <w:tab w:val="num" w:pos="360"/>
        </w:tabs>
        <w:ind w:left="360"/>
        <w:jc w:val="both"/>
      </w:pPr>
    </w:p>
    <w:p w14:paraId="56F20671" w14:textId="77777777" w:rsidR="003C7C52" w:rsidRPr="002529A5" w:rsidRDefault="003C7C52" w:rsidP="00440A7C">
      <w:pPr>
        <w:tabs>
          <w:tab w:val="num" w:pos="360"/>
        </w:tabs>
        <w:jc w:val="both"/>
        <w:rPr>
          <w:b/>
        </w:rPr>
      </w:pPr>
      <w:r w:rsidRPr="002529A5">
        <w:rPr>
          <w:b/>
        </w:rPr>
        <w:t>Očekávané výstupy</w:t>
      </w:r>
    </w:p>
    <w:p w14:paraId="1DEE0A99" w14:textId="77777777" w:rsidR="003C7C52" w:rsidRPr="002529A5" w:rsidRDefault="00F93CBD">
      <w:pPr>
        <w:pStyle w:val="Odstavecseseznamem"/>
        <w:numPr>
          <w:ilvl w:val="0"/>
          <w:numId w:val="48"/>
        </w:numPr>
        <w:tabs>
          <w:tab w:val="num" w:pos="360"/>
        </w:tabs>
        <w:jc w:val="both"/>
      </w:pPr>
      <w:r w:rsidRPr="002529A5">
        <w:t>s</w:t>
      </w:r>
      <w:r w:rsidR="003C7C52" w:rsidRPr="002529A5">
        <w:t>právně vyslovovat, ovládat dech, tempo i intonaci řeči</w:t>
      </w:r>
    </w:p>
    <w:p w14:paraId="5019587D" w14:textId="77777777" w:rsidR="003C7C52" w:rsidRPr="002529A5" w:rsidRDefault="00F93CBD">
      <w:pPr>
        <w:pStyle w:val="Odstavecseseznamem"/>
        <w:numPr>
          <w:ilvl w:val="0"/>
          <w:numId w:val="47"/>
        </w:numPr>
        <w:tabs>
          <w:tab w:val="num" w:pos="360"/>
        </w:tabs>
        <w:jc w:val="both"/>
      </w:pPr>
      <w:r w:rsidRPr="002529A5">
        <w:t>p</w:t>
      </w:r>
      <w:r w:rsidR="003C7C52" w:rsidRPr="002529A5">
        <w:t>ojmenovat většinu toho, čím je obklopeno</w:t>
      </w:r>
    </w:p>
    <w:p w14:paraId="77648321" w14:textId="77777777" w:rsidR="00F93CBD" w:rsidRPr="002529A5" w:rsidRDefault="00F93CBD">
      <w:pPr>
        <w:pStyle w:val="Odstavecseseznamem"/>
        <w:numPr>
          <w:ilvl w:val="0"/>
          <w:numId w:val="47"/>
        </w:numPr>
        <w:tabs>
          <w:tab w:val="num" w:pos="360"/>
        </w:tabs>
        <w:jc w:val="both"/>
      </w:pPr>
      <w:r w:rsidRPr="002529A5">
        <w:t xml:space="preserve">rozlišovat některé </w:t>
      </w:r>
      <w:r w:rsidR="00EE52E9" w:rsidRPr="002529A5">
        <w:t>obrazné symboly</w:t>
      </w:r>
    </w:p>
    <w:p w14:paraId="66079361" w14:textId="77777777" w:rsidR="00EE52E9" w:rsidRPr="002529A5" w:rsidRDefault="00EE52E9">
      <w:pPr>
        <w:pStyle w:val="Odstavecseseznamem"/>
        <w:numPr>
          <w:ilvl w:val="0"/>
          <w:numId w:val="47"/>
        </w:numPr>
        <w:tabs>
          <w:tab w:val="num" w:pos="360"/>
        </w:tabs>
        <w:jc w:val="both"/>
      </w:pPr>
      <w:r w:rsidRPr="002529A5">
        <w:lastRenderedPageBreak/>
        <w:t>učit se zpaměti krátké texty</w:t>
      </w:r>
    </w:p>
    <w:p w14:paraId="4BADDCF5" w14:textId="77777777" w:rsidR="003C7C52" w:rsidRPr="002529A5" w:rsidRDefault="003C7C52" w:rsidP="00440A7C">
      <w:pPr>
        <w:tabs>
          <w:tab w:val="num" w:pos="360"/>
        </w:tabs>
        <w:ind w:left="360"/>
        <w:jc w:val="both"/>
        <w:rPr>
          <w:b/>
        </w:rPr>
      </w:pPr>
    </w:p>
    <w:p w14:paraId="68029258" w14:textId="77777777" w:rsidR="003C7C52" w:rsidRPr="002529A5" w:rsidRDefault="004E033C" w:rsidP="00440A7C">
      <w:pPr>
        <w:pStyle w:val="Nadpis5"/>
        <w:rPr>
          <w:color w:val="auto"/>
        </w:rPr>
      </w:pPr>
      <w:r w:rsidRPr="002529A5">
        <w:rPr>
          <w:color w:val="auto"/>
        </w:rPr>
        <w:t>P</w:t>
      </w:r>
      <w:r w:rsidR="003C7C52" w:rsidRPr="002529A5">
        <w:rPr>
          <w:color w:val="auto"/>
        </w:rPr>
        <w:t>oznávací schopnosti a funkce, představivost, fantazie, myšlenkové operace</w:t>
      </w:r>
    </w:p>
    <w:p w14:paraId="45B53706" w14:textId="77777777" w:rsidR="00121A9E" w:rsidRPr="002529A5" w:rsidRDefault="00121A9E" w:rsidP="00440A7C">
      <w:pPr>
        <w:jc w:val="both"/>
      </w:pPr>
    </w:p>
    <w:p w14:paraId="540CC116" w14:textId="77777777" w:rsidR="00121A9E" w:rsidRPr="002529A5" w:rsidRDefault="00121A9E" w:rsidP="00440A7C">
      <w:pPr>
        <w:jc w:val="both"/>
        <w:rPr>
          <w:b/>
        </w:rPr>
      </w:pPr>
      <w:r w:rsidRPr="002529A5">
        <w:rPr>
          <w:b/>
        </w:rPr>
        <w:t>Dílčí vzdělávací cíle:</w:t>
      </w:r>
    </w:p>
    <w:p w14:paraId="08585604" w14:textId="77777777" w:rsidR="007F287F" w:rsidRPr="002529A5" w:rsidRDefault="007F287F">
      <w:pPr>
        <w:pStyle w:val="Odstavecseseznamem"/>
        <w:numPr>
          <w:ilvl w:val="0"/>
          <w:numId w:val="49"/>
        </w:numPr>
        <w:tabs>
          <w:tab w:val="num" w:pos="0"/>
        </w:tabs>
        <w:spacing w:after="200"/>
        <w:jc w:val="both"/>
      </w:pPr>
      <w:r w:rsidRPr="002529A5">
        <w:t>rozvíjet tvořivost (tvořivého myšlení, řešení problémů, tvořivého sebevyjádření)</w:t>
      </w:r>
    </w:p>
    <w:p w14:paraId="3FE895F2" w14:textId="77777777" w:rsidR="007F287F" w:rsidRPr="002529A5" w:rsidRDefault="007F287F">
      <w:pPr>
        <w:pStyle w:val="Odstavecseseznamem"/>
        <w:numPr>
          <w:ilvl w:val="0"/>
          <w:numId w:val="49"/>
        </w:numPr>
        <w:tabs>
          <w:tab w:val="num" w:pos="0"/>
        </w:tabs>
        <w:spacing w:after="200"/>
        <w:jc w:val="both"/>
      </w:pPr>
      <w:r w:rsidRPr="002529A5">
        <w:t>posilovat přirozené poznávací city (zvídavost, zájem apod.)</w:t>
      </w:r>
    </w:p>
    <w:p w14:paraId="58CD2B1F" w14:textId="77777777" w:rsidR="007F287F" w:rsidRPr="002529A5" w:rsidRDefault="007F287F" w:rsidP="00440A7C">
      <w:pPr>
        <w:jc w:val="both"/>
      </w:pPr>
    </w:p>
    <w:p w14:paraId="51FC25AB" w14:textId="77777777" w:rsidR="007F287F" w:rsidRPr="002529A5" w:rsidRDefault="007F287F" w:rsidP="00440A7C">
      <w:pPr>
        <w:tabs>
          <w:tab w:val="num" w:pos="0"/>
        </w:tabs>
        <w:jc w:val="both"/>
        <w:rPr>
          <w:b/>
        </w:rPr>
      </w:pPr>
      <w:r w:rsidRPr="002529A5">
        <w:rPr>
          <w:b/>
        </w:rPr>
        <w:t>Vzdělávací nabídka</w:t>
      </w:r>
    </w:p>
    <w:p w14:paraId="513DF00E" w14:textId="77777777" w:rsidR="007F287F" w:rsidRPr="002529A5" w:rsidRDefault="007F287F">
      <w:pPr>
        <w:numPr>
          <w:ilvl w:val="0"/>
          <w:numId w:val="50"/>
        </w:numPr>
        <w:tabs>
          <w:tab w:val="left" w:pos="0"/>
          <w:tab w:val="left" w:pos="426"/>
        </w:tabs>
        <w:jc w:val="both"/>
      </w:pPr>
      <w:r w:rsidRPr="002529A5">
        <w:t>přímé pozorování, rozhovor o výsledcích pozorování</w:t>
      </w:r>
    </w:p>
    <w:p w14:paraId="502F283F" w14:textId="77777777" w:rsidR="00B236B8" w:rsidRPr="002529A5" w:rsidRDefault="007F287F">
      <w:pPr>
        <w:numPr>
          <w:ilvl w:val="0"/>
          <w:numId w:val="50"/>
        </w:numPr>
        <w:tabs>
          <w:tab w:val="left" w:pos="0"/>
          <w:tab w:val="left" w:pos="426"/>
        </w:tabs>
        <w:jc w:val="both"/>
      </w:pPr>
      <w:r w:rsidRPr="002529A5">
        <w:t>záměrné pozorování běžných objektů předmětů, určování a pojmenování vlastností (velikost, barva, tvar, materiál, dotek, chuť, vůně, zvuky) charakteristické znaky a funkce</w:t>
      </w:r>
    </w:p>
    <w:p w14:paraId="3C27C697" w14:textId="77777777" w:rsidR="007F287F" w:rsidRPr="002529A5" w:rsidRDefault="007F287F">
      <w:pPr>
        <w:numPr>
          <w:ilvl w:val="0"/>
          <w:numId w:val="50"/>
        </w:numPr>
        <w:tabs>
          <w:tab w:val="left" w:pos="0"/>
          <w:tab w:val="left" w:pos="426"/>
        </w:tabs>
        <w:jc w:val="both"/>
      </w:pPr>
      <w:r w:rsidRPr="002529A5">
        <w:t>námětové hry a činnosti</w:t>
      </w:r>
    </w:p>
    <w:p w14:paraId="5CFA5031" w14:textId="77777777" w:rsidR="007F287F" w:rsidRPr="002529A5" w:rsidRDefault="007F287F">
      <w:pPr>
        <w:numPr>
          <w:ilvl w:val="0"/>
          <w:numId w:val="50"/>
        </w:numPr>
        <w:tabs>
          <w:tab w:val="left" w:pos="0"/>
          <w:tab w:val="left" w:pos="426"/>
        </w:tabs>
        <w:jc w:val="both"/>
      </w:pPr>
      <w:r w:rsidRPr="002529A5">
        <w:t>hry podporující tvořivost, představivost a fantazii (výtvarné, dramatické, taneční</w:t>
      </w:r>
      <w:r w:rsidR="00DD4353" w:rsidRPr="002529A5">
        <w:t>, hudební, konstruktivní, apod.</w:t>
      </w:r>
      <w:r w:rsidRPr="002529A5">
        <w:t>)</w:t>
      </w:r>
    </w:p>
    <w:p w14:paraId="09E350A1" w14:textId="77777777" w:rsidR="007F287F" w:rsidRPr="002529A5" w:rsidRDefault="007F287F">
      <w:pPr>
        <w:numPr>
          <w:ilvl w:val="0"/>
          <w:numId w:val="50"/>
        </w:numPr>
        <w:tabs>
          <w:tab w:val="left" w:pos="0"/>
          <w:tab w:val="left" w:pos="426"/>
        </w:tabs>
        <w:jc w:val="both"/>
      </w:pPr>
      <w:r w:rsidRPr="002529A5">
        <w:t>hry na cvičení paměti (mechanické a logické, obrazné a pojmové)</w:t>
      </w:r>
    </w:p>
    <w:p w14:paraId="7098E862" w14:textId="77777777" w:rsidR="007F287F" w:rsidRPr="002529A5" w:rsidRDefault="007F287F">
      <w:pPr>
        <w:numPr>
          <w:ilvl w:val="0"/>
          <w:numId w:val="50"/>
        </w:numPr>
        <w:tabs>
          <w:tab w:val="left" w:pos="0"/>
          <w:tab w:val="left" w:pos="426"/>
        </w:tabs>
        <w:jc w:val="both"/>
      </w:pPr>
      <w:r w:rsidRPr="002529A5">
        <w:t>práce s knihou, obrazovým materiálem</w:t>
      </w:r>
    </w:p>
    <w:p w14:paraId="3517E4C6" w14:textId="77777777" w:rsidR="002312A8" w:rsidRPr="002529A5" w:rsidRDefault="007F287F">
      <w:pPr>
        <w:numPr>
          <w:ilvl w:val="0"/>
          <w:numId w:val="50"/>
        </w:numPr>
        <w:tabs>
          <w:tab w:val="left" w:pos="0"/>
          <w:tab w:val="left" w:pos="426"/>
        </w:tabs>
        <w:jc w:val="both"/>
      </w:pPr>
      <w:r w:rsidRPr="002529A5">
        <w:t>smyslové hry, hry na cvičení postřehu a vnímání, zrakové a sluchové paměti, koncentrace pozornosti</w:t>
      </w:r>
    </w:p>
    <w:p w14:paraId="70B04C6E" w14:textId="77777777" w:rsidR="002312A8" w:rsidRPr="002529A5" w:rsidRDefault="002312A8" w:rsidP="00440A7C">
      <w:pPr>
        <w:tabs>
          <w:tab w:val="num" w:pos="360"/>
        </w:tabs>
        <w:jc w:val="both"/>
        <w:rPr>
          <w:b/>
        </w:rPr>
      </w:pPr>
    </w:p>
    <w:p w14:paraId="36710342" w14:textId="77777777" w:rsidR="00467C46" w:rsidRPr="002529A5" w:rsidRDefault="00467C46" w:rsidP="007F287F">
      <w:pPr>
        <w:tabs>
          <w:tab w:val="num" w:pos="360"/>
        </w:tabs>
        <w:rPr>
          <w:b/>
        </w:rPr>
      </w:pPr>
    </w:p>
    <w:p w14:paraId="2896D903" w14:textId="77777777" w:rsidR="003C7C52" w:rsidRPr="002529A5" w:rsidRDefault="003C7C52" w:rsidP="007F287F">
      <w:pPr>
        <w:tabs>
          <w:tab w:val="num" w:pos="360"/>
        </w:tabs>
        <w:rPr>
          <w:b/>
        </w:rPr>
      </w:pPr>
      <w:r w:rsidRPr="002529A5">
        <w:rPr>
          <w:b/>
        </w:rPr>
        <w:t>Očekávané výstupy</w:t>
      </w:r>
    </w:p>
    <w:p w14:paraId="3E10205B" w14:textId="77777777" w:rsidR="003C7C52" w:rsidRPr="002529A5" w:rsidRDefault="00DD4353">
      <w:pPr>
        <w:pStyle w:val="Odstavecseseznamem"/>
        <w:numPr>
          <w:ilvl w:val="0"/>
          <w:numId w:val="51"/>
        </w:numPr>
        <w:tabs>
          <w:tab w:val="left" w:pos="0"/>
        </w:tabs>
        <w:autoSpaceDN w:val="0"/>
        <w:spacing w:before="100" w:after="200"/>
        <w:rPr>
          <w:rFonts w:eastAsia="Calibri"/>
          <w:lang w:eastAsia="en-US"/>
        </w:rPr>
      </w:pPr>
      <w:r w:rsidRPr="002529A5">
        <w:rPr>
          <w:rFonts w:eastAsia="Calibri"/>
          <w:lang w:eastAsia="en-US"/>
        </w:rPr>
        <w:t>v</w:t>
      </w:r>
      <w:r w:rsidR="003C7C52" w:rsidRPr="002529A5">
        <w:rPr>
          <w:rFonts w:eastAsia="Calibri"/>
          <w:lang w:eastAsia="en-US"/>
        </w:rPr>
        <w:t xml:space="preserve">nímat a rozlišovat pomocí všech smyslů </w:t>
      </w:r>
    </w:p>
    <w:p w14:paraId="0BB61BDA" w14:textId="77777777" w:rsidR="003C7C52" w:rsidRPr="002529A5" w:rsidRDefault="00DD4353">
      <w:pPr>
        <w:pStyle w:val="Odstavecseseznamem"/>
        <w:numPr>
          <w:ilvl w:val="0"/>
          <w:numId w:val="51"/>
        </w:numPr>
        <w:tabs>
          <w:tab w:val="left" w:pos="851"/>
        </w:tabs>
        <w:autoSpaceDN w:val="0"/>
        <w:spacing w:before="100" w:after="200"/>
        <w:jc w:val="both"/>
        <w:rPr>
          <w:rFonts w:eastAsia="Calibri"/>
          <w:lang w:eastAsia="en-US"/>
        </w:rPr>
      </w:pPr>
      <w:r w:rsidRPr="002529A5">
        <w:rPr>
          <w:rFonts w:eastAsia="Calibri"/>
          <w:lang w:eastAsia="en-US"/>
        </w:rPr>
        <w:t>v</w:t>
      </w:r>
      <w:r w:rsidR="003C7C52" w:rsidRPr="002529A5">
        <w:rPr>
          <w:rFonts w:eastAsia="Calibri"/>
          <w:lang w:eastAsia="en-US"/>
        </w:rPr>
        <w:t xml:space="preserve">ědomě využívat všech smyslů, záměrně pozorovat, postřehovat, všímat si (nového, změněného, chybějícího)  </w:t>
      </w:r>
    </w:p>
    <w:p w14:paraId="64573709" w14:textId="77777777" w:rsidR="003C7C52" w:rsidRPr="002529A5" w:rsidRDefault="00DD4353">
      <w:pPr>
        <w:pStyle w:val="Odstavecseseznamem"/>
        <w:numPr>
          <w:ilvl w:val="0"/>
          <w:numId w:val="51"/>
        </w:numPr>
        <w:tabs>
          <w:tab w:val="num" w:pos="0"/>
        </w:tabs>
        <w:jc w:val="both"/>
        <w:rPr>
          <w:rFonts w:eastAsia="Calibri"/>
          <w:lang w:eastAsia="en-US"/>
        </w:rPr>
      </w:pPr>
      <w:r w:rsidRPr="002529A5">
        <w:rPr>
          <w:rFonts w:eastAsia="Calibri"/>
          <w:lang w:eastAsia="en-US"/>
        </w:rPr>
        <w:t>z</w:t>
      </w:r>
      <w:r w:rsidR="003C7C52" w:rsidRPr="002529A5">
        <w:rPr>
          <w:rFonts w:eastAsia="Calibri"/>
          <w:lang w:eastAsia="en-US"/>
        </w:rPr>
        <w:t>aměřovat se na to, co je z poznávacího hlediska důležité</w:t>
      </w:r>
    </w:p>
    <w:p w14:paraId="00E740FF" w14:textId="77777777" w:rsidR="003C7C52" w:rsidRPr="002529A5" w:rsidRDefault="00DD4353">
      <w:pPr>
        <w:pStyle w:val="Odstavecseseznamem"/>
        <w:numPr>
          <w:ilvl w:val="0"/>
          <w:numId w:val="51"/>
        </w:numPr>
        <w:tabs>
          <w:tab w:val="num" w:pos="0"/>
        </w:tabs>
        <w:jc w:val="both"/>
      </w:pPr>
      <w:r w:rsidRPr="002529A5">
        <w:t>z</w:t>
      </w:r>
      <w:r w:rsidR="003C7C52" w:rsidRPr="002529A5">
        <w:t>áměrně se soustředit a udržet pozornost</w:t>
      </w:r>
    </w:p>
    <w:p w14:paraId="42B51941" w14:textId="77777777" w:rsidR="003C7C52" w:rsidRPr="002529A5" w:rsidRDefault="00DD4353">
      <w:pPr>
        <w:pStyle w:val="Odstavecseseznamem"/>
        <w:numPr>
          <w:ilvl w:val="0"/>
          <w:numId w:val="51"/>
        </w:numPr>
        <w:tabs>
          <w:tab w:val="num" w:pos="0"/>
        </w:tabs>
        <w:jc w:val="both"/>
      </w:pPr>
      <w:r w:rsidRPr="002529A5">
        <w:t>v</w:t>
      </w:r>
      <w:r w:rsidR="003C7C52" w:rsidRPr="002529A5">
        <w:t>yvinout volní úsilí, soustředit se na činnost a její dokončení</w:t>
      </w:r>
    </w:p>
    <w:p w14:paraId="3896A94F" w14:textId="77777777" w:rsidR="003C7C52" w:rsidRPr="002529A5" w:rsidRDefault="00DD4353">
      <w:pPr>
        <w:pStyle w:val="Odstavecseseznamem"/>
        <w:numPr>
          <w:ilvl w:val="0"/>
          <w:numId w:val="51"/>
        </w:numPr>
        <w:tabs>
          <w:tab w:val="num" w:pos="0"/>
        </w:tabs>
        <w:jc w:val="both"/>
      </w:pPr>
      <w:r w:rsidRPr="002529A5">
        <w:t>n</w:t>
      </w:r>
      <w:r w:rsidR="003C7C52" w:rsidRPr="002529A5">
        <w:t>aučit se nazpaměť krátké texty, záměrně si zapamatovat a vybavit</w:t>
      </w:r>
    </w:p>
    <w:p w14:paraId="06EA00B6" w14:textId="77777777" w:rsidR="003C7C52" w:rsidRPr="002529A5" w:rsidRDefault="003C7C52" w:rsidP="00440A7C">
      <w:pPr>
        <w:tabs>
          <w:tab w:val="num" w:pos="0"/>
        </w:tabs>
        <w:jc w:val="both"/>
        <w:rPr>
          <w:rFonts w:ascii="Verdana" w:hAnsi="Verdana"/>
          <w:i/>
          <w:sz w:val="20"/>
        </w:rPr>
      </w:pPr>
    </w:p>
    <w:p w14:paraId="5A2A04C2" w14:textId="77777777" w:rsidR="003C7C52" w:rsidRPr="002529A5" w:rsidRDefault="004E033C" w:rsidP="00440A7C">
      <w:pPr>
        <w:pStyle w:val="Nadpis5"/>
        <w:jc w:val="both"/>
        <w:rPr>
          <w:color w:val="auto"/>
        </w:rPr>
      </w:pPr>
      <w:r w:rsidRPr="002529A5">
        <w:rPr>
          <w:color w:val="auto"/>
        </w:rPr>
        <w:t>S</w:t>
      </w:r>
      <w:r w:rsidR="003C7C52" w:rsidRPr="002529A5">
        <w:rPr>
          <w:color w:val="auto"/>
        </w:rPr>
        <w:t>ebepojetí, city a vůle</w:t>
      </w:r>
    </w:p>
    <w:p w14:paraId="19055AA0" w14:textId="77777777" w:rsidR="00121A9E" w:rsidRPr="002529A5" w:rsidRDefault="00121A9E" w:rsidP="00440A7C">
      <w:pPr>
        <w:jc w:val="both"/>
      </w:pPr>
    </w:p>
    <w:p w14:paraId="7D725EEC" w14:textId="77777777" w:rsidR="00121A9E" w:rsidRPr="002529A5" w:rsidRDefault="00121A9E" w:rsidP="00440A7C">
      <w:pPr>
        <w:jc w:val="both"/>
        <w:rPr>
          <w:b/>
        </w:rPr>
      </w:pPr>
      <w:r w:rsidRPr="002529A5">
        <w:rPr>
          <w:b/>
        </w:rPr>
        <w:t>Dílčí vzdělávací cíle:</w:t>
      </w:r>
    </w:p>
    <w:p w14:paraId="27B089C8" w14:textId="77777777" w:rsidR="007F287F" w:rsidRPr="002529A5" w:rsidRDefault="007F287F">
      <w:pPr>
        <w:pStyle w:val="Odstavecseseznamem"/>
        <w:numPr>
          <w:ilvl w:val="0"/>
          <w:numId w:val="52"/>
        </w:numPr>
        <w:tabs>
          <w:tab w:val="num" w:pos="0"/>
        </w:tabs>
        <w:spacing w:after="200" w:line="276" w:lineRule="auto"/>
        <w:jc w:val="both"/>
      </w:pPr>
      <w:r w:rsidRPr="002529A5">
        <w:t>poznávat sebe sama, rozvíjet pozitivní city ve vztahu k sobě (uvědomění si vlastní identity, získání sebevědomí, sebedůvěry, osobní spokojenosti)</w:t>
      </w:r>
    </w:p>
    <w:p w14:paraId="3AA295D9" w14:textId="77777777" w:rsidR="007F287F" w:rsidRPr="002529A5" w:rsidRDefault="007F287F">
      <w:pPr>
        <w:pStyle w:val="Odstavecseseznamem"/>
        <w:numPr>
          <w:ilvl w:val="0"/>
          <w:numId w:val="52"/>
        </w:numPr>
        <w:tabs>
          <w:tab w:val="num" w:pos="0"/>
        </w:tabs>
        <w:spacing w:after="200" w:line="276" w:lineRule="auto"/>
        <w:jc w:val="both"/>
      </w:pPr>
      <w:r w:rsidRPr="002529A5">
        <w:t>rozvíjet a kultivovat mravní i estetické vnímání, cítění a prožívání</w:t>
      </w:r>
    </w:p>
    <w:p w14:paraId="0A5B77A8" w14:textId="77777777" w:rsidR="007F287F" w:rsidRPr="002529A5" w:rsidRDefault="007F287F" w:rsidP="00440A7C">
      <w:pPr>
        <w:tabs>
          <w:tab w:val="num" w:pos="360"/>
        </w:tabs>
        <w:jc w:val="both"/>
        <w:rPr>
          <w:b/>
        </w:rPr>
      </w:pPr>
      <w:r w:rsidRPr="002529A5">
        <w:rPr>
          <w:b/>
        </w:rPr>
        <w:t>Vzdělávací nabídka</w:t>
      </w:r>
    </w:p>
    <w:p w14:paraId="720A28FE" w14:textId="77777777" w:rsidR="007F287F" w:rsidRPr="002529A5" w:rsidRDefault="007F287F">
      <w:pPr>
        <w:numPr>
          <w:ilvl w:val="0"/>
          <w:numId w:val="53"/>
        </w:numPr>
        <w:tabs>
          <w:tab w:val="left" w:pos="0"/>
          <w:tab w:val="left" w:pos="426"/>
        </w:tabs>
        <w:jc w:val="both"/>
      </w:pPr>
      <w:r w:rsidRPr="002529A5">
        <w:t>spontánní hra</w:t>
      </w:r>
    </w:p>
    <w:p w14:paraId="0AD384A0" w14:textId="77777777" w:rsidR="007F287F" w:rsidRPr="002529A5" w:rsidRDefault="007F287F">
      <w:pPr>
        <w:numPr>
          <w:ilvl w:val="0"/>
          <w:numId w:val="53"/>
        </w:numPr>
        <w:tabs>
          <w:tab w:val="left" w:pos="0"/>
          <w:tab w:val="left" w:pos="426"/>
        </w:tabs>
        <w:jc w:val="both"/>
      </w:pPr>
      <w:r w:rsidRPr="002529A5">
        <w:t>činnosti zajišťující radost, spokojenost, veselí, pohodu</w:t>
      </w:r>
    </w:p>
    <w:p w14:paraId="6F939469" w14:textId="77777777" w:rsidR="007F287F" w:rsidRPr="002529A5" w:rsidRDefault="007F287F">
      <w:pPr>
        <w:numPr>
          <w:ilvl w:val="0"/>
          <w:numId w:val="53"/>
        </w:numPr>
        <w:tabs>
          <w:tab w:val="left" w:pos="0"/>
          <w:tab w:val="left" w:pos="426"/>
        </w:tabs>
        <w:jc w:val="both"/>
      </w:pPr>
      <w:r w:rsidRPr="002529A5">
        <w:t>příležitosti a hry pro rozvoj vůle, vytrvalosti a sebeovládání</w:t>
      </w:r>
    </w:p>
    <w:p w14:paraId="0BB17962" w14:textId="77777777" w:rsidR="007F287F" w:rsidRPr="002529A5" w:rsidRDefault="007F287F">
      <w:pPr>
        <w:numPr>
          <w:ilvl w:val="0"/>
          <w:numId w:val="53"/>
        </w:numPr>
        <w:tabs>
          <w:tab w:val="left" w:pos="0"/>
          <w:tab w:val="left" w:pos="426"/>
        </w:tabs>
        <w:jc w:val="both"/>
      </w:pPr>
      <w:r w:rsidRPr="002529A5">
        <w:t>estetické a tvůrčí aktivity</w:t>
      </w:r>
    </w:p>
    <w:p w14:paraId="328A542F" w14:textId="77777777" w:rsidR="007F287F" w:rsidRPr="002529A5" w:rsidRDefault="005372B6">
      <w:pPr>
        <w:numPr>
          <w:ilvl w:val="0"/>
          <w:numId w:val="53"/>
        </w:numPr>
        <w:tabs>
          <w:tab w:val="left" w:pos="0"/>
          <w:tab w:val="left" w:pos="426"/>
        </w:tabs>
        <w:jc w:val="both"/>
      </w:pPr>
      <w:r w:rsidRPr="002529A5">
        <w:t>hry na téma přátelství,</w:t>
      </w:r>
      <w:r w:rsidR="00467C46" w:rsidRPr="002529A5">
        <w:t xml:space="preserve"> </w:t>
      </w:r>
      <w:r w:rsidR="00B236B8" w:rsidRPr="002529A5">
        <w:t>rodiny a</w:t>
      </w:r>
      <w:r w:rsidR="007F287F" w:rsidRPr="002529A5">
        <w:t>pod.</w:t>
      </w:r>
    </w:p>
    <w:p w14:paraId="7FCC4FA9" w14:textId="77777777" w:rsidR="007F287F" w:rsidRPr="002529A5" w:rsidRDefault="007F287F">
      <w:pPr>
        <w:numPr>
          <w:ilvl w:val="0"/>
          <w:numId w:val="53"/>
        </w:numPr>
        <w:tabs>
          <w:tab w:val="left" w:pos="0"/>
          <w:tab w:val="left" w:pos="426"/>
        </w:tabs>
        <w:jc w:val="both"/>
      </w:pPr>
      <w:r w:rsidRPr="002529A5">
        <w:t>výlety do okolí</w:t>
      </w:r>
    </w:p>
    <w:p w14:paraId="5C18F643" w14:textId="77777777" w:rsidR="007F287F" w:rsidRPr="002529A5" w:rsidRDefault="007F287F" w:rsidP="00440A7C">
      <w:pPr>
        <w:tabs>
          <w:tab w:val="num" w:pos="360"/>
        </w:tabs>
        <w:ind w:left="360"/>
        <w:jc w:val="both"/>
      </w:pPr>
    </w:p>
    <w:p w14:paraId="44AC4986" w14:textId="77777777" w:rsidR="003C7C52" w:rsidRPr="002529A5" w:rsidRDefault="003C7C52" w:rsidP="00440A7C">
      <w:pPr>
        <w:tabs>
          <w:tab w:val="num" w:pos="360"/>
        </w:tabs>
        <w:jc w:val="both"/>
        <w:rPr>
          <w:b/>
        </w:rPr>
      </w:pPr>
      <w:r w:rsidRPr="002529A5">
        <w:rPr>
          <w:b/>
        </w:rPr>
        <w:lastRenderedPageBreak/>
        <w:t>Očekávané výstupy</w:t>
      </w:r>
    </w:p>
    <w:p w14:paraId="208D63B6" w14:textId="77777777" w:rsidR="003C7C52" w:rsidRPr="002529A5" w:rsidRDefault="005372B6">
      <w:pPr>
        <w:pStyle w:val="Odstavecseseznamem"/>
        <w:numPr>
          <w:ilvl w:val="0"/>
          <w:numId w:val="54"/>
        </w:numPr>
        <w:tabs>
          <w:tab w:val="num" w:pos="360"/>
        </w:tabs>
        <w:jc w:val="both"/>
      </w:pPr>
      <w:r w:rsidRPr="002529A5">
        <w:t>o</w:t>
      </w:r>
      <w:r w:rsidR="003C7C52" w:rsidRPr="002529A5">
        <w:t>dloučit se na určitou dobu od rodičů a blízkých, být aktivní i bez jejich opory</w:t>
      </w:r>
    </w:p>
    <w:p w14:paraId="6B370246" w14:textId="77777777" w:rsidR="003C7C52" w:rsidRPr="002529A5" w:rsidRDefault="005372B6">
      <w:pPr>
        <w:pStyle w:val="Odstavecseseznamem"/>
        <w:numPr>
          <w:ilvl w:val="0"/>
          <w:numId w:val="54"/>
        </w:numPr>
        <w:tabs>
          <w:tab w:val="num" w:pos="360"/>
        </w:tabs>
        <w:jc w:val="both"/>
      </w:pPr>
      <w:r w:rsidRPr="002529A5">
        <w:t>u</w:t>
      </w:r>
      <w:r w:rsidR="003C7C52" w:rsidRPr="002529A5">
        <w:t>vědomovat si svou samostatnost, orientovat se ve skupině</w:t>
      </w:r>
    </w:p>
    <w:p w14:paraId="385F2A5F" w14:textId="77777777" w:rsidR="003C7C52" w:rsidRPr="002529A5" w:rsidRDefault="005372B6">
      <w:pPr>
        <w:pStyle w:val="Odstavecseseznamem"/>
        <w:numPr>
          <w:ilvl w:val="0"/>
          <w:numId w:val="54"/>
        </w:numPr>
        <w:tabs>
          <w:tab w:val="num" w:pos="360"/>
        </w:tabs>
        <w:jc w:val="both"/>
      </w:pPr>
      <w:r w:rsidRPr="002529A5">
        <w:t>v</w:t>
      </w:r>
      <w:r w:rsidR="003C7C52" w:rsidRPr="002529A5">
        <w:t xml:space="preserve">yjádřit svůj souhlas, umět říci ne v konkrétní situaci </w:t>
      </w:r>
    </w:p>
    <w:p w14:paraId="35E94A91" w14:textId="77777777" w:rsidR="003C7C52" w:rsidRPr="002529A5" w:rsidRDefault="005372B6">
      <w:pPr>
        <w:pStyle w:val="Odstavecseseznamem"/>
        <w:numPr>
          <w:ilvl w:val="0"/>
          <w:numId w:val="54"/>
        </w:numPr>
        <w:tabs>
          <w:tab w:val="num" w:pos="360"/>
        </w:tabs>
        <w:jc w:val="both"/>
      </w:pPr>
      <w:r w:rsidRPr="002529A5">
        <w:t>p</w:t>
      </w:r>
      <w:r w:rsidR="003C7C52" w:rsidRPr="002529A5">
        <w:t>odílet se na organizaci hry a činnosti</w:t>
      </w:r>
    </w:p>
    <w:p w14:paraId="51DE5E2A" w14:textId="77777777" w:rsidR="00364107" w:rsidRPr="002529A5" w:rsidRDefault="00364107" w:rsidP="00440A7C">
      <w:pPr>
        <w:jc w:val="both"/>
      </w:pPr>
    </w:p>
    <w:p w14:paraId="5ACF41A8" w14:textId="77777777" w:rsidR="003C7C52" w:rsidRPr="002529A5" w:rsidRDefault="003C7C52" w:rsidP="00440A7C">
      <w:pPr>
        <w:pStyle w:val="Nadpis4"/>
        <w:jc w:val="both"/>
        <w:rPr>
          <w:color w:val="auto"/>
        </w:rPr>
      </w:pPr>
      <w:r w:rsidRPr="002529A5">
        <w:rPr>
          <w:color w:val="auto"/>
        </w:rPr>
        <w:t>Dítě a ten druhý</w:t>
      </w:r>
    </w:p>
    <w:p w14:paraId="5C16A00C" w14:textId="77777777" w:rsidR="00121A9E" w:rsidRPr="002529A5" w:rsidRDefault="00121A9E" w:rsidP="00440A7C">
      <w:pPr>
        <w:jc w:val="both"/>
      </w:pPr>
    </w:p>
    <w:p w14:paraId="6B06DA47" w14:textId="77777777" w:rsidR="00121A9E" w:rsidRPr="002529A5" w:rsidRDefault="007F287F" w:rsidP="00440A7C">
      <w:pPr>
        <w:jc w:val="both"/>
        <w:rPr>
          <w:b/>
        </w:rPr>
      </w:pPr>
      <w:r w:rsidRPr="002529A5">
        <w:rPr>
          <w:b/>
        </w:rPr>
        <w:t>Dílčí vzdělávací cíle</w:t>
      </w:r>
    </w:p>
    <w:p w14:paraId="00F0C18B" w14:textId="77777777" w:rsidR="007F287F" w:rsidRPr="002529A5" w:rsidRDefault="007F287F">
      <w:pPr>
        <w:pStyle w:val="Odstavecseseznamem"/>
        <w:numPr>
          <w:ilvl w:val="0"/>
          <w:numId w:val="55"/>
        </w:numPr>
        <w:tabs>
          <w:tab w:val="num" w:pos="0"/>
        </w:tabs>
        <w:jc w:val="both"/>
      </w:pPr>
      <w:r w:rsidRPr="002529A5">
        <w:t>seznamovat se s pravidly chování ve vztahu k druhému</w:t>
      </w:r>
    </w:p>
    <w:p w14:paraId="2F3DACC4" w14:textId="77777777" w:rsidR="007F287F" w:rsidRPr="002529A5" w:rsidRDefault="007F287F">
      <w:pPr>
        <w:pStyle w:val="Odstavecseseznamem"/>
        <w:numPr>
          <w:ilvl w:val="0"/>
          <w:numId w:val="55"/>
        </w:numPr>
        <w:tabs>
          <w:tab w:val="num" w:pos="0"/>
        </w:tabs>
        <w:jc w:val="both"/>
      </w:pPr>
      <w:r w:rsidRPr="002529A5">
        <w:t>rozvíjet kooperativní dovednosti</w:t>
      </w:r>
    </w:p>
    <w:p w14:paraId="6C19A8AE" w14:textId="77777777" w:rsidR="007F287F" w:rsidRPr="002529A5" w:rsidRDefault="007F287F" w:rsidP="00440A7C">
      <w:pPr>
        <w:tabs>
          <w:tab w:val="num" w:pos="360"/>
        </w:tabs>
        <w:jc w:val="both"/>
        <w:rPr>
          <w:b/>
        </w:rPr>
      </w:pPr>
    </w:p>
    <w:p w14:paraId="2F68F982" w14:textId="77777777" w:rsidR="007F287F" w:rsidRPr="002529A5" w:rsidRDefault="007F287F" w:rsidP="00440A7C">
      <w:pPr>
        <w:tabs>
          <w:tab w:val="num" w:pos="360"/>
        </w:tabs>
        <w:jc w:val="both"/>
        <w:rPr>
          <w:b/>
        </w:rPr>
      </w:pPr>
      <w:r w:rsidRPr="002529A5">
        <w:rPr>
          <w:b/>
        </w:rPr>
        <w:t>Vzdělávací nabídka</w:t>
      </w:r>
    </w:p>
    <w:p w14:paraId="6938CDCF" w14:textId="77777777" w:rsidR="007F287F" w:rsidRPr="002529A5" w:rsidRDefault="007F287F">
      <w:pPr>
        <w:numPr>
          <w:ilvl w:val="0"/>
          <w:numId w:val="56"/>
        </w:numPr>
        <w:tabs>
          <w:tab w:val="left" w:pos="0"/>
          <w:tab w:val="left" w:pos="426"/>
        </w:tabs>
        <w:jc w:val="both"/>
      </w:pPr>
      <w:r w:rsidRPr="002529A5">
        <w:t>běžné verbální i neverbální komunikační aktivity</w:t>
      </w:r>
    </w:p>
    <w:p w14:paraId="433C7962" w14:textId="77777777" w:rsidR="007F287F" w:rsidRPr="002529A5" w:rsidRDefault="007F287F">
      <w:pPr>
        <w:numPr>
          <w:ilvl w:val="0"/>
          <w:numId w:val="56"/>
        </w:numPr>
        <w:tabs>
          <w:tab w:val="left" w:pos="0"/>
          <w:tab w:val="left" w:pos="426"/>
        </w:tabs>
        <w:jc w:val="both"/>
      </w:pPr>
      <w:r w:rsidRPr="002529A5">
        <w:t>sociální a interaktivní hry hraní rolí, dramatické činnosti, hudební a hudebně pohybové hry a výtvarné</w:t>
      </w:r>
    </w:p>
    <w:p w14:paraId="02096FC2" w14:textId="77777777" w:rsidR="007F287F" w:rsidRPr="002529A5" w:rsidRDefault="007F287F">
      <w:pPr>
        <w:numPr>
          <w:ilvl w:val="0"/>
          <w:numId w:val="56"/>
        </w:numPr>
        <w:tabs>
          <w:tab w:val="left" w:pos="0"/>
          <w:tab w:val="left" w:pos="426"/>
        </w:tabs>
        <w:jc w:val="both"/>
      </w:pPr>
      <w:r w:rsidRPr="002529A5">
        <w:t>společenské hry, společné aktivity</w:t>
      </w:r>
    </w:p>
    <w:p w14:paraId="3F112012" w14:textId="77777777" w:rsidR="007F287F" w:rsidRPr="002529A5" w:rsidRDefault="007F287F">
      <w:pPr>
        <w:numPr>
          <w:ilvl w:val="0"/>
          <w:numId w:val="56"/>
        </w:numPr>
        <w:tabs>
          <w:tab w:val="left" w:pos="0"/>
          <w:tab w:val="left" w:pos="426"/>
        </w:tabs>
        <w:jc w:val="both"/>
      </w:pPr>
      <w:r w:rsidRPr="002529A5">
        <w:t>četba a vyprávění, poslech pohádek a příběhů s etickým obsahem a poučením</w:t>
      </w:r>
    </w:p>
    <w:p w14:paraId="0F082E08" w14:textId="77777777" w:rsidR="007F287F" w:rsidRPr="002529A5" w:rsidRDefault="007F287F">
      <w:pPr>
        <w:numPr>
          <w:ilvl w:val="0"/>
          <w:numId w:val="56"/>
        </w:numPr>
        <w:tabs>
          <w:tab w:val="left" w:pos="0"/>
          <w:tab w:val="left" w:pos="426"/>
        </w:tabs>
        <w:jc w:val="both"/>
      </w:pPr>
      <w:r w:rsidRPr="002529A5">
        <w:t>činnosti zaměřené na porozumění pravidlům – soužití a chování</w:t>
      </w:r>
    </w:p>
    <w:p w14:paraId="47DAAB11" w14:textId="77777777" w:rsidR="007F287F" w:rsidRPr="002529A5" w:rsidRDefault="007F287F" w:rsidP="00440A7C">
      <w:pPr>
        <w:tabs>
          <w:tab w:val="num" w:pos="360"/>
        </w:tabs>
        <w:ind w:left="360"/>
        <w:jc w:val="both"/>
      </w:pPr>
    </w:p>
    <w:p w14:paraId="2AE193ED" w14:textId="77777777" w:rsidR="003C7C52" w:rsidRPr="002529A5" w:rsidRDefault="003C7C52" w:rsidP="00440A7C">
      <w:pPr>
        <w:tabs>
          <w:tab w:val="num" w:pos="360"/>
        </w:tabs>
        <w:jc w:val="both"/>
        <w:rPr>
          <w:b/>
        </w:rPr>
      </w:pPr>
      <w:r w:rsidRPr="002529A5">
        <w:rPr>
          <w:b/>
        </w:rPr>
        <w:t>Očekávané výstupy</w:t>
      </w:r>
    </w:p>
    <w:p w14:paraId="2AF4C264" w14:textId="77777777" w:rsidR="00EE52E9" w:rsidRPr="002529A5" w:rsidRDefault="00440A7C">
      <w:pPr>
        <w:pStyle w:val="Odstavecseseznamem"/>
        <w:numPr>
          <w:ilvl w:val="0"/>
          <w:numId w:val="57"/>
        </w:numPr>
        <w:tabs>
          <w:tab w:val="num" w:pos="360"/>
        </w:tabs>
        <w:jc w:val="both"/>
      </w:pPr>
      <w:r w:rsidRPr="002529A5">
        <w:rPr>
          <w:rFonts w:eastAsia="Calibri"/>
          <w:lang w:eastAsia="en-US"/>
        </w:rPr>
        <w:t>n</w:t>
      </w:r>
      <w:r w:rsidR="003C7C52" w:rsidRPr="002529A5">
        <w:rPr>
          <w:rFonts w:eastAsia="Calibri"/>
          <w:lang w:eastAsia="en-US"/>
        </w:rPr>
        <w:t>avazovat kontakty s</w:t>
      </w:r>
      <w:r w:rsidR="005372B6" w:rsidRPr="002529A5">
        <w:rPr>
          <w:rFonts w:eastAsia="Calibri"/>
          <w:lang w:eastAsia="en-US"/>
        </w:rPr>
        <w:t> </w:t>
      </w:r>
      <w:r w:rsidR="003C7C52" w:rsidRPr="002529A5">
        <w:rPr>
          <w:rFonts w:eastAsia="Calibri"/>
          <w:lang w:eastAsia="en-US"/>
        </w:rPr>
        <w:t>dospělým</w:t>
      </w:r>
      <w:r w:rsidR="005372B6" w:rsidRPr="002529A5">
        <w:rPr>
          <w:rFonts w:eastAsia="Calibri"/>
          <w:lang w:eastAsia="en-US"/>
        </w:rPr>
        <w:t xml:space="preserve"> </w:t>
      </w:r>
      <w:r w:rsidR="00467C46" w:rsidRPr="002529A5">
        <w:rPr>
          <w:rFonts w:eastAsia="Calibri"/>
          <w:lang w:eastAsia="en-US"/>
        </w:rPr>
        <w:t xml:space="preserve"> </w:t>
      </w:r>
    </w:p>
    <w:p w14:paraId="0AD24143" w14:textId="77777777" w:rsidR="00EE52E9" w:rsidRPr="002529A5" w:rsidRDefault="00EE52E9">
      <w:pPr>
        <w:pStyle w:val="Odstavecseseznamem"/>
        <w:numPr>
          <w:ilvl w:val="0"/>
          <w:numId w:val="57"/>
        </w:numPr>
        <w:tabs>
          <w:tab w:val="num" w:pos="360"/>
        </w:tabs>
        <w:jc w:val="both"/>
      </w:pPr>
      <w:r w:rsidRPr="002529A5">
        <w:rPr>
          <w:rFonts w:eastAsia="Calibri"/>
          <w:lang w:eastAsia="en-US"/>
        </w:rPr>
        <w:t>bránit se projevům násilím jiného dítěte, ubližování, ponižování apod.</w:t>
      </w:r>
      <w:r w:rsidR="00467C46" w:rsidRPr="002529A5">
        <w:rPr>
          <w:rFonts w:eastAsia="Calibri"/>
          <w:lang w:eastAsia="en-US"/>
        </w:rPr>
        <w:t xml:space="preserve"> </w:t>
      </w:r>
    </w:p>
    <w:p w14:paraId="3F1E4D07" w14:textId="77777777" w:rsidR="003C7C52" w:rsidRPr="002529A5" w:rsidRDefault="00EE52E9">
      <w:pPr>
        <w:pStyle w:val="Odstavecseseznamem"/>
        <w:numPr>
          <w:ilvl w:val="0"/>
          <w:numId w:val="57"/>
        </w:numPr>
        <w:tabs>
          <w:tab w:val="num" w:pos="360"/>
        </w:tabs>
        <w:jc w:val="both"/>
      </w:pPr>
      <w:r w:rsidRPr="002529A5">
        <w:rPr>
          <w:rFonts w:eastAsia="Calibri"/>
          <w:lang w:eastAsia="en-US"/>
        </w:rPr>
        <w:t>dodržovat dohodnutá a pochopená pravidla vzájemného soužití</w:t>
      </w:r>
      <w:r w:rsidR="00467C46" w:rsidRPr="002529A5">
        <w:rPr>
          <w:rFonts w:eastAsia="Calibri"/>
          <w:lang w:eastAsia="en-US"/>
        </w:rPr>
        <w:t xml:space="preserve"> </w:t>
      </w:r>
      <w:r w:rsidRPr="002529A5">
        <w:t>a chování doma, ve škole, na veřejnosti</w:t>
      </w:r>
    </w:p>
    <w:p w14:paraId="087DED66" w14:textId="77777777" w:rsidR="00EE52E9" w:rsidRPr="002529A5" w:rsidRDefault="00EE52E9">
      <w:pPr>
        <w:pStyle w:val="Odstavecseseznamem"/>
        <w:numPr>
          <w:ilvl w:val="0"/>
          <w:numId w:val="57"/>
        </w:numPr>
        <w:tabs>
          <w:tab w:val="num" w:pos="360"/>
        </w:tabs>
        <w:jc w:val="both"/>
      </w:pPr>
      <w:r w:rsidRPr="002529A5">
        <w:t>dodržovat herní pravidla</w:t>
      </w:r>
    </w:p>
    <w:p w14:paraId="62090C16" w14:textId="77777777" w:rsidR="003C7C52" w:rsidRPr="002529A5" w:rsidRDefault="003C7C52" w:rsidP="00440A7C">
      <w:pPr>
        <w:tabs>
          <w:tab w:val="num" w:pos="360"/>
        </w:tabs>
        <w:ind w:left="360"/>
        <w:jc w:val="both"/>
      </w:pPr>
    </w:p>
    <w:p w14:paraId="1021A460" w14:textId="77777777" w:rsidR="003C7C52" w:rsidRPr="002529A5" w:rsidRDefault="003C7C52" w:rsidP="0028325E">
      <w:pPr>
        <w:pStyle w:val="Nadpis4"/>
        <w:rPr>
          <w:color w:val="auto"/>
        </w:rPr>
      </w:pPr>
      <w:r w:rsidRPr="002529A5">
        <w:rPr>
          <w:color w:val="auto"/>
        </w:rPr>
        <w:t>Dítě a společnost</w:t>
      </w:r>
    </w:p>
    <w:p w14:paraId="75ABBE6E" w14:textId="77777777" w:rsidR="00121A9E" w:rsidRPr="002529A5" w:rsidRDefault="00121A9E" w:rsidP="00121A9E">
      <w:pPr>
        <w:jc w:val="both"/>
      </w:pPr>
    </w:p>
    <w:p w14:paraId="58B56DB5" w14:textId="77777777" w:rsidR="00121A9E" w:rsidRPr="002529A5" w:rsidRDefault="007F287F" w:rsidP="00121A9E">
      <w:pPr>
        <w:jc w:val="both"/>
        <w:rPr>
          <w:b/>
        </w:rPr>
      </w:pPr>
      <w:r w:rsidRPr="002529A5">
        <w:rPr>
          <w:b/>
        </w:rPr>
        <w:t>Dílčí vzdělávací cíle</w:t>
      </w:r>
    </w:p>
    <w:p w14:paraId="433E9A63" w14:textId="77777777" w:rsidR="007F287F" w:rsidRPr="002529A5" w:rsidRDefault="007F287F">
      <w:pPr>
        <w:pStyle w:val="Odstavecseseznamem"/>
        <w:numPr>
          <w:ilvl w:val="0"/>
          <w:numId w:val="57"/>
        </w:numPr>
        <w:tabs>
          <w:tab w:val="num" w:pos="0"/>
        </w:tabs>
        <w:spacing w:after="200" w:line="276" w:lineRule="auto"/>
      </w:pPr>
      <w:r w:rsidRPr="002529A5">
        <w:t xml:space="preserve">poznávat pravidla společenského soužití a jejich spoluvytváření v rámci přirozeného sociokulturního prostředí </w:t>
      </w:r>
    </w:p>
    <w:p w14:paraId="53B59571" w14:textId="77777777" w:rsidR="007F287F" w:rsidRPr="002529A5" w:rsidRDefault="007F287F">
      <w:pPr>
        <w:pStyle w:val="Odstavecseseznamem"/>
        <w:numPr>
          <w:ilvl w:val="0"/>
          <w:numId w:val="57"/>
        </w:numPr>
        <w:tabs>
          <w:tab w:val="num" w:pos="0"/>
        </w:tabs>
        <w:spacing w:after="200" w:line="276" w:lineRule="auto"/>
      </w:pPr>
      <w:r w:rsidRPr="002529A5">
        <w:t>porozumět základním projevům neverbální komunikace obvyklým v tomto prostředí</w:t>
      </w:r>
    </w:p>
    <w:p w14:paraId="7832E2D8" w14:textId="77777777" w:rsidR="007F287F" w:rsidRPr="002529A5" w:rsidRDefault="007F287F">
      <w:pPr>
        <w:pStyle w:val="Odstavecseseznamem"/>
        <w:numPr>
          <w:ilvl w:val="0"/>
          <w:numId w:val="57"/>
        </w:numPr>
        <w:tabs>
          <w:tab w:val="num" w:pos="0"/>
        </w:tabs>
        <w:spacing w:after="200" w:line="276" w:lineRule="auto"/>
      </w:pPr>
      <w:r w:rsidRPr="002529A5">
        <w:t>vytvořit povědomí o mezilidských morálních hodnotách</w:t>
      </w:r>
    </w:p>
    <w:p w14:paraId="53356DA8" w14:textId="77777777" w:rsidR="007F287F" w:rsidRPr="002529A5" w:rsidRDefault="007F287F" w:rsidP="007F287F">
      <w:pPr>
        <w:tabs>
          <w:tab w:val="num" w:pos="360"/>
        </w:tabs>
        <w:rPr>
          <w:b/>
        </w:rPr>
      </w:pPr>
      <w:r w:rsidRPr="002529A5">
        <w:rPr>
          <w:b/>
        </w:rPr>
        <w:t>Vzdělávací nabídka</w:t>
      </w:r>
    </w:p>
    <w:p w14:paraId="43BCA32B" w14:textId="77777777" w:rsidR="007F287F" w:rsidRPr="002529A5" w:rsidRDefault="007F287F">
      <w:pPr>
        <w:numPr>
          <w:ilvl w:val="0"/>
          <w:numId w:val="58"/>
        </w:numPr>
        <w:tabs>
          <w:tab w:val="left" w:pos="0"/>
          <w:tab w:val="left" w:pos="426"/>
        </w:tabs>
      </w:pPr>
      <w:r w:rsidRPr="002529A5">
        <w:t>běžné každodenní setkávání s pozitivními vzory</w:t>
      </w:r>
      <w:r w:rsidR="00EE52E9" w:rsidRPr="002529A5">
        <w:t xml:space="preserve"> vztahů a chování</w:t>
      </w:r>
    </w:p>
    <w:p w14:paraId="36CC79FE" w14:textId="77777777" w:rsidR="007F287F" w:rsidRPr="002529A5" w:rsidRDefault="007F287F">
      <w:pPr>
        <w:numPr>
          <w:ilvl w:val="0"/>
          <w:numId w:val="58"/>
        </w:numPr>
        <w:tabs>
          <w:tab w:val="left" w:pos="0"/>
          <w:tab w:val="left" w:pos="426"/>
        </w:tabs>
      </w:pPr>
      <w:r w:rsidRPr="002529A5">
        <w:t>aktivity vhodné pro přirozenou adaptaci</w:t>
      </w:r>
    </w:p>
    <w:p w14:paraId="5D70E927" w14:textId="77777777" w:rsidR="007F287F" w:rsidRPr="002529A5" w:rsidRDefault="007F287F">
      <w:pPr>
        <w:numPr>
          <w:ilvl w:val="0"/>
          <w:numId w:val="58"/>
        </w:numPr>
        <w:tabs>
          <w:tab w:val="left" w:pos="0"/>
          <w:tab w:val="left" w:pos="426"/>
        </w:tabs>
      </w:pPr>
      <w:r w:rsidRPr="002529A5">
        <w:t>spoluvytváření jasných a smysluplných pravidel soužití</w:t>
      </w:r>
    </w:p>
    <w:p w14:paraId="4FAD5BE0" w14:textId="77777777" w:rsidR="007F287F" w:rsidRPr="002529A5" w:rsidRDefault="007F287F">
      <w:pPr>
        <w:numPr>
          <w:ilvl w:val="0"/>
          <w:numId w:val="58"/>
        </w:numPr>
        <w:tabs>
          <w:tab w:val="left" w:pos="0"/>
          <w:tab w:val="left" w:pos="426"/>
        </w:tabs>
      </w:pPr>
      <w:r w:rsidRPr="002529A5">
        <w:t>návštěvy kulturních a uměleckých míst a akcí mimo MŠ</w:t>
      </w:r>
    </w:p>
    <w:p w14:paraId="48AA90FE" w14:textId="77777777" w:rsidR="007F287F" w:rsidRPr="002529A5" w:rsidRDefault="007F287F">
      <w:pPr>
        <w:numPr>
          <w:ilvl w:val="0"/>
          <w:numId w:val="58"/>
        </w:numPr>
        <w:tabs>
          <w:tab w:val="left" w:pos="0"/>
          <w:tab w:val="left" w:pos="426"/>
        </w:tabs>
      </w:pPr>
      <w:r w:rsidRPr="002529A5">
        <w:t>přípravy a realizace společných zábav a slavností</w:t>
      </w:r>
    </w:p>
    <w:p w14:paraId="52893A56" w14:textId="77777777" w:rsidR="0028325E" w:rsidRPr="002529A5" w:rsidRDefault="0028325E" w:rsidP="0028325E">
      <w:pPr>
        <w:tabs>
          <w:tab w:val="left" w:pos="0"/>
          <w:tab w:val="left" w:pos="426"/>
        </w:tabs>
        <w:ind w:left="786"/>
      </w:pPr>
    </w:p>
    <w:p w14:paraId="758FDBD1" w14:textId="77777777" w:rsidR="003C7C52" w:rsidRPr="002529A5" w:rsidRDefault="003C7C52" w:rsidP="00364107">
      <w:pPr>
        <w:tabs>
          <w:tab w:val="num" w:pos="360"/>
        </w:tabs>
        <w:rPr>
          <w:b/>
        </w:rPr>
      </w:pPr>
      <w:r w:rsidRPr="002529A5">
        <w:rPr>
          <w:b/>
        </w:rPr>
        <w:t>Očekávané výstupy</w:t>
      </w:r>
    </w:p>
    <w:p w14:paraId="2AF0D451" w14:textId="77777777" w:rsidR="003C7C52" w:rsidRPr="002529A5" w:rsidRDefault="00364107">
      <w:pPr>
        <w:pStyle w:val="Odstavecseseznamem"/>
        <w:numPr>
          <w:ilvl w:val="0"/>
          <w:numId w:val="59"/>
        </w:numPr>
        <w:tabs>
          <w:tab w:val="num" w:pos="0"/>
        </w:tabs>
      </w:pPr>
      <w:r w:rsidRPr="002529A5">
        <w:t>u</w:t>
      </w:r>
      <w:r w:rsidR="003C7C52" w:rsidRPr="002529A5">
        <w:t>platňovat návyky v základních formách společenského chování ve styku s dospělými i s dětmi</w:t>
      </w:r>
    </w:p>
    <w:p w14:paraId="740DF6C6" w14:textId="77777777" w:rsidR="00F30FE5" w:rsidRPr="002529A5" w:rsidRDefault="00364107">
      <w:pPr>
        <w:pStyle w:val="Odstavecseseznamem"/>
        <w:numPr>
          <w:ilvl w:val="0"/>
          <w:numId w:val="59"/>
        </w:numPr>
        <w:tabs>
          <w:tab w:val="num" w:pos="0"/>
        </w:tabs>
      </w:pPr>
      <w:r w:rsidRPr="002529A5">
        <w:t>u</w:t>
      </w:r>
      <w:r w:rsidR="003C7C52" w:rsidRPr="002529A5">
        <w:t>tvořit si základní dětskou představu o pravidlech chování a společenských normách</w:t>
      </w:r>
    </w:p>
    <w:p w14:paraId="56C0F17B" w14:textId="77777777" w:rsidR="003C7C52" w:rsidRPr="002529A5" w:rsidRDefault="00F30FE5" w:rsidP="00F30FE5">
      <w:pPr>
        <w:pStyle w:val="Odstavecseseznamem"/>
      </w:pPr>
      <w:r w:rsidRPr="002529A5">
        <w:lastRenderedPageBreak/>
        <w:t>(</w:t>
      </w:r>
      <w:r w:rsidR="00912C11" w:rsidRPr="002529A5">
        <w:t>v </w:t>
      </w:r>
      <w:r w:rsidRPr="002529A5">
        <w:t xml:space="preserve"> </w:t>
      </w:r>
      <w:r w:rsidR="00912C11" w:rsidRPr="002529A5">
        <w:t>rodině, ve třídě, v herní skupině)</w:t>
      </w:r>
      <w:r w:rsidR="003C7C52" w:rsidRPr="002529A5">
        <w:t xml:space="preserve">, co je v souladu s nimi a co proti nim a ve vývojově odpovídajících situacích se podle této představy chovat </w:t>
      </w:r>
    </w:p>
    <w:p w14:paraId="42FCD6B9" w14:textId="77777777" w:rsidR="003C7C52" w:rsidRPr="002529A5" w:rsidRDefault="00364107">
      <w:pPr>
        <w:pStyle w:val="Odstavecseseznamem"/>
        <w:numPr>
          <w:ilvl w:val="0"/>
          <w:numId w:val="59"/>
        </w:numPr>
        <w:tabs>
          <w:tab w:val="num" w:pos="0"/>
        </w:tabs>
      </w:pPr>
      <w:r w:rsidRPr="002529A5">
        <w:t>u</w:t>
      </w:r>
      <w:r w:rsidR="003C7C52" w:rsidRPr="002529A5">
        <w:t>vědomovat si, že ne všichni lidé respektují pravidla chování, učit se odmítat společensky nežádoucí chování</w:t>
      </w:r>
    </w:p>
    <w:p w14:paraId="78C64547" w14:textId="77777777" w:rsidR="00EE52E9" w:rsidRPr="002529A5" w:rsidRDefault="00EE52E9">
      <w:pPr>
        <w:pStyle w:val="Odstavecseseznamem"/>
        <w:numPr>
          <w:ilvl w:val="0"/>
          <w:numId w:val="59"/>
        </w:numPr>
        <w:tabs>
          <w:tab w:val="num" w:pos="0"/>
        </w:tabs>
      </w:pPr>
      <w:r w:rsidRPr="002529A5">
        <w:t>porozumět běžným neverbálním projevům, citovým prožitkům a nálad druhých</w:t>
      </w:r>
    </w:p>
    <w:p w14:paraId="695CBF55" w14:textId="77777777" w:rsidR="003C7C52" w:rsidRPr="002529A5" w:rsidRDefault="003C7C52" w:rsidP="0028325E">
      <w:pPr>
        <w:tabs>
          <w:tab w:val="num" w:pos="360"/>
        </w:tabs>
      </w:pPr>
    </w:p>
    <w:p w14:paraId="26251A8A" w14:textId="77777777" w:rsidR="003C7C52" w:rsidRPr="002529A5" w:rsidRDefault="003C7C52" w:rsidP="0028325E">
      <w:pPr>
        <w:pStyle w:val="Nadpis4"/>
        <w:rPr>
          <w:color w:val="auto"/>
        </w:rPr>
      </w:pPr>
      <w:r w:rsidRPr="002529A5">
        <w:rPr>
          <w:color w:val="auto"/>
        </w:rPr>
        <w:t>Dítě a svět</w:t>
      </w:r>
    </w:p>
    <w:p w14:paraId="7877E0DE" w14:textId="77777777" w:rsidR="00121A9E" w:rsidRPr="002529A5" w:rsidRDefault="00121A9E" w:rsidP="00121A9E">
      <w:pPr>
        <w:jc w:val="both"/>
      </w:pPr>
    </w:p>
    <w:p w14:paraId="29FAA274" w14:textId="77777777" w:rsidR="00121A9E" w:rsidRPr="002529A5" w:rsidRDefault="00364107" w:rsidP="00121A9E">
      <w:pPr>
        <w:jc w:val="both"/>
        <w:rPr>
          <w:b/>
        </w:rPr>
      </w:pPr>
      <w:r w:rsidRPr="002529A5">
        <w:rPr>
          <w:b/>
        </w:rPr>
        <w:t>Dílčí vzdělávací cíle</w:t>
      </w:r>
    </w:p>
    <w:p w14:paraId="0F371515" w14:textId="77777777" w:rsidR="00364107" w:rsidRPr="002529A5" w:rsidRDefault="00364107">
      <w:pPr>
        <w:pStyle w:val="Odstavecseseznamem"/>
        <w:numPr>
          <w:ilvl w:val="0"/>
          <w:numId w:val="60"/>
        </w:numPr>
        <w:tabs>
          <w:tab w:val="num" w:pos="0"/>
        </w:tabs>
      </w:pPr>
      <w:r w:rsidRPr="002529A5">
        <w:t>rozvíjet schopnosti, přizpůsobovat se podmínkám vnějšího prostředí i jeho změnám</w:t>
      </w:r>
    </w:p>
    <w:p w14:paraId="4F309168" w14:textId="77777777" w:rsidR="00364107" w:rsidRPr="002529A5" w:rsidRDefault="00364107">
      <w:pPr>
        <w:pStyle w:val="Odstavecseseznamem"/>
        <w:numPr>
          <w:ilvl w:val="0"/>
          <w:numId w:val="60"/>
        </w:numPr>
        <w:tabs>
          <w:tab w:val="num" w:pos="0"/>
        </w:tabs>
      </w:pPr>
      <w:r w:rsidRPr="002529A5">
        <w:t>rozvíjet úctu k životu ve všech jeho formách</w:t>
      </w:r>
    </w:p>
    <w:p w14:paraId="15472743" w14:textId="77777777" w:rsidR="0028325E" w:rsidRPr="002529A5" w:rsidRDefault="0028325E" w:rsidP="0028325E">
      <w:pPr>
        <w:pStyle w:val="Odstavecseseznamem"/>
        <w:tabs>
          <w:tab w:val="num" w:pos="0"/>
        </w:tabs>
      </w:pPr>
    </w:p>
    <w:p w14:paraId="65B9FF11" w14:textId="77777777" w:rsidR="00EE52E9" w:rsidRPr="002529A5" w:rsidRDefault="00EE52E9" w:rsidP="00364107">
      <w:pPr>
        <w:tabs>
          <w:tab w:val="num" w:pos="360"/>
        </w:tabs>
        <w:rPr>
          <w:b/>
        </w:rPr>
      </w:pPr>
    </w:p>
    <w:p w14:paraId="2B7B2530" w14:textId="77777777" w:rsidR="00364107" w:rsidRPr="002529A5" w:rsidRDefault="00364107" w:rsidP="00364107">
      <w:pPr>
        <w:tabs>
          <w:tab w:val="num" w:pos="360"/>
        </w:tabs>
        <w:rPr>
          <w:b/>
        </w:rPr>
      </w:pPr>
      <w:r w:rsidRPr="002529A5">
        <w:rPr>
          <w:b/>
        </w:rPr>
        <w:t>Vzdělávací nabídka</w:t>
      </w:r>
    </w:p>
    <w:p w14:paraId="2E4E7F80" w14:textId="77777777" w:rsidR="00364107" w:rsidRPr="002529A5" w:rsidRDefault="00364107">
      <w:pPr>
        <w:pStyle w:val="Odstavecseseznamem1"/>
        <w:numPr>
          <w:ilvl w:val="0"/>
          <w:numId w:val="61"/>
        </w:numPr>
        <w:jc w:val="both"/>
      </w:pPr>
      <w:r w:rsidRPr="002529A5">
        <w:t>přirozené pozorování blízkého prostředí a života v něm, okolní přírody, vycházky do okolí, výlety</w:t>
      </w:r>
    </w:p>
    <w:p w14:paraId="147E1BE8" w14:textId="77777777" w:rsidR="00364107" w:rsidRPr="002529A5" w:rsidRDefault="00364107">
      <w:pPr>
        <w:pStyle w:val="Odstavecseseznamem1"/>
        <w:numPr>
          <w:ilvl w:val="0"/>
          <w:numId w:val="61"/>
        </w:numPr>
        <w:jc w:val="both"/>
      </w:pPr>
      <w:r w:rsidRPr="002529A5">
        <w:t>aktivity zaměřené k získání praktické orientace v obci</w:t>
      </w:r>
    </w:p>
    <w:p w14:paraId="450154EB" w14:textId="77777777" w:rsidR="00364107" w:rsidRPr="002529A5" w:rsidRDefault="00364107">
      <w:pPr>
        <w:pStyle w:val="Odstavecseseznamem1"/>
        <w:numPr>
          <w:ilvl w:val="0"/>
          <w:numId w:val="61"/>
        </w:numPr>
        <w:jc w:val="both"/>
      </w:pPr>
      <w:r w:rsidRPr="002529A5">
        <w:t>hry a aktivity na téma dopravy</w:t>
      </w:r>
    </w:p>
    <w:p w14:paraId="5F2399B4" w14:textId="77777777" w:rsidR="00364107" w:rsidRPr="002529A5" w:rsidRDefault="00364107">
      <w:pPr>
        <w:pStyle w:val="Odstavecseseznamem1"/>
        <w:numPr>
          <w:ilvl w:val="0"/>
          <w:numId w:val="61"/>
        </w:numPr>
        <w:jc w:val="both"/>
      </w:pPr>
      <w:r w:rsidRPr="002529A5">
        <w:t>praktické užívání technických přístrojů, hraček, apod.</w:t>
      </w:r>
    </w:p>
    <w:p w14:paraId="73CC8287" w14:textId="77777777" w:rsidR="00364107" w:rsidRPr="002529A5" w:rsidRDefault="00364107">
      <w:pPr>
        <w:pStyle w:val="Odstavecseseznamem1"/>
        <w:numPr>
          <w:ilvl w:val="0"/>
          <w:numId w:val="61"/>
        </w:numPr>
        <w:jc w:val="both"/>
      </w:pPr>
      <w:r w:rsidRPr="002529A5">
        <w:t>poznávání přírodního okolí, změny v přírodě (příroda živá, neživá, přírodní jevy, rostliny, živočichové, počasí, roční období)</w:t>
      </w:r>
    </w:p>
    <w:p w14:paraId="07B863B7" w14:textId="77777777" w:rsidR="00364107" w:rsidRPr="002529A5" w:rsidRDefault="00364107">
      <w:pPr>
        <w:pStyle w:val="Odstavecseseznamem1"/>
        <w:numPr>
          <w:ilvl w:val="0"/>
          <w:numId w:val="61"/>
        </w:numPr>
        <w:jc w:val="both"/>
      </w:pPr>
      <w:r w:rsidRPr="002529A5">
        <w:t xml:space="preserve">práce s literárními texty, s obrazovým materiálem, encyklopedie </w:t>
      </w:r>
    </w:p>
    <w:p w14:paraId="47D621E5" w14:textId="77777777" w:rsidR="003C7C52" w:rsidRPr="002529A5" w:rsidRDefault="003C7C52" w:rsidP="0028325E">
      <w:pPr>
        <w:tabs>
          <w:tab w:val="num" w:pos="360"/>
        </w:tabs>
      </w:pPr>
    </w:p>
    <w:p w14:paraId="7CDF33CA" w14:textId="77777777" w:rsidR="003C7C52" w:rsidRPr="002529A5" w:rsidRDefault="003C7C52" w:rsidP="00364107">
      <w:pPr>
        <w:tabs>
          <w:tab w:val="num" w:pos="360"/>
        </w:tabs>
        <w:rPr>
          <w:b/>
        </w:rPr>
      </w:pPr>
      <w:r w:rsidRPr="002529A5">
        <w:rPr>
          <w:b/>
        </w:rPr>
        <w:t>Očekávané výstupy</w:t>
      </w:r>
    </w:p>
    <w:p w14:paraId="19D2D847" w14:textId="77777777" w:rsidR="003C7C52" w:rsidRPr="002529A5" w:rsidRDefault="00364107">
      <w:pPr>
        <w:pStyle w:val="Odstavecseseznamem"/>
        <w:numPr>
          <w:ilvl w:val="0"/>
          <w:numId w:val="62"/>
        </w:numPr>
        <w:tabs>
          <w:tab w:val="num" w:pos="0"/>
        </w:tabs>
        <w:autoSpaceDN w:val="0"/>
        <w:spacing w:before="100" w:after="200"/>
        <w:rPr>
          <w:rFonts w:eastAsia="Calibri"/>
          <w:lang w:eastAsia="en-US"/>
        </w:rPr>
      </w:pPr>
      <w:r w:rsidRPr="002529A5">
        <w:rPr>
          <w:rFonts w:eastAsia="Calibri"/>
          <w:lang w:eastAsia="en-US"/>
        </w:rPr>
        <w:t>o</w:t>
      </w:r>
      <w:r w:rsidR="003C7C52" w:rsidRPr="002529A5">
        <w:rPr>
          <w:rFonts w:eastAsia="Calibri"/>
          <w:lang w:eastAsia="en-US"/>
        </w:rPr>
        <w:t xml:space="preserve">rientovat se bezpečně ve známém prostředí i v životě tohoto prostředí  </w:t>
      </w:r>
    </w:p>
    <w:p w14:paraId="48BFD410" w14:textId="77777777" w:rsidR="003C7C52" w:rsidRPr="002529A5" w:rsidRDefault="00364107">
      <w:pPr>
        <w:pStyle w:val="Odstavecseseznamem"/>
        <w:numPr>
          <w:ilvl w:val="0"/>
          <w:numId w:val="62"/>
        </w:numPr>
        <w:tabs>
          <w:tab w:val="num" w:pos="0"/>
        </w:tabs>
        <w:autoSpaceDN w:val="0"/>
        <w:spacing w:before="100" w:after="200"/>
        <w:rPr>
          <w:rFonts w:eastAsia="Calibri"/>
          <w:lang w:eastAsia="en-US"/>
        </w:rPr>
      </w:pPr>
      <w:r w:rsidRPr="002529A5">
        <w:rPr>
          <w:rFonts w:eastAsia="Calibri"/>
          <w:lang w:eastAsia="en-US"/>
        </w:rPr>
        <w:t>o</w:t>
      </w:r>
      <w:r w:rsidR="003C7C52" w:rsidRPr="002529A5">
        <w:rPr>
          <w:rFonts w:eastAsia="Calibri"/>
          <w:lang w:eastAsia="en-US"/>
        </w:rPr>
        <w:t>svojit si elementární poznatky o okolním prostředí, které jsou dítěti blízké, pro ně smysluplné a přínosné, zajímavé a jemu pochopitelné a využitelné pro další učení a životní praxi</w:t>
      </w:r>
    </w:p>
    <w:p w14:paraId="02375377" w14:textId="77777777" w:rsidR="00364107" w:rsidRPr="002529A5" w:rsidRDefault="00364107" w:rsidP="003C7C52">
      <w:pPr>
        <w:tabs>
          <w:tab w:val="num" w:pos="0"/>
        </w:tabs>
        <w:rPr>
          <w:b/>
        </w:rPr>
      </w:pPr>
    </w:p>
    <w:p w14:paraId="1F89B40E" w14:textId="77777777" w:rsidR="00DA7263" w:rsidRPr="002529A5" w:rsidRDefault="00DA7263" w:rsidP="007841AA">
      <w:pPr>
        <w:tabs>
          <w:tab w:val="num" w:pos="1980"/>
        </w:tabs>
        <w:ind w:left="1980"/>
      </w:pPr>
    </w:p>
    <w:p w14:paraId="00CD3CEE" w14:textId="77777777" w:rsidR="00D072EA" w:rsidRPr="002529A5" w:rsidRDefault="00D072EA" w:rsidP="007841AA">
      <w:pPr>
        <w:tabs>
          <w:tab w:val="num" w:pos="1980"/>
        </w:tabs>
        <w:ind w:left="1980"/>
      </w:pPr>
    </w:p>
    <w:p w14:paraId="5CA737A6" w14:textId="77777777" w:rsidR="00D072EA" w:rsidRPr="002529A5" w:rsidRDefault="00D072EA" w:rsidP="007841AA">
      <w:pPr>
        <w:tabs>
          <w:tab w:val="num" w:pos="1980"/>
        </w:tabs>
        <w:ind w:left="1980"/>
      </w:pPr>
    </w:p>
    <w:p w14:paraId="160EB632" w14:textId="77777777" w:rsidR="00D072EA" w:rsidRPr="002529A5" w:rsidRDefault="00D072EA" w:rsidP="007841AA">
      <w:pPr>
        <w:tabs>
          <w:tab w:val="num" w:pos="1980"/>
        </w:tabs>
        <w:ind w:left="1980"/>
      </w:pPr>
    </w:p>
    <w:p w14:paraId="4D7067C4" w14:textId="77777777" w:rsidR="00D072EA" w:rsidRPr="002529A5" w:rsidRDefault="00D072EA" w:rsidP="007841AA">
      <w:pPr>
        <w:tabs>
          <w:tab w:val="num" w:pos="1980"/>
        </w:tabs>
        <w:ind w:left="1980"/>
      </w:pPr>
    </w:p>
    <w:p w14:paraId="6C49AE9B" w14:textId="77777777" w:rsidR="00D072EA" w:rsidRPr="002529A5" w:rsidRDefault="00D072EA" w:rsidP="007841AA">
      <w:pPr>
        <w:tabs>
          <w:tab w:val="num" w:pos="1980"/>
        </w:tabs>
        <w:ind w:left="1980"/>
      </w:pPr>
    </w:p>
    <w:p w14:paraId="61BC596E" w14:textId="77777777" w:rsidR="00D072EA" w:rsidRPr="002529A5" w:rsidRDefault="00D072EA" w:rsidP="007841AA">
      <w:pPr>
        <w:tabs>
          <w:tab w:val="num" w:pos="1980"/>
        </w:tabs>
        <w:ind w:left="1980"/>
      </w:pPr>
    </w:p>
    <w:p w14:paraId="11BFCB2C" w14:textId="77777777" w:rsidR="00D072EA" w:rsidRPr="002529A5" w:rsidRDefault="00D072EA" w:rsidP="007841AA">
      <w:pPr>
        <w:tabs>
          <w:tab w:val="num" w:pos="1980"/>
        </w:tabs>
        <w:ind w:left="1980"/>
      </w:pPr>
    </w:p>
    <w:p w14:paraId="05E21448" w14:textId="77777777" w:rsidR="00D072EA" w:rsidRDefault="00D072EA" w:rsidP="007841AA">
      <w:pPr>
        <w:tabs>
          <w:tab w:val="num" w:pos="1980"/>
        </w:tabs>
        <w:ind w:left="1980"/>
      </w:pPr>
    </w:p>
    <w:p w14:paraId="4D30B199" w14:textId="2D40D17B" w:rsidR="00D70DA9" w:rsidRDefault="00D70DA9" w:rsidP="007841AA">
      <w:pPr>
        <w:tabs>
          <w:tab w:val="num" w:pos="1980"/>
        </w:tabs>
        <w:ind w:left="1980"/>
      </w:pPr>
    </w:p>
    <w:p w14:paraId="2AB12FC2" w14:textId="242A55C9" w:rsidR="007C2BBC" w:rsidRDefault="007C2BBC" w:rsidP="007841AA">
      <w:pPr>
        <w:tabs>
          <w:tab w:val="num" w:pos="1980"/>
        </w:tabs>
        <w:ind w:left="1980"/>
      </w:pPr>
    </w:p>
    <w:p w14:paraId="0729CAE0" w14:textId="77777777" w:rsidR="007C2BBC" w:rsidRPr="002529A5" w:rsidRDefault="007C2BBC" w:rsidP="007841AA">
      <w:pPr>
        <w:tabs>
          <w:tab w:val="num" w:pos="1980"/>
        </w:tabs>
        <w:ind w:left="1980"/>
      </w:pPr>
    </w:p>
    <w:p w14:paraId="601A1133" w14:textId="77777777" w:rsidR="00D072EA" w:rsidRPr="002529A5" w:rsidRDefault="00D072EA" w:rsidP="007841AA">
      <w:pPr>
        <w:tabs>
          <w:tab w:val="num" w:pos="1980"/>
        </w:tabs>
        <w:ind w:left="1980"/>
      </w:pPr>
    </w:p>
    <w:p w14:paraId="06325CB3" w14:textId="77777777" w:rsidR="001327CD" w:rsidRDefault="001327CD" w:rsidP="0028325E">
      <w:pPr>
        <w:pStyle w:val="Nadpis3"/>
        <w:rPr>
          <w:color w:val="auto"/>
        </w:rPr>
      </w:pPr>
      <w:bookmarkStart w:id="29" w:name="_Toc112791770"/>
    </w:p>
    <w:p w14:paraId="6CBAB914" w14:textId="77777777" w:rsidR="001327CD" w:rsidRDefault="001327CD" w:rsidP="0028325E">
      <w:pPr>
        <w:pStyle w:val="Nadpis3"/>
        <w:rPr>
          <w:color w:val="auto"/>
        </w:rPr>
      </w:pPr>
    </w:p>
    <w:p w14:paraId="6312AA77" w14:textId="7E03A415" w:rsidR="00807A1B" w:rsidRPr="002529A5" w:rsidRDefault="00807A1B" w:rsidP="0028325E">
      <w:pPr>
        <w:pStyle w:val="Nadpis3"/>
        <w:rPr>
          <w:color w:val="auto"/>
        </w:rPr>
      </w:pPr>
      <w:r w:rsidRPr="002529A5">
        <w:rPr>
          <w:color w:val="auto"/>
        </w:rPr>
        <w:t>Integrovaný blok  „Zima“</w:t>
      </w:r>
      <w:bookmarkEnd w:id="29"/>
    </w:p>
    <w:p w14:paraId="5E22885F" w14:textId="77777777" w:rsidR="00364107" w:rsidRPr="002529A5" w:rsidRDefault="00364107" w:rsidP="00364107"/>
    <w:p w14:paraId="6DD688FD" w14:textId="77777777" w:rsidR="00364107" w:rsidRPr="002529A5" w:rsidRDefault="00364107" w:rsidP="0028325E">
      <w:pPr>
        <w:jc w:val="both"/>
        <w:rPr>
          <w:u w:val="single"/>
        </w:rPr>
      </w:pPr>
      <w:r w:rsidRPr="002529A5">
        <w:rPr>
          <w:u w:val="single"/>
        </w:rPr>
        <w:t>Tematické celky</w:t>
      </w:r>
    </w:p>
    <w:p w14:paraId="5A524200" w14:textId="2C9E18D5" w:rsidR="00364107" w:rsidRPr="002529A5" w:rsidRDefault="007605A2">
      <w:pPr>
        <w:numPr>
          <w:ilvl w:val="0"/>
          <w:numId w:val="63"/>
        </w:numPr>
        <w:jc w:val="both"/>
      </w:pPr>
      <w:r>
        <w:t>Vánoční zvonění</w:t>
      </w:r>
    </w:p>
    <w:p w14:paraId="20BAF004" w14:textId="64928435" w:rsidR="00364107" w:rsidRPr="002529A5" w:rsidRDefault="007605A2">
      <w:pPr>
        <w:numPr>
          <w:ilvl w:val="0"/>
          <w:numId w:val="63"/>
        </w:numPr>
        <w:jc w:val="both"/>
      </w:pPr>
      <w:r>
        <w:t>Sněží, sněží, mráz kolem běží</w:t>
      </w:r>
    </w:p>
    <w:p w14:paraId="3E968027" w14:textId="4908031C" w:rsidR="00364107" w:rsidRPr="002529A5" w:rsidRDefault="007605A2">
      <w:pPr>
        <w:numPr>
          <w:ilvl w:val="0"/>
          <w:numId w:val="63"/>
        </w:numPr>
        <w:jc w:val="both"/>
      </w:pPr>
      <w:r>
        <w:t>Povídám, povídám pohádku</w:t>
      </w:r>
    </w:p>
    <w:p w14:paraId="386F4C05" w14:textId="77777777" w:rsidR="00364107" w:rsidRPr="002529A5" w:rsidRDefault="00364107" w:rsidP="0028325E">
      <w:pPr>
        <w:tabs>
          <w:tab w:val="num" w:pos="360"/>
        </w:tabs>
        <w:ind w:left="360" w:firstLine="60"/>
        <w:jc w:val="both"/>
      </w:pPr>
    </w:p>
    <w:p w14:paraId="20C43AD4" w14:textId="77777777" w:rsidR="007841AA" w:rsidRPr="002529A5" w:rsidRDefault="007841AA" w:rsidP="0028325E">
      <w:pPr>
        <w:tabs>
          <w:tab w:val="num" w:pos="1980"/>
        </w:tabs>
        <w:ind w:left="1980"/>
        <w:jc w:val="both"/>
      </w:pPr>
    </w:p>
    <w:p w14:paraId="231196C8" w14:textId="77777777" w:rsidR="00807A1B" w:rsidRPr="002529A5" w:rsidRDefault="00807A1B" w:rsidP="0028325E">
      <w:pPr>
        <w:jc w:val="both"/>
        <w:rPr>
          <w:u w:val="single"/>
        </w:rPr>
      </w:pPr>
      <w:r w:rsidRPr="002529A5">
        <w:rPr>
          <w:u w:val="single"/>
        </w:rPr>
        <w:t>Charakteristika a záměr</w:t>
      </w:r>
    </w:p>
    <w:p w14:paraId="74D2403C" w14:textId="77777777" w:rsidR="002D1DA2" w:rsidRPr="002529A5" w:rsidRDefault="002D1DA2" w:rsidP="0028325E">
      <w:pPr>
        <w:jc w:val="both"/>
      </w:pPr>
      <w:r w:rsidRPr="002529A5">
        <w:rPr>
          <w:rFonts w:eastAsiaTheme="minorHAnsi"/>
          <w:lang w:eastAsia="en-US"/>
        </w:rPr>
        <w:t xml:space="preserve">Tento blok </w:t>
      </w:r>
      <w:r w:rsidRPr="002529A5">
        <w:t xml:space="preserve">je inspirovaný obdobím adventu a Vánoc, jejich lidovými zvyky a tradicemi, výrobou dárků a přáníček. </w:t>
      </w:r>
      <w:r w:rsidRPr="002529A5">
        <w:rPr>
          <w:rFonts w:eastAsiaTheme="minorHAnsi"/>
          <w:lang w:eastAsia="en-US"/>
        </w:rPr>
        <w:t>Dětem přinese první zkušenosti s veřejným vystoupením.</w:t>
      </w:r>
    </w:p>
    <w:p w14:paraId="40F725DF" w14:textId="77777777" w:rsidR="002D1DA2" w:rsidRPr="002529A5" w:rsidRDefault="002D1DA2" w:rsidP="0028325E">
      <w:pPr>
        <w:jc w:val="both"/>
      </w:pPr>
    </w:p>
    <w:p w14:paraId="6474C163" w14:textId="77777777" w:rsidR="002D1DA2" w:rsidRPr="002529A5" w:rsidRDefault="002D1DA2" w:rsidP="0028325E">
      <w:pPr>
        <w:jc w:val="both"/>
      </w:pPr>
      <w:r w:rsidRPr="002529A5">
        <w:t>Nedílnou součástí tohoto bloku je rozvíjet poznatky o zimě, s</w:t>
      </w:r>
      <w:r w:rsidR="00807A1B" w:rsidRPr="002529A5">
        <w:t>tar</w:t>
      </w:r>
      <w:r w:rsidRPr="002529A5">
        <w:t>ost</w:t>
      </w:r>
      <w:r w:rsidR="00807A1B" w:rsidRPr="002529A5">
        <w:t xml:space="preserve"> o volně žijící zvířata, </w:t>
      </w:r>
      <w:r w:rsidRPr="002529A5">
        <w:t xml:space="preserve">jejich </w:t>
      </w:r>
      <w:r w:rsidR="00807A1B" w:rsidRPr="002529A5">
        <w:t>krmení</w:t>
      </w:r>
      <w:r w:rsidR="00BF7A2D" w:rsidRPr="002529A5">
        <w:t>, uvědom</w:t>
      </w:r>
      <w:r w:rsidRPr="002529A5">
        <w:t>ění</w:t>
      </w:r>
      <w:r w:rsidR="00BF7A2D" w:rsidRPr="002529A5">
        <w:t xml:space="preserve"> si </w:t>
      </w:r>
      <w:r w:rsidRPr="002529A5">
        <w:t xml:space="preserve">jejich </w:t>
      </w:r>
      <w:r w:rsidR="00BF7A2D" w:rsidRPr="002529A5">
        <w:t>význam</w:t>
      </w:r>
      <w:r w:rsidRPr="002529A5">
        <w:t>u</w:t>
      </w:r>
      <w:r w:rsidR="00BF7A2D" w:rsidRPr="002529A5">
        <w:t xml:space="preserve"> pro člověka</w:t>
      </w:r>
      <w:r w:rsidR="00807A1B" w:rsidRPr="002529A5">
        <w:t xml:space="preserve">. </w:t>
      </w:r>
    </w:p>
    <w:p w14:paraId="6E2BE9F3" w14:textId="77777777" w:rsidR="002D1DA2" w:rsidRPr="002529A5" w:rsidRDefault="002D1DA2" w:rsidP="0028325E">
      <w:pPr>
        <w:jc w:val="both"/>
      </w:pPr>
    </w:p>
    <w:p w14:paraId="25BAFA34" w14:textId="77777777" w:rsidR="002D1DA2" w:rsidRPr="002529A5" w:rsidRDefault="002D1DA2" w:rsidP="0028325E">
      <w:pPr>
        <w:jc w:val="both"/>
      </w:pPr>
      <w:r w:rsidRPr="002529A5">
        <w:t xml:space="preserve">Vědět, co je potřeba udělat pro naše zdraví, jak funguje naše tělo, přiměřeně se oblékat. </w:t>
      </w:r>
    </w:p>
    <w:p w14:paraId="111D5829" w14:textId="77777777" w:rsidR="002D1DA2" w:rsidRPr="002529A5" w:rsidRDefault="002D1DA2" w:rsidP="0028325E">
      <w:pPr>
        <w:jc w:val="both"/>
        <w:rPr>
          <w:sz w:val="23"/>
          <w:szCs w:val="23"/>
        </w:rPr>
      </w:pPr>
    </w:p>
    <w:p w14:paraId="2DCBEA5F" w14:textId="77777777" w:rsidR="002D1DA2" w:rsidRPr="002529A5" w:rsidRDefault="002D1DA2" w:rsidP="0028325E">
      <w:pPr>
        <w:jc w:val="both"/>
        <w:rPr>
          <w:sz w:val="23"/>
          <w:szCs w:val="23"/>
        </w:rPr>
      </w:pPr>
    </w:p>
    <w:p w14:paraId="02EB1150" w14:textId="77777777" w:rsidR="009C5E52" w:rsidRPr="002529A5" w:rsidRDefault="009C5E52" w:rsidP="0028325E">
      <w:pPr>
        <w:jc w:val="both"/>
      </w:pPr>
      <w:r w:rsidRPr="002529A5">
        <w:t xml:space="preserve">Předpokládá se, že pro dítě předškolního věku mohou být dosažitelné </w:t>
      </w:r>
      <w:r w:rsidRPr="002529A5">
        <w:rPr>
          <w:iCs/>
        </w:rPr>
        <w:t>klíčové kompetence v následující úrovni:</w:t>
      </w:r>
    </w:p>
    <w:p w14:paraId="0F03D287" w14:textId="77777777" w:rsidR="009C5E52" w:rsidRPr="002529A5" w:rsidRDefault="009C5E52" w:rsidP="0028325E">
      <w:pPr>
        <w:suppressAutoHyphens w:val="0"/>
        <w:autoSpaceDE w:val="0"/>
        <w:autoSpaceDN w:val="0"/>
        <w:adjustRightInd w:val="0"/>
        <w:jc w:val="both"/>
        <w:rPr>
          <w:rFonts w:eastAsiaTheme="minorHAnsi"/>
          <w:lang w:eastAsia="en-US"/>
        </w:rPr>
      </w:pPr>
      <w:r w:rsidRPr="002529A5">
        <w:rPr>
          <w:rFonts w:eastAsiaTheme="minorHAnsi"/>
          <w:bCs/>
          <w:lang w:eastAsia="en-US"/>
        </w:rPr>
        <w:t xml:space="preserve">kompetence k učení </w:t>
      </w:r>
    </w:p>
    <w:p w14:paraId="20B03BD2" w14:textId="77777777" w:rsidR="009C5E52" w:rsidRPr="002529A5" w:rsidRDefault="009C5E52">
      <w:pPr>
        <w:pStyle w:val="Odstavecseseznamem"/>
        <w:numPr>
          <w:ilvl w:val="0"/>
          <w:numId w:val="22"/>
        </w:numPr>
        <w:suppressAutoHyphens w:val="0"/>
        <w:autoSpaceDE w:val="0"/>
        <w:autoSpaceDN w:val="0"/>
        <w:adjustRightInd w:val="0"/>
        <w:spacing w:after="82"/>
        <w:jc w:val="both"/>
        <w:rPr>
          <w:rFonts w:eastAsiaTheme="minorHAnsi"/>
          <w:lang w:eastAsia="en-US"/>
        </w:rPr>
      </w:pPr>
      <w:r w:rsidRPr="002529A5">
        <w:rPr>
          <w:rFonts w:eastAsiaTheme="minorHAnsi"/>
          <w:lang w:eastAsia="en-US"/>
        </w:rPr>
        <w:t xml:space="preserve">má elementární poznatky o světě lidí, kultury přírody a techniky, který dítě obklopuje, o jeho rozmanitostech a proměnách; orientuje se v řádu a v dění prostředí, ve kterém žije </w:t>
      </w:r>
    </w:p>
    <w:p w14:paraId="23F3A94E" w14:textId="77777777" w:rsidR="009C5E52" w:rsidRPr="002529A5" w:rsidRDefault="009C5E52">
      <w:pPr>
        <w:pStyle w:val="Odstavecseseznamem"/>
        <w:numPr>
          <w:ilvl w:val="0"/>
          <w:numId w:val="22"/>
        </w:numPr>
        <w:suppressAutoHyphens w:val="0"/>
        <w:autoSpaceDE w:val="0"/>
        <w:autoSpaceDN w:val="0"/>
        <w:adjustRightInd w:val="0"/>
        <w:jc w:val="both"/>
        <w:rPr>
          <w:rFonts w:eastAsiaTheme="minorHAnsi"/>
          <w:lang w:eastAsia="en-US"/>
        </w:rPr>
      </w:pPr>
      <w:r w:rsidRPr="002529A5">
        <w:rPr>
          <w:rFonts w:eastAsiaTheme="minorHAnsi"/>
          <w:lang w:eastAsia="en-US"/>
        </w:rPr>
        <w:t xml:space="preserve">klade otázky a hledá na ně odpovědi, aktivně si všímá co se kolem něho děje; chce porozumět věcem, jevům a dějům, které kolem sebe vidí; poznává, že se může mnohému naučit, raduje se z toho, co samo dokázalo a zvládlo </w:t>
      </w:r>
    </w:p>
    <w:p w14:paraId="55B2C9C9" w14:textId="77777777" w:rsidR="0028325E" w:rsidRPr="002529A5" w:rsidRDefault="0028325E" w:rsidP="0028325E">
      <w:pPr>
        <w:pStyle w:val="Odstavecseseznamem"/>
        <w:suppressAutoHyphens w:val="0"/>
        <w:autoSpaceDE w:val="0"/>
        <w:autoSpaceDN w:val="0"/>
        <w:adjustRightInd w:val="0"/>
        <w:jc w:val="both"/>
        <w:rPr>
          <w:rFonts w:eastAsiaTheme="minorHAnsi"/>
          <w:lang w:eastAsia="en-US"/>
        </w:rPr>
      </w:pPr>
    </w:p>
    <w:p w14:paraId="46F4038E" w14:textId="77777777" w:rsidR="009C5E52" w:rsidRPr="002529A5" w:rsidRDefault="009C5E52" w:rsidP="0028325E">
      <w:pPr>
        <w:suppressAutoHyphens w:val="0"/>
        <w:autoSpaceDE w:val="0"/>
        <w:autoSpaceDN w:val="0"/>
        <w:adjustRightInd w:val="0"/>
        <w:jc w:val="both"/>
        <w:rPr>
          <w:rFonts w:eastAsiaTheme="minorHAnsi"/>
          <w:szCs w:val="22"/>
          <w:lang w:eastAsia="en-US"/>
        </w:rPr>
      </w:pPr>
      <w:r w:rsidRPr="002529A5">
        <w:rPr>
          <w:rFonts w:eastAsiaTheme="minorHAnsi"/>
          <w:bCs/>
          <w:szCs w:val="22"/>
          <w:lang w:eastAsia="en-US"/>
        </w:rPr>
        <w:t xml:space="preserve">kompetence k řešení problémů   </w:t>
      </w:r>
    </w:p>
    <w:p w14:paraId="1A3928C5" w14:textId="77777777" w:rsidR="009C5E52" w:rsidRPr="002529A5" w:rsidRDefault="009C5E52">
      <w:pPr>
        <w:pStyle w:val="Odstavecseseznamem"/>
        <w:numPr>
          <w:ilvl w:val="0"/>
          <w:numId w:val="22"/>
        </w:numPr>
        <w:suppressAutoHyphens w:val="0"/>
        <w:autoSpaceDE w:val="0"/>
        <w:autoSpaceDN w:val="0"/>
        <w:adjustRightInd w:val="0"/>
        <w:spacing w:after="85"/>
        <w:jc w:val="both"/>
        <w:rPr>
          <w:rFonts w:eastAsiaTheme="minorHAnsi"/>
          <w:szCs w:val="22"/>
          <w:lang w:eastAsia="en-US"/>
        </w:rPr>
      </w:pPr>
      <w:r w:rsidRPr="002529A5">
        <w:rPr>
          <w:rFonts w:eastAsiaTheme="minorHAnsi"/>
          <w:szCs w:val="22"/>
          <w:lang w:eastAsia="en-US"/>
        </w:rPr>
        <w:t xml:space="preserve">problémy řeší na základě bezprostřední zkušenosti; postupuje cestou pokusu a omylu, zkouší, experimentuje; vymýšlí nová řešení problémů a situací; hledá různé možnosti a varianty (má vlastní originální nápady); využívá při tom dosavadních zkušeností, fantazii a představivost </w:t>
      </w:r>
    </w:p>
    <w:p w14:paraId="1DDDBA4D" w14:textId="77777777" w:rsidR="009C5E52" w:rsidRPr="002529A5" w:rsidRDefault="009C5E52">
      <w:pPr>
        <w:pStyle w:val="Odstavecseseznamem"/>
        <w:numPr>
          <w:ilvl w:val="0"/>
          <w:numId w:val="22"/>
        </w:numPr>
        <w:suppressAutoHyphens w:val="0"/>
        <w:autoSpaceDE w:val="0"/>
        <w:autoSpaceDN w:val="0"/>
        <w:adjustRightInd w:val="0"/>
        <w:spacing w:after="82"/>
        <w:jc w:val="both"/>
        <w:rPr>
          <w:rFonts w:eastAsiaTheme="minorHAnsi"/>
          <w:szCs w:val="22"/>
          <w:lang w:eastAsia="en-US"/>
        </w:rPr>
      </w:pPr>
      <w:r w:rsidRPr="002529A5">
        <w:rPr>
          <w:rFonts w:eastAsiaTheme="minorHAnsi"/>
          <w:szCs w:val="22"/>
          <w:lang w:eastAsia="en-US"/>
        </w:rPr>
        <w:t xml:space="preserve">chápe, že vyhýbat se řešení problémů nevede k cíli, ale že jejich včasné a uvážlivé řešení je naopak výhodou; uvědomuje si, že svou aktivitou a iniciativou může situaci ovlivnit </w:t>
      </w:r>
    </w:p>
    <w:p w14:paraId="5E40E04E" w14:textId="77777777" w:rsidR="009C5E52" w:rsidRPr="002529A5" w:rsidRDefault="009C5E52" w:rsidP="0028325E">
      <w:pPr>
        <w:suppressAutoHyphens w:val="0"/>
        <w:autoSpaceDE w:val="0"/>
        <w:autoSpaceDN w:val="0"/>
        <w:adjustRightInd w:val="0"/>
        <w:jc w:val="both"/>
        <w:rPr>
          <w:rFonts w:eastAsiaTheme="minorHAnsi"/>
          <w:b/>
          <w:bCs/>
          <w:szCs w:val="22"/>
          <w:lang w:eastAsia="en-US"/>
        </w:rPr>
      </w:pPr>
    </w:p>
    <w:p w14:paraId="79EA0359" w14:textId="77777777" w:rsidR="009C5E52" w:rsidRPr="002529A5" w:rsidRDefault="009C5E52" w:rsidP="0028325E">
      <w:pPr>
        <w:suppressAutoHyphens w:val="0"/>
        <w:autoSpaceDE w:val="0"/>
        <w:autoSpaceDN w:val="0"/>
        <w:adjustRightInd w:val="0"/>
        <w:jc w:val="both"/>
        <w:rPr>
          <w:rFonts w:eastAsiaTheme="minorHAnsi"/>
          <w:szCs w:val="22"/>
          <w:lang w:eastAsia="en-US"/>
        </w:rPr>
      </w:pPr>
      <w:r w:rsidRPr="002529A5">
        <w:rPr>
          <w:rFonts w:eastAsiaTheme="minorHAnsi"/>
          <w:bCs/>
          <w:szCs w:val="22"/>
          <w:lang w:eastAsia="en-US"/>
        </w:rPr>
        <w:t xml:space="preserve">komunikativní kompetence  </w:t>
      </w:r>
    </w:p>
    <w:p w14:paraId="218F6691" w14:textId="77777777" w:rsidR="00180F5B" w:rsidRPr="002529A5" w:rsidRDefault="00180F5B">
      <w:pPr>
        <w:pStyle w:val="Odstavecseseznamem"/>
        <w:numPr>
          <w:ilvl w:val="0"/>
          <w:numId w:val="26"/>
        </w:numPr>
        <w:jc w:val="both"/>
      </w:pPr>
      <w:r w:rsidRPr="002529A5">
        <w:t xml:space="preserve">dokáže </w:t>
      </w:r>
      <w:r w:rsidR="0000093B" w:rsidRPr="002529A5">
        <w:t xml:space="preserve">se </w:t>
      </w:r>
      <w:r w:rsidRPr="002529A5">
        <w:t xml:space="preserve">vyjadřovat a sdělovat své prožitky, pocity a nálady různými prostředky (řečovými, výtvarnými, hudebními, dramatickými apod.) </w:t>
      </w:r>
    </w:p>
    <w:p w14:paraId="155E9E9F" w14:textId="77777777" w:rsidR="00180F5B" w:rsidRPr="002529A5" w:rsidRDefault="00180F5B">
      <w:pPr>
        <w:pStyle w:val="Odstavecseseznamem"/>
        <w:numPr>
          <w:ilvl w:val="0"/>
          <w:numId w:val="26"/>
        </w:numPr>
        <w:jc w:val="both"/>
      </w:pPr>
      <w:r w:rsidRPr="002529A5">
        <w:t>ovládá dovedno</w:t>
      </w:r>
      <w:r w:rsidR="0000093B" w:rsidRPr="002529A5">
        <w:t>sti předcházející čtení a psaní, průběžně rozšiřuje svou slovní zásobu a aktivně ji používá k dokonalejší komunikac</w:t>
      </w:r>
      <w:r w:rsidR="001C6E3A" w:rsidRPr="002529A5">
        <w:t>e</w:t>
      </w:r>
      <w:r w:rsidR="0000093B" w:rsidRPr="002529A5">
        <w:t xml:space="preserve"> s okolím</w:t>
      </w:r>
    </w:p>
    <w:p w14:paraId="694C1833" w14:textId="77777777" w:rsidR="00D70DA9" w:rsidRDefault="00D70DA9" w:rsidP="0028325E">
      <w:pPr>
        <w:suppressAutoHyphens w:val="0"/>
        <w:autoSpaceDE w:val="0"/>
        <w:autoSpaceDN w:val="0"/>
        <w:adjustRightInd w:val="0"/>
        <w:jc w:val="both"/>
        <w:rPr>
          <w:rFonts w:eastAsiaTheme="minorHAnsi"/>
          <w:bCs/>
          <w:szCs w:val="22"/>
          <w:lang w:eastAsia="en-US"/>
        </w:rPr>
      </w:pPr>
    </w:p>
    <w:p w14:paraId="27493DA3" w14:textId="77777777" w:rsidR="009C5E52" w:rsidRPr="002529A5" w:rsidRDefault="009C5E52" w:rsidP="0028325E">
      <w:pPr>
        <w:suppressAutoHyphens w:val="0"/>
        <w:autoSpaceDE w:val="0"/>
        <w:autoSpaceDN w:val="0"/>
        <w:adjustRightInd w:val="0"/>
        <w:jc w:val="both"/>
        <w:rPr>
          <w:rFonts w:eastAsiaTheme="minorHAnsi"/>
          <w:szCs w:val="22"/>
          <w:lang w:eastAsia="en-US"/>
        </w:rPr>
      </w:pPr>
      <w:r w:rsidRPr="002529A5">
        <w:rPr>
          <w:rFonts w:eastAsiaTheme="minorHAnsi"/>
          <w:bCs/>
          <w:szCs w:val="22"/>
          <w:lang w:eastAsia="en-US"/>
        </w:rPr>
        <w:t xml:space="preserve">sociální a personální kompetence   </w:t>
      </w:r>
    </w:p>
    <w:p w14:paraId="3FCE5947" w14:textId="77777777" w:rsidR="009C5E52" w:rsidRPr="002529A5" w:rsidRDefault="009C5E52">
      <w:pPr>
        <w:pStyle w:val="Odstavecseseznamem"/>
        <w:numPr>
          <w:ilvl w:val="0"/>
          <w:numId w:val="22"/>
        </w:numPr>
        <w:suppressAutoHyphens w:val="0"/>
        <w:autoSpaceDE w:val="0"/>
        <w:autoSpaceDN w:val="0"/>
        <w:adjustRightInd w:val="0"/>
        <w:spacing w:after="82"/>
        <w:jc w:val="both"/>
        <w:rPr>
          <w:rFonts w:eastAsiaTheme="minorHAnsi"/>
          <w:szCs w:val="22"/>
          <w:lang w:eastAsia="en-US"/>
        </w:rPr>
      </w:pPr>
      <w:r w:rsidRPr="002529A5">
        <w:rPr>
          <w:rFonts w:eastAsiaTheme="minorHAnsi"/>
          <w:szCs w:val="22"/>
          <w:lang w:eastAsia="en-US"/>
        </w:rPr>
        <w:t xml:space="preserve">napodobuje modely prosociálního chování a mezilidských vztahů, které nachází ve svém okolí </w:t>
      </w:r>
    </w:p>
    <w:p w14:paraId="6A43C212" w14:textId="77777777" w:rsidR="009C5E52" w:rsidRPr="002529A5" w:rsidRDefault="009C5E52">
      <w:pPr>
        <w:pStyle w:val="Odstavecseseznamem"/>
        <w:numPr>
          <w:ilvl w:val="0"/>
          <w:numId w:val="22"/>
        </w:numPr>
        <w:suppressAutoHyphens w:val="0"/>
        <w:autoSpaceDE w:val="0"/>
        <w:autoSpaceDN w:val="0"/>
        <w:adjustRightInd w:val="0"/>
        <w:spacing w:after="82"/>
        <w:jc w:val="both"/>
        <w:rPr>
          <w:rFonts w:eastAsiaTheme="minorHAnsi"/>
          <w:szCs w:val="22"/>
          <w:lang w:eastAsia="en-US"/>
        </w:rPr>
      </w:pPr>
      <w:r w:rsidRPr="002529A5">
        <w:rPr>
          <w:rFonts w:eastAsiaTheme="minorHAnsi"/>
          <w:szCs w:val="22"/>
          <w:lang w:eastAsia="en-US"/>
        </w:rPr>
        <w:lastRenderedPageBreak/>
        <w:t xml:space="preserve">spolupodílí se na společných rozhodnutích; přijímá vyjasněné a zdůvodněné povinnosti; dodržuje dohodnutá a pochopená pravidla a přizpůsobí se jim </w:t>
      </w:r>
    </w:p>
    <w:p w14:paraId="44791F1B" w14:textId="77777777" w:rsidR="009C5E52" w:rsidRPr="002529A5" w:rsidRDefault="009C5E52" w:rsidP="0028325E">
      <w:pPr>
        <w:suppressAutoHyphens w:val="0"/>
        <w:autoSpaceDE w:val="0"/>
        <w:autoSpaceDN w:val="0"/>
        <w:adjustRightInd w:val="0"/>
        <w:jc w:val="both"/>
        <w:rPr>
          <w:rFonts w:eastAsiaTheme="minorHAnsi"/>
          <w:szCs w:val="22"/>
          <w:lang w:eastAsia="en-US"/>
        </w:rPr>
      </w:pPr>
      <w:r w:rsidRPr="002529A5">
        <w:rPr>
          <w:rFonts w:eastAsiaTheme="minorHAnsi"/>
          <w:bCs/>
          <w:szCs w:val="22"/>
          <w:lang w:eastAsia="en-US"/>
        </w:rPr>
        <w:t xml:space="preserve">činnostní a občanské kompetence </w:t>
      </w:r>
    </w:p>
    <w:p w14:paraId="75AB1E3B" w14:textId="77777777" w:rsidR="00CA1954" w:rsidRPr="002529A5" w:rsidRDefault="00CA1954">
      <w:pPr>
        <w:pStyle w:val="Odstavecseseznamem"/>
        <w:numPr>
          <w:ilvl w:val="0"/>
          <w:numId w:val="22"/>
        </w:numPr>
        <w:suppressAutoHyphens w:val="0"/>
        <w:autoSpaceDE w:val="0"/>
        <w:autoSpaceDN w:val="0"/>
        <w:adjustRightInd w:val="0"/>
        <w:spacing w:after="82"/>
        <w:jc w:val="both"/>
        <w:rPr>
          <w:rFonts w:eastAsiaTheme="minorHAnsi"/>
          <w:szCs w:val="22"/>
          <w:lang w:eastAsia="en-US"/>
        </w:rPr>
      </w:pPr>
      <w:r w:rsidRPr="002529A5">
        <w:rPr>
          <w:rFonts w:eastAsiaTheme="minorHAnsi"/>
          <w:szCs w:val="22"/>
          <w:lang w:eastAsia="en-US"/>
        </w:rPr>
        <w:t xml:space="preserve">chápe, že se může o tom, co udělá, rozhodovat svobodně, ale že za svá rozhodnutí také odpovídá </w:t>
      </w:r>
    </w:p>
    <w:p w14:paraId="40B3ABF4" w14:textId="77777777" w:rsidR="00CA1954" w:rsidRPr="002529A5" w:rsidRDefault="00CA1954">
      <w:pPr>
        <w:pStyle w:val="Odstavecseseznamem"/>
        <w:numPr>
          <w:ilvl w:val="0"/>
          <w:numId w:val="22"/>
        </w:numPr>
        <w:suppressAutoHyphens w:val="0"/>
        <w:autoSpaceDE w:val="0"/>
        <w:autoSpaceDN w:val="0"/>
        <w:adjustRightInd w:val="0"/>
        <w:spacing w:after="82"/>
        <w:jc w:val="both"/>
        <w:rPr>
          <w:rFonts w:eastAsiaTheme="minorHAnsi"/>
          <w:szCs w:val="22"/>
          <w:lang w:eastAsia="en-US"/>
        </w:rPr>
      </w:pPr>
      <w:r w:rsidRPr="002529A5">
        <w:rPr>
          <w:rFonts w:eastAsiaTheme="minorHAnsi"/>
          <w:szCs w:val="22"/>
          <w:lang w:eastAsia="en-US"/>
        </w:rPr>
        <w:t xml:space="preserve">zajímá se o druhé i o to, co se kolem děje, je otevřené aktuálnímu dění </w:t>
      </w:r>
    </w:p>
    <w:p w14:paraId="47D8867B" w14:textId="77777777" w:rsidR="00CA1954" w:rsidRPr="002529A5" w:rsidRDefault="00CA1954">
      <w:pPr>
        <w:pStyle w:val="Odstavecseseznamem"/>
        <w:numPr>
          <w:ilvl w:val="0"/>
          <w:numId w:val="22"/>
        </w:numPr>
        <w:suppressAutoHyphens w:val="0"/>
        <w:autoSpaceDE w:val="0"/>
        <w:autoSpaceDN w:val="0"/>
        <w:adjustRightInd w:val="0"/>
        <w:jc w:val="both"/>
        <w:rPr>
          <w:rFonts w:eastAsiaTheme="minorHAnsi"/>
          <w:szCs w:val="22"/>
          <w:lang w:eastAsia="en-US"/>
        </w:rPr>
      </w:pPr>
      <w:r w:rsidRPr="002529A5">
        <w:rPr>
          <w:rFonts w:eastAsiaTheme="minorHAnsi"/>
          <w:szCs w:val="22"/>
          <w:lang w:eastAsia="en-US"/>
        </w:rPr>
        <w:t xml:space="preserve">dbá na osobní zdraví a bezpečí svoje i druhých, chová se odpovědně s ohledem na zdravé a bezpečné okolní prostředí (přírodní i společenské) </w:t>
      </w:r>
    </w:p>
    <w:p w14:paraId="58AC0A87" w14:textId="77777777" w:rsidR="00CA1954" w:rsidRPr="002529A5" w:rsidRDefault="00CA1954" w:rsidP="0028325E">
      <w:pPr>
        <w:jc w:val="both"/>
        <w:rPr>
          <w:lang w:eastAsia="en-US"/>
        </w:rPr>
      </w:pPr>
    </w:p>
    <w:p w14:paraId="5B1CC1D2" w14:textId="77777777" w:rsidR="003C7C52" w:rsidRPr="002529A5" w:rsidRDefault="003C7C52" w:rsidP="0028325E">
      <w:pPr>
        <w:pStyle w:val="Nadpis4"/>
        <w:jc w:val="both"/>
        <w:rPr>
          <w:color w:val="auto"/>
        </w:rPr>
      </w:pPr>
      <w:r w:rsidRPr="002529A5">
        <w:rPr>
          <w:color w:val="auto"/>
        </w:rPr>
        <w:t>Dítě a jeho tělo</w:t>
      </w:r>
    </w:p>
    <w:p w14:paraId="79447AE3" w14:textId="77777777" w:rsidR="00121A9E" w:rsidRPr="002529A5" w:rsidRDefault="00121A9E" w:rsidP="0028325E">
      <w:pPr>
        <w:jc w:val="both"/>
        <w:rPr>
          <w:b/>
        </w:rPr>
      </w:pPr>
    </w:p>
    <w:p w14:paraId="532B625B" w14:textId="77777777" w:rsidR="00121A9E" w:rsidRPr="002529A5" w:rsidRDefault="00EF2BB0" w:rsidP="0028325E">
      <w:pPr>
        <w:jc w:val="both"/>
        <w:rPr>
          <w:b/>
        </w:rPr>
      </w:pPr>
      <w:r w:rsidRPr="002529A5">
        <w:rPr>
          <w:b/>
        </w:rPr>
        <w:t>Dílčí vzdělávací cíle</w:t>
      </w:r>
    </w:p>
    <w:p w14:paraId="42691BB1" w14:textId="77777777" w:rsidR="00EF2BB0" w:rsidRPr="002529A5" w:rsidRDefault="00EF2BB0">
      <w:pPr>
        <w:pStyle w:val="Odstavecseseznamem"/>
        <w:numPr>
          <w:ilvl w:val="0"/>
          <w:numId w:val="64"/>
        </w:numPr>
        <w:tabs>
          <w:tab w:val="num" w:pos="0"/>
        </w:tabs>
        <w:jc w:val="both"/>
      </w:pPr>
      <w:r w:rsidRPr="002529A5">
        <w:t>osvojit si poznatky o těle a jeho zdraví, o pohybových činnostech a jejich kvalitě</w:t>
      </w:r>
    </w:p>
    <w:p w14:paraId="55583EF3" w14:textId="77777777" w:rsidR="00EF2BB0" w:rsidRPr="002529A5" w:rsidRDefault="00EF2BB0">
      <w:pPr>
        <w:pStyle w:val="Odstavecseseznamem"/>
        <w:numPr>
          <w:ilvl w:val="0"/>
          <w:numId w:val="64"/>
        </w:numPr>
        <w:tabs>
          <w:tab w:val="num" w:pos="0"/>
        </w:tabs>
        <w:jc w:val="both"/>
      </w:pPr>
      <w:r w:rsidRPr="002529A5">
        <w:t>osvojit si poznatky a dovednosti důležité k podpoře zdraví, bezpečí, osobní pohody i pohody prostředí</w:t>
      </w:r>
    </w:p>
    <w:p w14:paraId="3573CE77" w14:textId="77777777" w:rsidR="00EF2BB0" w:rsidRPr="002529A5" w:rsidRDefault="00EF2BB0" w:rsidP="0028325E">
      <w:pPr>
        <w:tabs>
          <w:tab w:val="num" w:pos="0"/>
        </w:tabs>
        <w:jc w:val="both"/>
        <w:rPr>
          <w:b/>
        </w:rPr>
      </w:pPr>
    </w:p>
    <w:p w14:paraId="36C46B12" w14:textId="77777777" w:rsidR="00EF2BB0" w:rsidRPr="002529A5" w:rsidRDefault="00EF2BB0" w:rsidP="0028325E">
      <w:pPr>
        <w:tabs>
          <w:tab w:val="num" w:pos="360"/>
        </w:tabs>
        <w:jc w:val="both"/>
        <w:rPr>
          <w:b/>
        </w:rPr>
      </w:pPr>
      <w:r w:rsidRPr="002529A5">
        <w:rPr>
          <w:b/>
        </w:rPr>
        <w:t>Vzdělávací nabídka</w:t>
      </w:r>
    </w:p>
    <w:p w14:paraId="284C6217" w14:textId="77777777" w:rsidR="00EF2BB0" w:rsidRPr="002529A5" w:rsidRDefault="00EF2BB0">
      <w:pPr>
        <w:pStyle w:val="Odstavecseseznamem1"/>
        <w:numPr>
          <w:ilvl w:val="0"/>
          <w:numId w:val="65"/>
        </w:numPr>
        <w:jc w:val="both"/>
      </w:pPr>
      <w:r w:rsidRPr="002529A5">
        <w:t>turistika, základní gymnastika</w:t>
      </w:r>
    </w:p>
    <w:p w14:paraId="155BC9F3" w14:textId="77777777" w:rsidR="00EF2BB0" w:rsidRPr="002529A5" w:rsidRDefault="00EF2BB0">
      <w:pPr>
        <w:pStyle w:val="Odstavecseseznamem1"/>
        <w:numPr>
          <w:ilvl w:val="0"/>
          <w:numId w:val="65"/>
        </w:numPr>
        <w:jc w:val="both"/>
      </w:pPr>
      <w:r w:rsidRPr="002529A5">
        <w:t>chůze a běh v nerovném terénu</w:t>
      </w:r>
    </w:p>
    <w:p w14:paraId="7D5F2E97" w14:textId="77777777" w:rsidR="00EF2BB0" w:rsidRPr="002529A5" w:rsidRDefault="00EF2BB0">
      <w:pPr>
        <w:pStyle w:val="Odstavecseseznamem1"/>
        <w:numPr>
          <w:ilvl w:val="0"/>
          <w:numId w:val="65"/>
        </w:numPr>
        <w:jc w:val="both"/>
      </w:pPr>
      <w:r w:rsidRPr="002529A5">
        <w:t>smyslové a psychomotorické hry</w:t>
      </w:r>
    </w:p>
    <w:p w14:paraId="478B435A" w14:textId="77777777" w:rsidR="00EF2BB0" w:rsidRPr="002529A5" w:rsidRDefault="00EF2BB0">
      <w:pPr>
        <w:pStyle w:val="Odstavecseseznamem1"/>
        <w:numPr>
          <w:ilvl w:val="0"/>
          <w:numId w:val="65"/>
        </w:numPr>
        <w:jc w:val="both"/>
      </w:pPr>
      <w:r w:rsidRPr="002529A5">
        <w:t>hudební a hudebně pohybové hry a činnosti</w:t>
      </w:r>
    </w:p>
    <w:p w14:paraId="44A3AE22" w14:textId="77777777" w:rsidR="00EF2BB0" w:rsidRPr="002529A5" w:rsidRDefault="00EF2BB0">
      <w:pPr>
        <w:pStyle w:val="Odstavecseseznamem1"/>
        <w:numPr>
          <w:ilvl w:val="0"/>
          <w:numId w:val="65"/>
        </w:numPr>
        <w:jc w:val="both"/>
      </w:pPr>
      <w:r w:rsidRPr="002529A5">
        <w:t>konstruktivní a grafické činnosti</w:t>
      </w:r>
    </w:p>
    <w:p w14:paraId="565C3168" w14:textId="77777777" w:rsidR="00EF2BB0" w:rsidRPr="002529A5" w:rsidRDefault="00EF2BB0">
      <w:pPr>
        <w:pStyle w:val="Odstavecseseznamem1"/>
        <w:numPr>
          <w:ilvl w:val="0"/>
          <w:numId w:val="65"/>
        </w:numPr>
        <w:jc w:val="both"/>
      </w:pPr>
      <w:r w:rsidRPr="002529A5">
        <w:t xml:space="preserve">pracovní a sebeobslužné </w:t>
      </w:r>
      <w:r w:rsidR="00650744" w:rsidRPr="002529A5">
        <w:t>činnosti</w:t>
      </w:r>
      <w:r w:rsidRPr="002529A5">
        <w:t>: hygiena, stolování, oblékání, úklid, úpra</w:t>
      </w:r>
      <w:r w:rsidR="00650744" w:rsidRPr="002529A5">
        <w:t>va</w:t>
      </w:r>
      <w:r w:rsidRPr="002529A5">
        <w:t xml:space="preserve"> prostředí apod.</w:t>
      </w:r>
    </w:p>
    <w:p w14:paraId="29E04191" w14:textId="77777777" w:rsidR="00EF2BB0" w:rsidRPr="002529A5" w:rsidRDefault="00EF2BB0">
      <w:pPr>
        <w:pStyle w:val="Odstavecseseznamem1"/>
        <w:numPr>
          <w:ilvl w:val="0"/>
          <w:numId w:val="65"/>
        </w:numPr>
        <w:jc w:val="both"/>
      </w:pPr>
      <w:r w:rsidRPr="002529A5">
        <w:t>činnosti směřující k ochraně zdraví, bezpečí a vytváření zdravých životních návyků</w:t>
      </w:r>
    </w:p>
    <w:p w14:paraId="1B4028E7" w14:textId="77777777" w:rsidR="00EF2BB0" w:rsidRPr="002529A5" w:rsidRDefault="00EF2BB0">
      <w:pPr>
        <w:pStyle w:val="Odstavecseseznamem1"/>
        <w:numPr>
          <w:ilvl w:val="0"/>
          <w:numId w:val="65"/>
        </w:numPr>
        <w:jc w:val="both"/>
      </w:pPr>
      <w:r w:rsidRPr="002529A5">
        <w:t>činnosti směřující k prevenci úrazů, nemocí, nezdravých návyků</w:t>
      </w:r>
    </w:p>
    <w:p w14:paraId="076DD580" w14:textId="77777777" w:rsidR="00EE52E9" w:rsidRPr="002529A5" w:rsidRDefault="00EE52E9">
      <w:pPr>
        <w:pStyle w:val="Odstavecseseznamem1"/>
        <w:numPr>
          <w:ilvl w:val="0"/>
          <w:numId w:val="65"/>
        </w:numPr>
        <w:jc w:val="both"/>
      </w:pPr>
      <w:r w:rsidRPr="002529A5">
        <w:t>činnosti zaměřené k poznávání lidského těla a jeho částí, znát jejich funkce apod.</w:t>
      </w:r>
    </w:p>
    <w:p w14:paraId="1BA45017" w14:textId="77777777" w:rsidR="00EF2BB0" w:rsidRPr="002529A5" w:rsidRDefault="00EF2BB0" w:rsidP="0028325E">
      <w:pPr>
        <w:tabs>
          <w:tab w:val="num" w:pos="142"/>
        </w:tabs>
        <w:ind w:left="142"/>
        <w:jc w:val="both"/>
        <w:rPr>
          <w:b/>
        </w:rPr>
      </w:pPr>
    </w:p>
    <w:p w14:paraId="09A14BDD" w14:textId="77777777" w:rsidR="003C7C52" w:rsidRPr="002529A5" w:rsidRDefault="003C7C52" w:rsidP="0028325E">
      <w:pPr>
        <w:tabs>
          <w:tab w:val="num" w:pos="142"/>
        </w:tabs>
        <w:jc w:val="both"/>
        <w:rPr>
          <w:b/>
        </w:rPr>
      </w:pPr>
      <w:r w:rsidRPr="002529A5">
        <w:rPr>
          <w:b/>
        </w:rPr>
        <w:t>Očekávané výstupy</w:t>
      </w:r>
    </w:p>
    <w:p w14:paraId="0BE81808" w14:textId="77777777" w:rsidR="003C7C52" w:rsidRPr="002529A5" w:rsidRDefault="00003D3C">
      <w:pPr>
        <w:pStyle w:val="Odstavecseseznamem1"/>
        <w:numPr>
          <w:ilvl w:val="0"/>
          <w:numId w:val="66"/>
        </w:numPr>
        <w:jc w:val="both"/>
      </w:pPr>
      <w:r w:rsidRPr="002529A5">
        <w:t>k</w:t>
      </w:r>
      <w:r w:rsidR="003C7C52" w:rsidRPr="002529A5">
        <w:t>oordinovat lokomoci a další polohy a pohyby těla</w:t>
      </w:r>
    </w:p>
    <w:p w14:paraId="61EEADF7" w14:textId="77777777" w:rsidR="003C7C52" w:rsidRPr="002529A5" w:rsidRDefault="00003D3C">
      <w:pPr>
        <w:pStyle w:val="Odstavecseseznamem1"/>
        <w:numPr>
          <w:ilvl w:val="0"/>
          <w:numId w:val="66"/>
        </w:numPr>
        <w:jc w:val="both"/>
      </w:pPr>
      <w:r w:rsidRPr="002529A5">
        <w:t>v</w:t>
      </w:r>
      <w:r w:rsidR="003C7C52" w:rsidRPr="002529A5">
        <w:t>ědomě napodobit jednoduchý pohyb podle vzoru</w:t>
      </w:r>
    </w:p>
    <w:p w14:paraId="1C94CC60" w14:textId="77777777" w:rsidR="003C7C52" w:rsidRPr="002529A5" w:rsidRDefault="00003D3C">
      <w:pPr>
        <w:pStyle w:val="Odstavecseseznamem1"/>
        <w:numPr>
          <w:ilvl w:val="0"/>
          <w:numId w:val="66"/>
        </w:numPr>
        <w:jc w:val="both"/>
      </w:pPr>
      <w:r w:rsidRPr="002529A5">
        <w:t>o</w:t>
      </w:r>
      <w:r w:rsidR="003C7C52" w:rsidRPr="002529A5">
        <w:t>vládat koordinaci ruky a oka, zvládnout jemnou motoriku</w:t>
      </w:r>
    </w:p>
    <w:p w14:paraId="13714B15" w14:textId="77777777" w:rsidR="00EE52E9" w:rsidRPr="002529A5" w:rsidRDefault="00EE52E9">
      <w:pPr>
        <w:pStyle w:val="Odstavecseseznamem1"/>
        <w:numPr>
          <w:ilvl w:val="0"/>
          <w:numId w:val="66"/>
        </w:numPr>
        <w:jc w:val="both"/>
      </w:pPr>
      <w:r w:rsidRPr="002529A5">
        <w:t>pojmenovat části těla, některé orgány</w:t>
      </w:r>
    </w:p>
    <w:p w14:paraId="7C5A0DB0" w14:textId="77777777" w:rsidR="009D2855" w:rsidRPr="002529A5" w:rsidRDefault="009D2855" w:rsidP="009D2855">
      <w:pPr>
        <w:pStyle w:val="Nadpis4"/>
        <w:rPr>
          <w:color w:val="auto"/>
        </w:rPr>
      </w:pPr>
      <w:r w:rsidRPr="002529A5">
        <w:rPr>
          <w:color w:val="auto"/>
        </w:rPr>
        <w:t>Dítě a jeho psychika</w:t>
      </w:r>
    </w:p>
    <w:p w14:paraId="25CC0775" w14:textId="77777777" w:rsidR="003C7C52" w:rsidRPr="002529A5" w:rsidRDefault="004E033C" w:rsidP="009D2855">
      <w:pPr>
        <w:pStyle w:val="Nadpis5"/>
        <w:rPr>
          <w:color w:val="auto"/>
        </w:rPr>
      </w:pPr>
      <w:r w:rsidRPr="002529A5">
        <w:rPr>
          <w:color w:val="auto"/>
        </w:rPr>
        <w:t>J</w:t>
      </w:r>
      <w:r w:rsidR="003C7C52" w:rsidRPr="002529A5">
        <w:rPr>
          <w:color w:val="auto"/>
        </w:rPr>
        <w:t xml:space="preserve">azyk a řeč </w:t>
      </w:r>
    </w:p>
    <w:p w14:paraId="1F46EA59" w14:textId="77777777" w:rsidR="00121A9E" w:rsidRPr="002529A5" w:rsidRDefault="00121A9E" w:rsidP="0028325E">
      <w:pPr>
        <w:jc w:val="both"/>
      </w:pPr>
    </w:p>
    <w:p w14:paraId="7E991FCF" w14:textId="77777777" w:rsidR="00121A9E" w:rsidRPr="002529A5" w:rsidRDefault="00650744" w:rsidP="0028325E">
      <w:pPr>
        <w:jc w:val="both"/>
        <w:rPr>
          <w:b/>
        </w:rPr>
      </w:pPr>
      <w:r w:rsidRPr="002529A5">
        <w:rPr>
          <w:b/>
        </w:rPr>
        <w:t>Dílčí vzdělávací cíle</w:t>
      </w:r>
    </w:p>
    <w:p w14:paraId="53665357" w14:textId="77777777" w:rsidR="00650744" w:rsidRPr="002529A5" w:rsidRDefault="00650744">
      <w:pPr>
        <w:pStyle w:val="Odstavecseseznamem"/>
        <w:numPr>
          <w:ilvl w:val="0"/>
          <w:numId w:val="67"/>
        </w:numPr>
        <w:tabs>
          <w:tab w:val="num" w:pos="0"/>
        </w:tabs>
        <w:spacing w:after="200"/>
        <w:jc w:val="both"/>
      </w:pPr>
      <w:r w:rsidRPr="002529A5">
        <w:t>osvojit</w:t>
      </w:r>
      <w:r w:rsidR="00BC483B" w:rsidRPr="002529A5">
        <w:t xml:space="preserve"> si některé poznatky a dovednosti,</w:t>
      </w:r>
      <w:r w:rsidRPr="002529A5">
        <w:t xml:space="preserve"> které předcházejí čtení i psaní</w:t>
      </w:r>
    </w:p>
    <w:p w14:paraId="17981649" w14:textId="77777777" w:rsidR="00650744" w:rsidRPr="002529A5" w:rsidRDefault="00650744">
      <w:pPr>
        <w:pStyle w:val="Odstavecseseznamem"/>
        <w:numPr>
          <w:ilvl w:val="0"/>
          <w:numId w:val="67"/>
        </w:numPr>
        <w:tabs>
          <w:tab w:val="num" w:pos="0"/>
        </w:tabs>
        <w:spacing w:after="200"/>
        <w:jc w:val="both"/>
      </w:pPr>
      <w:r w:rsidRPr="002529A5">
        <w:t>rozvíjet zájem o psanou podobu jazyka i další formy sdělení verbální i neverbální</w:t>
      </w:r>
    </w:p>
    <w:p w14:paraId="409BB4A7" w14:textId="28ED9E3B" w:rsidR="00650744" w:rsidRDefault="00650744" w:rsidP="0028325E">
      <w:pPr>
        <w:tabs>
          <w:tab w:val="num" w:pos="0"/>
        </w:tabs>
        <w:jc w:val="both"/>
        <w:rPr>
          <w:b/>
        </w:rPr>
      </w:pPr>
    </w:p>
    <w:p w14:paraId="3EDBF51B" w14:textId="1756E514" w:rsidR="007C2BBC" w:rsidRDefault="007C2BBC" w:rsidP="0028325E">
      <w:pPr>
        <w:tabs>
          <w:tab w:val="num" w:pos="0"/>
        </w:tabs>
        <w:jc w:val="both"/>
        <w:rPr>
          <w:b/>
        </w:rPr>
      </w:pPr>
    </w:p>
    <w:p w14:paraId="7B9EE2B0" w14:textId="77777777" w:rsidR="007C2BBC" w:rsidRPr="002529A5" w:rsidRDefault="007C2BBC" w:rsidP="0028325E">
      <w:pPr>
        <w:tabs>
          <w:tab w:val="num" w:pos="0"/>
        </w:tabs>
        <w:jc w:val="both"/>
        <w:rPr>
          <w:b/>
        </w:rPr>
      </w:pPr>
    </w:p>
    <w:p w14:paraId="306E451C" w14:textId="77777777" w:rsidR="00650744" w:rsidRPr="002529A5" w:rsidRDefault="00650744" w:rsidP="0028325E">
      <w:pPr>
        <w:tabs>
          <w:tab w:val="num" w:pos="360"/>
        </w:tabs>
        <w:jc w:val="both"/>
        <w:rPr>
          <w:b/>
        </w:rPr>
      </w:pPr>
      <w:r w:rsidRPr="002529A5">
        <w:rPr>
          <w:b/>
        </w:rPr>
        <w:t>Vzdělávací nabídka</w:t>
      </w:r>
    </w:p>
    <w:p w14:paraId="115DFFDE" w14:textId="77777777" w:rsidR="00650744" w:rsidRPr="002529A5" w:rsidRDefault="00650744">
      <w:pPr>
        <w:pStyle w:val="Odstavecseseznamem"/>
        <w:numPr>
          <w:ilvl w:val="0"/>
          <w:numId w:val="68"/>
        </w:numPr>
        <w:tabs>
          <w:tab w:val="left" w:pos="0"/>
          <w:tab w:val="left" w:pos="426"/>
        </w:tabs>
        <w:jc w:val="both"/>
      </w:pPr>
      <w:r w:rsidRPr="002529A5">
        <w:t>vyprávění zážitků, příběhů, podle skutečnosti, podle obrazového materiálu, fantazie apod.</w:t>
      </w:r>
    </w:p>
    <w:p w14:paraId="5E2DA011" w14:textId="77777777" w:rsidR="00650744" w:rsidRPr="002529A5" w:rsidRDefault="00650744">
      <w:pPr>
        <w:pStyle w:val="Odstavecseseznamem"/>
        <w:numPr>
          <w:ilvl w:val="0"/>
          <w:numId w:val="68"/>
        </w:numPr>
        <w:tabs>
          <w:tab w:val="left" w:pos="0"/>
          <w:tab w:val="left" w:pos="426"/>
        </w:tabs>
        <w:jc w:val="both"/>
      </w:pPr>
      <w:r w:rsidRPr="002529A5">
        <w:t>samostatný slovní projev na určité téma</w:t>
      </w:r>
    </w:p>
    <w:p w14:paraId="1762A3C4" w14:textId="77777777" w:rsidR="00650744" w:rsidRPr="002529A5" w:rsidRDefault="00650744">
      <w:pPr>
        <w:pStyle w:val="Odstavecseseznamem"/>
        <w:numPr>
          <w:ilvl w:val="0"/>
          <w:numId w:val="68"/>
        </w:numPr>
        <w:tabs>
          <w:tab w:val="left" w:pos="0"/>
          <w:tab w:val="left" w:pos="426"/>
        </w:tabs>
        <w:jc w:val="both"/>
      </w:pPr>
      <w:r w:rsidRPr="002529A5">
        <w:lastRenderedPageBreak/>
        <w:t>poslech čtených či vyprávěných pohádek a příběhů</w:t>
      </w:r>
    </w:p>
    <w:p w14:paraId="3E3145C8" w14:textId="77777777" w:rsidR="00650744" w:rsidRPr="002529A5" w:rsidRDefault="00650744">
      <w:pPr>
        <w:pStyle w:val="Odstavecseseznamem"/>
        <w:numPr>
          <w:ilvl w:val="0"/>
          <w:numId w:val="68"/>
        </w:numPr>
        <w:tabs>
          <w:tab w:val="left" w:pos="0"/>
          <w:tab w:val="left" w:pos="426"/>
        </w:tabs>
        <w:jc w:val="both"/>
      </w:pPr>
      <w:r w:rsidRPr="002529A5">
        <w:t>sledování divadelních a filmových pohádek, příběhů</w:t>
      </w:r>
    </w:p>
    <w:p w14:paraId="034EF09D" w14:textId="77777777" w:rsidR="00650744" w:rsidRPr="002529A5" w:rsidRDefault="00650744">
      <w:pPr>
        <w:pStyle w:val="Odstavecseseznamem"/>
        <w:numPr>
          <w:ilvl w:val="0"/>
          <w:numId w:val="68"/>
        </w:numPr>
        <w:tabs>
          <w:tab w:val="left" w:pos="0"/>
          <w:tab w:val="left" w:pos="426"/>
        </w:tabs>
        <w:jc w:val="both"/>
      </w:pPr>
      <w:r w:rsidRPr="002529A5">
        <w:t>společné diskuse, diskusní kruh</w:t>
      </w:r>
    </w:p>
    <w:p w14:paraId="06715A2E" w14:textId="77777777" w:rsidR="003C7C52" w:rsidRPr="002529A5" w:rsidRDefault="00650744">
      <w:pPr>
        <w:pStyle w:val="Odstavecseseznamem"/>
        <w:numPr>
          <w:ilvl w:val="0"/>
          <w:numId w:val="68"/>
        </w:numPr>
        <w:tabs>
          <w:tab w:val="left" w:pos="0"/>
          <w:tab w:val="left" w:pos="426"/>
        </w:tabs>
      </w:pPr>
      <w:r w:rsidRPr="002529A5">
        <w:t>artikulační, řečové, sluchové a rytmické hry</w:t>
      </w:r>
    </w:p>
    <w:p w14:paraId="459D5175" w14:textId="77777777" w:rsidR="00467C46" w:rsidRPr="002529A5" w:rsidRDefault="00467C46" w:rsidP="00650744">
      <w:pPr>
        <w:tabs>
          <w:tab w:val="num" w:pos="360"/>
        </w:tabs>
        <w:rPr>
          <w:b/>
        </w:rPr>
      </w:pPr>
    </w:p>
    <w:p w14:paraId="3F4ACF8F" w14:textId="77777777" w:rsidR="003C7C52" w:rsidRPr="002529A5" w:rsidRDefault="003C7C52" w:rsidP="00650744">
      <w:pPr>
        <w:tabs>
          <w:tab w:val="num" w:pos="360"/>
        </w:tabs>
        <w:rPr>
          <w:b/>
        </w:rPr>
      </w:pPr>
      <w:r w:rsidRPr="002529A5">
        <w:rPr>
          <w:b/>
        </w:rPr>
        <w:t>Očekávané výstupy</w:t>
      </w:r>
    </w:p>
    <w:p w14:paraId="3409783E" w14:textId="77777777" w:rsidR="003C7C52" w:rsidRPr="002529A5" w:rsidRDefault="00650744">
      <w:pPr>
        <w:pStyle w:val="Odstavecseseznamem"/>
        <w:numPr>
          <w:ilvl w:val="0"/>
          <w:numId w:val="69"/>
        </w:numPr>
        <w:tabs>
          <w:tab w:val="num" w:pos="360"/>
        </w:tabs>
        <w:jc w:val="both"/>
      </w:pPr>
      <w:r w:rsidRPr="002529A5">
        <w:t>v</w:t>
      </w:r>
      <w:r w:rsidR="003C7C52" w:rsidRPr="002529A5">
        <w:t xml:space="preserve">yjadřovat samostatně a smysluplně myšlenky, nápady, </w:t>
      </w:r>
      <w:r w:rsidRPr="002529A5">
        <w:t>pocity</w:t>
      </w:r>
      <w:r w:rsidR="003C7C52" w:rsidRPr="002529A5">
        <w:t xml:space="preserve"> ve vhodně zformulovaných větách</w:t>
      </w:r>
    </w:p>
    <w:p w14:paraId="6A56AD73" w14:textId="77777777" w:rsidR="003C7C52" w:rsidRPr="002529A5" w:rsidRDefault="00650744">
      <w:pPr>
        <w:pStyle w:val="Odstavecseseznamem"/>
        <w:numPr>
          <w:ilvl w:val="0"/>
          <w:numId w:val="69"/>
        </w:numPr>
        <w:tabs>
          <w:tab w:val="num" w:pos="360"/>
        </w:tabs>
        <w:jc w:val="both"/>
      </w:pPr>
      <w:r w:rsidRPr="002529A5">
        <w:t>v</w:t>
      </w:r>
      <w:r w:rsidR="003C7C52" w:rsidRPr="002529A5">
        <w:t>ést rozhovor, formulovat otázky, odpovídat, slovně reagovat</w:t>
      </w:r>
    </w:p>
    <w:p w14:paraId="1A490732" w14:textId="77777777" w:rsidR="00EE52E9" w:rsidRPr="002529A5" w:rsidRDefault="00EE52E9">
      <w:pPr>
        <w:pStyle w:val="Odstavecseseznamem"/>
        <w:numPr>
          <w:ilvl w:val="0"/>
          <w:numId w:val="69"/>
        </w:numPr>
        <w:tabs>
          <w:tab w:val="num" w:pos="360"/>
        </w:tabs>
        <w:jc w:val="both"/>
      </w:pPr>
      <w:r w:rsidRPr="002529A5">
        <w:t>učit se nová slova a aktivně je využívat</w:t>
      </w:r>
    </w:p>
    <w:p w14:paraId="7EA5CAA6" w14:textId="77777777" w:rsidR="00EE52E9" w:rsidRPr="002529A5" w:rsidRDefault="00EE52E9">
      <w:pPr>
        <w:pStyle w:val="Odstavecseseznamem"/>
        <w:numPr>
          <w:ilvl w:val="0"/>
          <w:numId w:val="69"/>
        </w:numPr>
        <w:tabs>
          <w:tab w:val="num" w:pos="360"/>
        </w:tabs>
        <w:jc w:val="both"/>
      </w:pPr>
      <w:r w:rsidRPr="002529A5">
        <w:t>poznat a vymyslet jednoduchá synonyma, homonyma a antonyma</w:t>
      </w:r>
    </w:p>
    <w:p w14:paraId="395C3911" w14:textId="77777777" w:rsidR="003C7C52" w:rsidRPr="002529A5" w:rsidRDefault="004E033C" w:rsidP="0028325E">
      <w:pPr>
        <w:pStyle w:val="Nadpis5"/>
        <w:jc w:val="both"/>
        <w:rPr>
          <w:color w:val="auto"/>
        </w:rPr>
      </w:pPr>
      <w:r w:rsidRPr="002529A5">
        <w:rPr>
          <w:color w:val="auto"/>
        </w:rPr>
        <w:t>P</w:t>
      </w:r>
      <w:r w:rsidR="003C7C52" w:rsidRPr="002529A5">
        <w:rPr>
          <w:color w:val="auto"/>
        </w:rPr>
        <w:t>oznávací schopnosti a funkce, představivost, fantazie, myšlenkové operace</w:t>
      </w:r>
    </w:p>
    <w:p w14:paraId="22061745" w14:textId="77777777" w:rsidR="00121A9E" w:rsidRPr="002529A5" w:rsidRDefault="00121A9E" w:rsidP="0028325E">
      <w:pPr>
        <w:jc w:val="both"/>
      </w:pPr>
    </w:p>
    <w:p w14:paraId="5EB78097" w14:textId="77777777" w:rsidR="00121A9E" w:rsidRPr="002529A5" w:rsidRDefault="00650744" w:rsidP="0028325E">
      <w:pPr>
        <w:jc w:val="both"/>
        <w:rPr>
          <w:b/>
        </w:rPr>
      </w:pPr>
      <w:r w:rsidRPr="002529A5">
        <w:rPr>
          <w:b/>
        </w:rPr>
        <w:t>Dílčí vzdělávací cíle</w:t>
      </w:r>
    </w:p>
    <w:p w14:paraId="40CD087B" w14:textId="77777777" w:rsidR="00650744" w:rsidRPr="002529A5" w:rsidRDefault="00650744">
      <w:pPr>
        <w:pStyle w:val="Odstavecseseznamem"/>
        <w:numPr>
          <w:ilvl w:val="0"/>
          <w:numId w:val="70"/>
        </w:numPr>
        <w:tabs>
          <w:tab w:val="num" w:pos="0"/>
        </w:tabs>
        <w:spacing w:after="200"/>
        <w:jc w:val="both"/>
      </w:pPr>
      <w:r w:rsidRPr="002529A5">
        <w:t>osvojit si elementární poznatky o znakových systémech a jejich funkci</w:t>
      </w:r>
    </w:p>
    <w:p w14:paraId="14CB388B" w14:textId="77777777" w:rsidR="00650744" w:rsidRPr="002529A5" w:rsidRDefault="00650744">
      <w:pPr>
        <w:pStyle w:val="Odstavecseseznamem"/>
        <w:numPr>
          <w:ilvl w:val="0"/>
          <w:numId w:val="70"/>
        </w:numPr>
        <w:tabs>
          <w:tab w:val="num" w:pos="0"/>
        </w:tabs>
        <w:spacing w:after="200"/>
        <w:jc w:val="both"/>
      </w:pPr>
      <w:r w:rsidRPr="002529A5">
        <w:t xml:space="preserve">vytvářet pozitivní vztah k intelektuálním činnostem a k učení </w:t>
      </w:r>
    </w:p>
    <w:p w14:paraId="5344E883" w14:textId="77777777" w:rsidR="00650744" w:rsidRPr="002529A5" w:rsidRDefault="00650744">
      <w:pPr>
        <w:pStyle w:val="Odstavecseseznamem"/>
        <w:numPr>
          <w:ilvl w:val="0"/>
          <w:numId w:val="70"/>
        </w:numPr>
        <w:tabs>
          <w:tab w:val="num" w:pos="0"/>
        </w:tabs>
        <w:spacing w:after="200"/>
        <w:jc w:val="both"/>
      </w:pPr>
      <w:r w:rsidRPr="002529A5">
        <w:t>podporovat zájem o učení</w:t>
      </w:r>
    </w:p>
    <w:p w14:paraId="1598D663" w14:textId="77777777" w:rsidR="003C7C52" w:rsidRPr="002529A5" w:rsidRDefault="003C7C52" w:rsidP="0028325E">
      <w:pPr>
        <w:tabs>
          <w:tab w:val="num" w:pos="0"/>
        </w:tabs>
        <w:jc w:val="both"/>
        <w:rPr>
          <w:b/>
        </w:rPr>
      </w:pPr>
      <w:r w:rsidRPr="002529A5">
        <w:rPr>
          <w:b/>
        </w:rPr>
        <w:t>Vzdělávací nabídka</w:t>
      </w:r>
    </w:p>
    <w:p w14:paraId="236563EA" w14:textId="77777777" w:rsidR="003C7C52" w:rsidRPr="002529A5" w:rsidRDefault="003C7C52">
      <w:pPr>
        <w:pStyle w:val="Odstavecseseznamem"/>
        <w:numPr>
          <w:ilvl w:val="0"/>
          <w:numId w:val="71"/>
        </w:numPr>
        <w:tabs>
          <w:tab w:val="left" w:pos="0"/>
          <w:tab w:val="left" w:pos="426"/>
        </w:tabs>
        <w:jc w:val="both"/>
      </w:pPr>
      <w:r w:rsidRPr="002529A5">
        <w:t>konkrétní operace s materiálem (třídění, přiřazování, uspořádaní, odhad, porovnávání apod.)</w:t>
      </w:r>
    </w:p>
    <w:p w14:paraId="03B6DA95" w14:textId="77777777" w:rsidR="003C7C52" w:rsidRPr="002529A5" w:rsidRDefault="003C7C52">
      <w:pPr>
        <w:numPr>
          <w:ilvl w:val="0"/>
          <w:numId w:val="71"/>
        </w:numPr>
        <w:tabs>
          <w:tab w:val="left" w:pos="0"/>
          <w:tab w:val="left" w:pos="426"/>
        </w:tabs>
        <w:jc w:val="both"/>
      </w:pPr>
      <w:r w:rsidRPr="002529A5">
        <w:t>spontánní hra, volné hry a experimenty</w:t>
      </w:r>
    </w:p>
    <w:p w14:paraId="18EC400D" w14:textId="77777777" w:rsidR="003C7C52" w:rsidRPr="002529A5" w:rsidRDefault="003C7C52">
      <w:pPr>
        <w:numPr>
          <w:ilvl w:val="0"/>
          <w:numId w:val="71"/>
        </w:numPr>
        <w:tabs>
          <w:tab w:val="left" w:pos="0"/>
          <w:tab w:val="left" w:pos="426"/>
        </w:tabs>
        <w:jc w:val="both"/>
      </w:pPr>
      <w:r w:rsidRPr="002529A5">
        <w:t>smyslové hry, hry na cvičení postřehu a vnímání, zrakové a sluchové paměti, koncentrace pozornosti</w:t>
      </w:r>
    </w:p>
    <w:p w14:paraId="3A61F5DC" w14:textId="77777777" w:rsidR="003C7C52" w:rsidRPr="002529A5" w:rsidRDefault="003C7C52">
      <w:pPr>
        <w:numPr>
          <w:ilvl w:val="0"/>
          <w:numId w:val="71"/>
        </w:numPr>
        <w:tabs>
          <w:tab w:val="left" w:pos="0"/>
          <w:tab w:val="left" w:pos="426"/>
        </w:tabs>
        <w:jc w:val="both"/>
      </w:pPr>
      <w:r w:rsidRPr="002529A5">
        <w:t>námětové hry a činnosti</w:t>
      </w:r>
    </w:p>
    <w:p w14:paraId="5B21C92B" w14:textId="77777777" w:rsidR="003C7C52" w:rsidRPr="002529A5" w:rsidRDefault="003C7C52">
      <w:pPr>
        <w:numPr>
          <w:ilvl w:val="0"/>
          <w:numId w:val="71"/>
        </w:numPr>
        <w:tabs>
          <w:tab w:val="left" w:pos="0"/>
          <w:tab w:val="left" w:pos="426"/>
        </w:tabs>
        <w:jc w:val="both"/>
      </w:pPr>
      <w:r w:rsidRPr="002529A5">
        <w:t>hry podporující tvoři</w:t>
      </w:r>
      <w:r w:rsidR="00650744" w:rsidRPr="002529A5">
        <w:t>vost, představivost a fantazii (</w:t>
      </w:r>
      <w:r w:rsidRPr="002529A5">
        <w:t>výtvarné, dramatické, taneční</w:t>
      </w:r>
      <w:r w:rsidR="0028325E" w:rsidRPr="002529A5">
        <w:t>, hudební, konstruktivní, apod.</w:t>
      </w:r>
      <w:r w:rsidRPr="002529A5">
        <w:t>)</w:t>
      </w:r>
    </w:p>
    <w:p w14:paraId="3A2F6511" w14:textId="77777777" w:rsidR="003C7C52" w:rsidRPr="002529A5" w:rsidRDefault="003C7C52">
      <w:pPr>
        <w:numPr>
          <w:ilvl w:val="0"/>
          <w:numId w:val="71"/>
        </w:numPr>
        <w:tabs>
          <w:tab w:val="left" w:pos="0"/>
          <w:tab w:val="left" w:pos="426"/>
        </w:tabs>
        <w:jc w:val="both"/>
      </w:pPr>
      <w:r w:rsidRPr="002529A5">
        <w:t>práce s knihou, obrazovým materiálem</w:t>
      </w:r>
    </w:p>
    <w:p w14:paraId="47450CF9" w14:textId="77777777" w:rsidR="00650744" w:rsidRPr="002529A5" w:rsidRDefault="00650744" w:rsidP="0028325E">
      <w:pPr>
        <w:tabs>
          <w:tab w:val="num" w:pos="360"/>
        </w:tabs>
        <w:jc w:val="both"/>
        <w:rPr>
          <w:b/>
        </w:rPr>
      </w:pPr>
    </w:p>
    <w:p w14:paraId="3F0F9774" w14:textId="77777777" w:rsidR="003C7C52" w:rsidRPr="002529A5" w:rsidRDefault="003C7C52" w:rsidP="0028325E">
      <w:pPr>
        <w:tabs>
          <w:tab w:val="num" w:pos="360"/>
        </w:tabs>
        <w:jc w:val="both"/>
        <w:rPr>
          <w:b/>
        </w:rPr>
      </w:pPr>
      <w:r w:rsidRPr="002529A5">
        <w:rPr>
          <w:b/>
        </w:rPr>
        <w:t>Očekávané výstupy</w:t>
      </w:r>
    </w:p>
    <w:p w14:paraId="543225AA" w14:textId="77777777" w:rsidR="003C7C52" w:rsidRPr="002529A5" w:rsidRDefault="00650744">
      <w:pPr>
        <w:pStyle w:val="Odstavecseseznamem"/>
        <w:numPr>
          <w:ilvl w:val="0"/>
          <w:numId w:val="72"/>
        </w:numPr>
        <w:tabs>
          <w:tab w:val="num" w:pos="360"/>
        </w:tabs>
        <w:jc w:val="both"/>
        <w:rPr>
          <w:rFonts w:eastAsia="Calibri"/>
          <w:lang w:eastAsia="en-US"/>
        </w:rPr>
      </w:pPr>
      <w:r w:rsidRPr="002529A5">
        <w:rPr>
          <w:rFonts w:eastAsia="Calibri"/>
          <w:lang w:eastAsia="en-US"/>
        </w:rPr>
        <w:t>v</w:t>
      </w:r>
      <w:r w:rsidR="003C7C52" w:rsidRPr="002529A5">
        <w:rPr>
          <w:rFonts w:eastAsia="Calibri"/>
          <w:lang w:eastAsia="en-US"/>
        </w:rPr>
        <w:t>yjadřovat svou představivost a fantazii v tvořivých činnostech (konstruktivních, výtvarných, hudebních, pohybových či dramatických)</w:t>
      </w:r>
    </w:p>
    <w:p w14:paraId="22DBD382" w14:textId="77777777" w:rsidR="003C7C52" w:rsidRPr="002529A5" w:rsidRDefault="00650744">
      <w:pPr>
        <w:pStyle w:val="Odstavecseseznamem"/>
        <w:numPr>
          <w:ilvl w:val="0"/>
          <w:numId w:val="72"/>
        </w:numPr>
        <w:tabs>
          <w:tab w:val="num" w:pos="360"/>
        </w:tabs>
        <w:jc w:val="both"/>
      </w:pPr>
      <w:r w:rsidRPr="002529A5">
        <w:t>z</w:t>
      </w:r>
      <w:r w:rsidR="003C7C52" w:rsidRPr="002529A5">
        <w:t>aměřovat se na to, co je z poznávacího hlediska důležité</w:t>
      </w:r>
    </w:p>
    <w:p w14:paraId="664DF984" w14:textId="77777777" w:rsidR="003C7C52" w:rsidRPr="002529A5" w:rsidRDefault="004E033C" w:rsidP="0028325E">
      <w:pPr>
        <w:pStyle w:val="Nadpis5"/>
        <w:rPr>
          <w:color w:val="auto"/>
        </w:rPr>
      </w:pPr>
      <w:r w:rsidRPr="002529A5">
        <w:rPr>
          <w:color w:val="auto"/>
        </w:rPr>
        <w:t>S</w:t>
      </w:r>
      <w:r w:rsidR="003C7C52" w:rsidRPr="002529A5">
        <w:rPr>
          <w:color w:val="auto"/>
        </w:rPr>
        <w:t>ebepojetí, city a vůle</w:t>
      </w:r>
    </w:p>
    <w:p w14:paraId="586A2E3E" w14:textId="77777777" w:rsidR="00121A9E" w:rsidRPr="002529A5" w:rsidRDefault="00121A9E" w:rsidP="0028325E">
      <w:pPr>
        <w:jc w:val="both"/>
      </w:pPr>
    </w:p>
    <w:p w14:paraId="7C7CF2F0" w14:textId="77777777" w:rsidR="00121A9E" w:rsidRPr="002529A5" w:rsidRDefault="00650744" w:rsidP="0028325E">
      <w:pPr>
        <w:jc w:val="both"/>
        <w:rPr>
          <w:b/>
        </w:rPr>
      </w:pPr>
      <w:r w:rsidRPr="002529A5">
        <w:rPr>
          <w:b/>
        </w:rPr>
        <w:t>Dílčí vzdělávací cíle</w:t>
      </w:r>
    </w:p>
    <w:p w14:paraId="6080C909" w14:textId="77777777" w:rsidR="00650744" w:rsidRPr="002529A5" w:rsidRDefault="00650744">
      <w:pPr>
        <w:pStyle w:val="Odstavecseseznamem"/>
        <w:numPr>
          <w:ilvl w:val="0"/>
          <w:numId w:val="73"/>
        </w:numPr>
        <w:tabs>
          <w:tab w:val="num" w:pos="0"/>
        </w:tabs>
        <w:spacing w:after="200" w:line="276" w:lineRule="auto"/>
        <w:jc w:val="both"/>
      </w:pPr>
      <w:r w:rsidRPr="002529A5">
        <w:t>rozvíjet schopnosti sebeovládání</w:t>
      </w:r>
    </w:p>
    <w:p w14:paraId="47AD552E" w14:textId="77777777" w:rsidR="00650744" w:rsidRPr="002529A5" w:rsidRDefault="00650744">
      <w:pPr>
        <w:pStyle w:val="Odstavecseseznamem"/>
        <w:numPr>
          <w:ilvl w:val="0"/>
          <w:numId w:val="73"/>
        </w:numPr>
        <w:tabs>
          <w:tab w:val="num" w:pos="0"/>
        </w:tabs>
        <w:spacing w:after="200"/>
        <w:jc w:val="both"/>
      </w:pPr>
      <w:r w:rsidRPr="002529A5">
        <w:t>získávat relativní citovou samostatnost</w:t>
      </w:r>
    </w:p>
    <w:p w14:paraId="5FA9A9AA" w14:textId="77777777" w:rsidR="003C7C52" w:rsidRPr="002529A5" w:rsidRDefault="003C7C52" w:rsidP="0028325E">
      <w:pPr>
        <w:tabs>
          <w:tab w:val="num" w:pos="360"/>
        </w:tabs>
        <w:jc w:val="both"/>
        <w:rPr>
          <w:b/>
        </w:rPr>
      </w:pPr>
      <w:r w:rsidRPr="002529A5">
        <w:rPr>
          <w:b/>
        </w:rPr>
        <w:t>Vzdělávací nabídka</w:t>
      </w:r>
    </w:p>
    <w:p w14:paraId="0ADEC470" w14:textId="77777777" w:rsidR="003C7C52" w:rsidRPr="002529A5" w:rsidRDefault="003C7C52">
      <w:pPr>
        <w:numPr>
          <w:ilvl w:val="0"/>
          <w:numId w:val="74"/>
        </w:numPr>
        <w:tabs>
          <w:tab w:val="left" w:pos="0"/>
          <w:tab w:val="left" w:pos="426"/>
        </w:tabs>
        <w:jc w:val="both"/>
      </w:pPr>
      <w:r w:rsidRPr="002529A5">
        <w:t>cvičení v p</w:t>
      </w:r>
      <w:r w:rsidR="0028325E" w:rsidRPr="002529A5">
        <w:t xml:space="preserve">rojevování citů, sebekontrole, </w:t>
      </w:r>
      <w:r w:rsidRPr="002529A5">
        <w:t>sebeovládání</w:t>
      </w:r>
    </w:p>
    <w:p w14:paraId="1F22C2D3" w14:textId="77777777" w:rsidR="00304E86" w:rsidRPr="002529A5" w:rsidRDefault="00304E86">
      <w:pPr>
        <w:numPr>
          <w:ilvl w:val="0"/>
          <w:numId w:val="74"/>
        </w:numPr>
        <w:tabs>
          <w:tab w:val="left" w:pos="0"/>
          <w:tab w:val="left" w:pos="426"/>
        </w:tabs>
        <w:jc w:val="both"/>
      </w:pPr>
      <w:r w:rsidRPr="002529A5">
        <w:t>činnosti přiměřené silám a schopnostem dítěte a úkoly s viditelným cílem a výsledkem, v nichž může být dítě úspěšné</w:t>
      </w:r>
    </w:p>
    <w:p w14:paraId="1398CCBB" w14:textId="77777777" w:rsidR="003C7C52" w:rsidRPr="002529A5" w:rsidRDefault="003C7C52">
      <w:pPr>
        <w:numPr>
          <w:ilvl w:val="0"/>
          <w:numId w:val="74"/>
        </w:numPr>
        <w:tabs>
          <w:tab w:val="left" w:pos="0"/>
          <w:tab w:val="left" w:pos="426"/>
        </w:tabs>
        <w:jc w:val="both"/>
      </w:pPr>
      <w:r w:rsidRPr="002529A5">
        <w:t>hry na téma přátelství, rodiny apod.</w:t>
      </w:r>
    </w:p>
    <w:p w14:paraId="67F2DEA0" w14:textId="77777777" w:rsidR="003C7C52" w:rsidRPr="002529A5" w:rsidRDefault="003C7C52">
      <w:pPr>
        <w:numPr>
          <w:ilvl w:val="0"/>
          <w:numId w:val="74"/>
        </w:numPr>
        <w:tabs>
          <w:tab w:val="left" w:pos="0"/>
          <w:tab w:val="left" w:pos="426"/>
        </w:tabs>
        <w:jc w:val="both"/>
      </w:pPr>
      <w:r w:rsidRPr="002529A5">
        <w:t>výlety do</w:t>
      </w:r>
      <w:r w:rsidR="0028325E" w:rsidRPr="002529A5">
        <w:t xml:space="preserve"> okolí (</w:t>
      </w:r>
      <w:r w:rsidR="00650744" w:rsidRPr="002529A5">
        <w:t>příroda, kulturní akce</w:t>
      </w:r>
      <w:r w:rsidRPr="002529A5">
        <w:t>)</w:t>
      </w:r>
    </w:p>
    <w:p w14:paraId="6B537EE8" w14:textId="77777777" w:rsidR="003C7C52" w:rsidRPr="002529A5" w:rsidRDefault="003C7C52">
      <w:pPr>
        <w:numPr>
          <w:ilvl w:val="0"/>
          <w:numId w:val="74"/>
        </w:numPr>
        <w:tabs>
          <w:tab w:val="left" w:pos="0"/>
          <w:tab w:val="left" w:pos="426"/>
        </w:tabs>
        <w:jc w:val="both"/>
      </w:pPr>
      <w:r w:rsidRPr="002529A5">
        <w:t>spontánní hra</w:t>
      </w:r>
    </w:p>
    <w:p w14:paraId="7D3881DD" w14:textId="77777777" w:rsidR="003C7C52" w:rsidRPr="002529A5" w:rsidRDefault="003C7C52">
      <w:pPr>
        <w:numPr>
          <w:ilvl w:val="0"/>
          <w:numId w:val="74"/>
        </w:numPr>
        <w:tabs>
          <w:tab w:val="left" w:pos="0"/>
          <w:tab w:val="left" w:pos="426"/>
        </w:tabs>
        <w:jc w:val="both"/>
      </w:pPr>
      <w:r w:rsidRPr="002529A5">
        <w:t>sledování pohádek a příběhů obohacující citový život</w:t>
      </w:r>
    </w:p>
    <w:p w14:paraId="7BDAF796" w14:textId="77777777" w:rsidR="003C7C52" w:rsidRPr="002529A5" w:rsidRDefault="003C7C52">
      <w:pPr>
        <w:numPr>
          <w:ilvl w:val="0"/>
          <w:numId w:val="74"/>
        </w:numPr>
        <w:tabs>
          <w:tab w:val="left" w:pos="0"/>
          <w:tab w:val="left" w:pos="426"/>
        </w:tabs>
        <w:jc w:val="both"/>
      </w:pPr>
      <w:r w:rsidRPr="002529A5">
        <w:lastRenderedPageBreak/>
        <w:t>příležitosti a hry pro rozvoj vůle, vytrvalosti a sebeovládání</w:t>
      </w:r>
    </w:p>
    <w:p w14:paraId="1A5942E2" w14:textId="77777777" w:rsidR="003C7C52" w:rsidRPr="002529A5" w:rsidRDefault="003C7C52" w:rsidP="0028325E">
      <w:pPr>
        <w:tabs>
          <w:tab w:val="num" w:pos="360"/>
        </w:tabs>
        <w:ind w:left="360"/>
        <w:jc w:val="both"/>
      </w:pPr>
    </w:p>
    <w:p w14:paraId="6D67A8A6" w14:textId="77777777" w:rsidR="003C7C52" w:rsidRPr="002529A5" w:rsidRDefault="003C7C52" w:rsidP="0028325E">
      <w:pPr>
        <w:tabs>
          <w:tab w:val="num" w:pos="360"/>
        </w:tabs>
        <w:jc w:val="both"/>
        <w:rPr>
          <w:b/>
        </w:rPr>
      </w:pPr>
      <w:r w:rsidRPr="002529A5">
        <w:rPr>
          <w:b/>
        </w:rPr>
        <w:t>Očekávané výstupy</w:t>
      </w:r>
    </w:p>
    <w:p w14:paraId="3CBDCC42" w14:textId="77777777" w:rsidR="003C7C52" w:rsidRPr="002529A5" w:rsidRDefault="00650744">
      <w:pPr>
        <w:pStyle w:val="Odstavecseseznamem"/>
        <w:numPr>
          <w:ilvl w:val="0"/>
          <w:numId w:val="75"/>
        </w:numPr>
        <w:tabs>
          <w:tab w:val="num" w:pos="360"/>
        </w:tabs>
        <w:jc w:val="both"/>
      </w:pPr>
      <w:r w:rsidRPr="002529A5">
        <w:t>v</w:t>
      </w:r>
      <w:r w:rsidR="003C7C52" w:rsidRPr="002529A5">
        <w:t>e známých a opakujících se situacích, kterým rozumí, se snažit ovládat svoje city a přizpůsobovat jim své chování</w:t>
      </w:r>
    </w:p>
    <w:p w14:paraId="5851E5CE" w14:textId="77777777" w:rsidR="003C7C52" w:rsidRPr="002529A5" w:rsidRDefault="00650744">
      <w:pPr>
        <w:pStyle w:val="Odstavecseseznamem"/>
        <w:numPr>
          <w:ilvl w:val="0"/>
          <w:numId w:val="75"/>
        </w:numPr>
        <w:tabs>
          <w:tab w:val="num" w:pos="360"/>
        </w:tabs>
      </w:pPr>
      <w:r w:rsidRPr="002529A5">
        <w:t>u</w:t>
      </w:r>
      <w:r w:rsidR="003C7C52" w:rsidRPr="002529A5">
        <w:t>vědomovat si svoje možnosti a limity</w:t>
      </w:r>
    </w:p>
    <w:p w14:paraId="58E9E3E7" w14:textId="77777777" w:rsidR="003C7C52" w:rsidRPr="002529A5" w:rsidRDefault="00650744">
      <w:pPr>
        <w:pStyle w:val="Odstavecseseznamem"/>
        <w:numPr>
          <w:ilvl w:val="0"/>
          <w:numId w:val="75"/>
        </w:numPr>
        <w:tabs>
          <w:tab w:val="num" w:pos="360"/>
        </w:tabs>
      </w:pPr>
      <w:r w:rsidRPr="002529A5">
        <w:t>p</w:t>
      </w:r>
      <w:r w:rsidR="003C7C52" w:rsidRPr="002529A5">
        <w:t>řijímat pozitivní ocenění i svůj případný neúspěch a vyrovnat se s ním, učit se hodnotit svoje osobní pokroky (sebehodnocení)</w:t>
      </w:r>
    </w:p>
    <w:p w14:paraId="1FD90D7B" w14:textId="77777777" w:rsidR="00304E86" w:rsidRPr="002529A5" w:rsidRDefault="00304E86">
      <w:pPr>
        <w:pStyle w:val="Odstavecseseznamem"/>
        <w:numPr>
          <w:ilvl w:val="0"/>
          <w:numId w:val="75"/>
        </w:numPr>
        <w:tabs>
          <w:tab w:val="num" w:pos="360"/>
        </w:tabs>
      </w:pPr>
      <w:r w:rsidRPr="002529A5">
        <w:t>rozhodovat o svých činnostech</w:t>
      </w:r>
    </w:p>
    <w:p w14:paraId="64E6E51F" w14:textId="77777777" w:rsidR="00304E86" w:rsidRPr="002529A5" w:rsidRDefault="00304E86">
      <w:pPr>
        <w:pStyle w:val="Odstavecseseznamem"/>
        <w:numPr>
          <w:ilvl w:val="0"/>
          <w:numId w:val="75"/>
        </w:numPr>
        <w:tabs>
          <w:tab w:val="num" w:pos="360"/>
        </w:tabs>
      </w:pPr>
      <w:r w:rsidRPr="002529A5">
        <w:t>prožívat radost ze zvládnutého a poznaného</w:t>
      </w:r>
    </w:p>
    <w:p w14:paraId="08F0D45F" w14:textId="77777777" w:rsidR="003C7C52" w:rsidRPr="002529A5" w:rsidRDefault="003C7C52" w:rsidP="003C7C52">
      <w:pPr>
        <w:tabs>
          <w:tab w:val="num" w:pos="360"/>
        </w:tabs>
        <w:ind w:left="360"/>
      </w:pPr>
    </w:p>
    <w:p w14:paraId="1A0FE887" w14:textId="77777777" w:rsidR="003C7C52" w:rsidRPr="002529A5" w:rsidRDefault="003C7C52" w:rsidP="0028325E">
      <w:pPr>
        <w:pStyle w:val="Nadpis4"/>
        <w:rPr>
          <w:color w:val="auto"/>
        </w:rPr>
      </w:pPr>
      <w:r w:rsidRPr="002529A5">
        <w:rPr>
          <w:color w:val="auto"/>
        </w:rPr>
        <w:t>Dítě a ten druhý</w:t>
      </w:r>
    </w:p>
    <w:p w14:paraId="6F58365E" w14:textId="77777777" w:rsidR="00121A9E" w:rsidRPr="002529A5" w:rsidRDefault="00121A9E" w:rsidP="0028325E">
      <w:pPr>
        <w:jc w:val="both"/>
      </w:pPr>
    </w:p>
    <w:p w14:paraId="262A9E40" w14:textId="77777777" w:rsidR="00121A9E" w:rsidRPr="002529A5" w:rsidRDefault="00650744" w:rsidP="0028325E">
      <w:pPr>
        <w:jc w:val="both"/>
        <w:rPr>
          <w:b/>
        </w:rPr>
      </w:pPr>
      <w:r w:rsidRPr="002529A5">
        <w:rPr>
          <w:b/>
        </w:rPr>
        <w:t>Dílčí vzdělávací cíle</w:t>
      </w:r>
    </w:p>
    <w:p w14:paraId="4C05B885" w14:textId="77777777" w:rsidR="00650744" w:rsidRPr="002529A5" w:rsidRDefault="00650744">
      <w:pPr>
        <w:pStyle w:val="Odstavecseseznamem"/>
        <w:numPr>
          <w:ilvl w:val="0"/>
          <w:numId w:val="77"/>
        </w:numPr>
        <w:tabs>
          <w:tab w:val="num" w:pos="0"/>
        </w:tabs>
        <w:jc w:val="both"/>
      </w:pPr>
      <w:r w:rsidRPr="002529A5">
        <w:t>osvojit si elementární poznatky, schopnosti a dovednosti důležité pro navazování a rozvíjení vztahů dítěte k druhým lidem</w:t>
      </w:r>
    </w:p>
    <w:p w14:paraId="128493CC" w14:textId="77777777" w:rsidR="00650744" w:rsidRPr="002529A5" w:rsidRDefault="00650744">
      <w:pPr>
        <w:numPr>
          <w:ilvl w:val="0"/>
          <w:numId w:val="76"/>
        </w:numPr>
        <w:spacing w:after="200" w:line="276" w:lineRule="auto"/>
        <w:jc w:val="both"/>
      </w:pPr>
      <w:r w:rsidRPr="002529A5">
        <w:t>rozvíjet interaktivní a komunikativní dovednosti verbální a neverbální</w:t>
      </w:r>
    </w:p>
    <w:p w14:paraId="0326A58C" w14:textId="77777777" w:rsidR="003C7C52" w:rsidRPr="002529A5" w:rsidRDefault="003C7C52" w:rsidP="0028325E">
      <w:pPr>
        <w:tabs>
          <w:tab w:val="num" w:pos="360"/>
        </w:tabs>
        <w:jc w:val="both"/>
        <w:rPr>
          <w:b/>
        </w:rPr>
      </w:pPr>
      <w:r w:rsidRPr="002529A5">
        <w:rPr>
          <w:b/>
        </w:rPr>
        <w:t>Vzdělávací nabídka</w:t>
      </w:r>
    </w:p>
    <w:p w14:paraId="7CA99451" w14:textId="77777777" w:rsidR="003C7C52" w:rsidRPr="002529A5" w:rsidRDefault="003C7C52">
      <w:pPr>
        <w:pStyle w:val="Odstavecseseznamem"/>
        <w:numPr>
          <w:ilvl w:val="0"/>
          <w:numId w:val="76"/>
        </w:numPr>
        <w:tabs>
          <w:tab w:val="left" w:pos="0"/>
          <w:tab w:val="left" w:pos="426"/>
        </w:tabs>
        <w:jc w:val="both"/>
      </w:pPr>
      <w:r w:rsidRPr="002529A5">
        <w:t>aktivity podporující sbližování dětí</w:t>
      </w:r>
    </w:p>
    <w:p w14:paraId="10ABEAEE" w14:textId="77777777" w:rsidR="003C7C52" w:rsidRPr="002529A5" w:rsidRDefault="003C7C52">
      <w:pPr>
        <w:pStyle w:val="Odstavecseseznamem"/>
        <w:numPr>
          <w:ilvl w:val="0"/>
          <w:numId w:val="76"/>
        </w:numPr>
        <w:tabs>
          <w:tab w:val="left" w:pos="0"/>
          <w:tab w:val="left" w:pos="426"/>
        </w:tabs>
        <w:jc w:val="both"/>
      </w:pPr>
      <w:r w:rsidRPr="002529A5">
        <w:t>aktivity podporující vztahy mezi lidmi</w:t>
      </w:r>
    </w:p>
    <w:p w14:paraId="2E606E79" w14:textId="77777777" w:rsidR="003C7C52" w:rsidRPr="002529A5" w:rsidRDefault="003C7C52">
      <w:pPr>
        <w:pStyle w:val="Odstavecseseznamem"/>
        <w:numPr>
          <w:ilvl w:val="0"/>
          <w:numId w:val="76"/>
        </w:numPr>
        <w:tabs>
          <w:tab w:val="left" w:pos="0"/>
          <w:tab w:val="left" w:pos="426"/>
        </w:tabs>
        <w:jc w:val="both"/>
      </w:pPr>
      <w:r w:rsidRPr="002529A5">
        <w:t>hry, přirozené i modelová situace – přijímat i respektovat druhého</w:t>
      </w:r>
    </w:p>
    <w:p w14:paraId="447AF2C5" w14:textId="77777777" w:rsidR="003C7C52" w:rsidRPr="002529A5" w:rsidRDefault="003C7C52">
      <w:pPr>
        <w:pStyle w:val="Odstavecseseznamem"/>
        <w:numPr>
          <w:ilvl w:val="0"/>
          <w:numId w:val="76"/>
        </w:numPr>
        <w:tabs>
          <w:tab w:val="left" w:pos="0"/>
          <w:tab w:val="left" w:pos="426"/>
        </w:tabs>
        <w:jc w:val="both"/>
      </w:pPr>
      <w:r w:rsidRPr="002529A5">
        <w:t>společná setkávání, povídání</w:t>
      </w:r>
    </w:p>
    <w:p w14:paraId="3BC04F1A" w14:textId="77777777" w:rsidR="003C7C52" w:rsidRPr="002529A5" w:rsidRDefault="003C7C52">
      <w:pPr>
        <w:pStyle w:val="Odstavecseseznamem"/>
        <w:numPr>
          <w:ilvl w:val="0"/>
          <w:numId w:val="76"/>
        </w:numPr>
        <w:tabs>
          <w:tab w:val="left" w:pos="0"/>
          <w:tab w:val="left" w:pos="426"/>
        </w:tabs>
        <w:jc w:val="both"/>
      </w:pPr>
      <w:r w:rsidRPr="002529A5">
        <w:t>běžné verbální i neverbální komunikační aktivity</w:t>
      </w:r>
    </w:p>
    <w:p w14:paraId="5BA7629F" w14:textId="77777777" w:rsidR="009F7C1D" w:rsidRPr="002529A5" w:rsidRDefault="009F7C1D">
      <w:pPr>
        <w:pStyle w:val="Odstavecseseznamem"/>
        <w:numPr>
          <w:ilvl w:val="0"/>
          <w:numId w:val="76"/>
        </w:numPr>
        <w:tabs>
          <w:tab w:val="left" w:pos="0"/>
          <w:tab w:val="left" w:pos="426"/>
        </w:tabs>
        <w:jc w:val="both"/>
      </w:pPr>
      <w:r w:rsidRPr="002529A5">
        <w:t>kooperativní činnosti ve dvojicích, ve skupinách</w:t>
      </w:r>
    </w:p>
    <w:p w14:paraId="3F7F6739" w14:textId="77777777" w:rsidR="00304E86" w:rsidRPr="002529A5" w:rsidRDefault="00304E86">
      <w:pPr>
        <w:pStyle w:val="Odstavecseseznamem"/>
        <w:numPr>
          <w:ilvl w:val="0"/>
          <w:numId w:val="76"/>
        </w:numPr>
        <w:tabs>
          <w:tab w:val="left" w:pos="0"/>
          <w:tab w:val="left" w:pos="426"/>
        </w:tabs>
        <w:jc w:val="both"/>
      </w:pPr>
      <w:r w:rsidRPr="002529A5">
        <w:t>hry a situace, kde se dítě učí chránit soukromí i bezpečí své i druhých</w:t>
      </w:r>
    </w:p>
    <w:p w14:paraId="15A7BA0B" w14:textId="77777777" w:rsidR="00304E86" w:rsidRPr="002529A5" w:rsidRDefault="00304E86">
      <w:pPr>
        <w:pStyle w:val="Odstavecseseznamem"/>
        <w:numPr>
          <w:ilvl w:val="0"/>
          <w:numId w:val="76"/>
        </w:numPr>
        <w:tabs>
          <w:tab w:val="left" w:pos="0"/>
          <w:tab w:val="left" w:pos="426"/>
        </w:tabs>
        <w:jc w:val="both"/>
      </w:pPr>
      <w:r w:rsidRPr="002529A5">
        <w:t>porozumět běžným projevům, vyjádření emocí a nálad</w:t>
      </w:r>
    </w:p>
    <w:p w14:paraId="5E9904A5" w14:textId="77777777" w:rsidR="003C7C52" w:rsidRPr="002529A5" w:rsidRDefault="003C7C52" w:rsidP="0028325E">
      <w:pPr>
        <w:tabs>
          <w:tab w:val="num" w:pos="360"/>
        </w:tabs>
        <w:ind w:left="360"/>
        <w:jc w:val="both"/>
      </w:pPr>
    </w:p>
    <w:p w14:paraId="2F54272D" w14:textId="77777777" w:rsidR="003C7C52" w:rsidRPr="002529A5" w:rsidRDefault="003C7C52" w:rsidP="0028325E">
      <w:pPr>
        <w:tabs>
          <w:tab w:val="num" w:pos="360"/>
        </w:tabs>
        <w:jc w:val="both"/>
        <w:rPr>
          <w:b/>
        </w:rPr>
      </w:pPr>
      <w:r w:rsidRPr="002529A5">
        <w:rPr>
          <w:b/>
        </w:rPr>
        <w:t>Očekávané výstupy</w:t>
      </w:r>
    </w:p>
    <w:p w14:paraId="4A6FBF24" w14:textId="77777777" w:rsidR="003C7C52" w:rsidRPr="002529A5" w:rsidRDefault="00650744">
      <w:pPr>
        <w:pStyle w:val="Odstavecseseznamem"/>
        <w:numPr>
          <w:ilvl w:val="0"/>
          <w:numId w:val="78"/>
        </w:numPr>
        <w:tabs>
          <w:tab w:val="num" w:pos="360"/>
        </w:tabs>
        <w:autoSpaceDN w:val="0"/>
        <w:spacing w:before="100" w:after="200"/>
        <w:jc w:val="both"/>
        <w:rPr>
          <w:rFonts w:eastAsia="Calibri"/>
          <w:lang w:eastAsia="en-US"/>
        </w:rPr>
      </w:pPr>
      <w:r w:rsidRPr="002529A5">
        <w:rPr>
          <w:rFonts w:eastAsia="Calibri"/>
          <w:lang w:eastAsia="en-US"/>
        </w:rPr>
        <w:t>p</w:t>
      </w:r>
      <w:r w:rsidR="003C7C52" w:rsidRPr="002529A5">
        <w:rPr>
          <w:rFonts w:eastAsia="Calibri"/>
          <w:lang w:eastAsia="en-US"/>
        </w:rPr>
        <w:t>řirozeně a bez zábran komunikovat s druhým dítětem</w:t>
      </w:r>
    </w:p>
    <w:p w14:paraId="3C04A118" w14:textId="77777777" w:rsidR="003C7C52" w:rsidRPr="002529A5" w:rsidRDefault="00650744">
      <w:pPr>
        <w:pStyle w:val="Odstavecseseznamem"/>
        <w:numPr>
          <w:ilvl w:val="0"/>
          <w:numId w:val="78"/>
        </w:numPr>
        <w:tabs>
          <w:tab w:val="num" w:pos="360"/>
        </w:tabs>
        <w:autoSpaceDN w:val="0"/>
        <w:spacing w:before="100" w:after="200"/>
        <w:jc w:val="both"/>
        <w:rPr>
          <w:rFonts w:eastAsia="Calibri"/>
          <w:lang w:eastAsia="en-US"/>
        </w:rPr>
      </w:pPr>
      <w:r w:rsidRPr="002529A5">
        <w:rPr>
          <w:rFonts w:eastAsia="Calibri"/>
          <w:lang w:eastAsia="en-US"/>
        </w:rPr>
        <w:t>s</w:t>
      </w:r>
      <w:r w:rsidR="003C7C52" w:rsidRPr="002529A5">
        <w:rPr>
          <w:rFonts w:eastAsia="Calibri"/>
          <w:lang w:eastAsia="en-US"/>
        </w:rPr>
        <w:t>polupracovat s</w:t>
      </w:r>
      <w:r w:rsidR="009F7C1D" w:rsidRPr="002529A5">
        <w:rPr>
          <w:rFonts w:eastAsia="Calibri"/>
          <w:lang w:eastAsia="en-US"/>
        </w:rPr>
        <w:t> </w:t>
      </w:r>
      <w:r w:rsidR="003C7C52" w:rsidRPr="002529A5">
        <w:rPr>
          <w:rFonts w:eastAsia="Calibri"/>
          <w:lang w:eastAsia="en-US"/>
        </w:rPr>
        <w:t>ostatními</w:t>
      </w:r>
    </w:p>
    <w:p w14:paraId="18A4E778" w14:textId="77777777" w:rsidR="009F7C1D" w:rsidRPr="002529A5" w:rsidRDefault="009F7C1D">
      <w:pPr>
        <w:pStyle w:val="Odstavecseseznamem"/>
        <w:numPr>
          <w:ilvl w:val="0"/>
          <w:numId w:val="78"/>
        </w:numPr>
        <w:tabs>
          <w:tab w:val="num" w:pos="360"/>
        </w:tabs>
        <w:autoSpaceDN w:val="0"/>
        <w:spacing w:before="100" w:after="200"/>
        <w:jc w:val="both"/>
        <w:rPr>
          <w:rFonts w:eastAsia="Calibri"/>
          <w:lang w:eastAsia="en-US"/>
        </w:rPr>
      </w:pPr>
      <w:r w:rsidRPr="002529A5">
        <w:rPr>
          <w:rFonts w:eastAsia="Calibri"/>
          <w:lang w:eastAsia="en-US"/>
        </w:rPr>
        <w:t>porozumět běžným projevům, vyjádření emocí a nálad</w:t>
      </w:r>
    </w:p>
    <w:p w14:paraId="0950A098" w14:textId="77777777" w:rsidR="009F7C1D" w:rsidRPr="002529A5" w:rsidRDefault="009F7C1D">
      <w:pPr>
        <w:pStyle w:val="Odstavecseseznamem"/>
        <w:numPr>
          <w:ilvl w:val="0"/>
          <w:numId w:val="78"/>
        </w:numPr>
        <w:tabs>
          <w:tab w:val="num" w:pos="360"/>
        </w:tabs>
        <w:autoSpaceDN w:val="0"/>
        <w:spacing w:before="100" w:after="200"/>
        <w:jc w:val="both"/>
        <w:rPr>
          <w:rFonts w:eastAsia="Calibri"/>
          <w:lang w:eastAsia="en-US"/>
        </w:rPr>
      </w:pPr>
      <w:r w:rsidRPr="002529A5">
        <w:rPr>
          <w:rFonts w:eastAsia="Calibri"/>
          <w:lang w:eastAsia="en-US"/>
        </w:rPr>
        <w:t>vnímat, co si druhý přeje či potřebuje, vycházet mu vstříc</w:t>
      </w:r>
    </w:p>
    <w:p w14:paraId="752D8AF5" w14:textId="77777777" w:rsidR="005F4EE1" w:rsidRPr="002529A5" w:rsidRDefault="005F4EE1">
      <w:pPr>
        <w:pStyle w:val="Odstavecseseznamem"/>
        <w:numPr>
          <w:ilvl w:val="0"/>
          <w:numId w:val="78"/>
        </w:numPr>
        <w:tabs>
          <w:tab w:val="num" w:pos="360"/>
        </w:tabs>
        <w:autoSpaceDN w:val="0"/>
        <w:spacing w:before="100" w:after="200"/>
        <w:jc w:val="both"/>
        <w:rPr>
          <w:rFonts w:eastAsia="Calibri"/>
          <w:lang w:eastAsia="en-US"/>
        </w:rPr>
      </w:pPr>
      <w:r w:rsidRPr="002529A5">
        <w:rPr>
          <w:rFonts w:eastAsia="Calibri"/>
          <w:lang w:eastAsia="en-US"/>
        </w:rPr>
        <w:t>bránit se projevům násilí jiného dítěte, ubližování, ponižování apod.</w:t>
      </w:r>
    </w:p>
    <w:p w14:paraId="6F38CB7E" w14:textId="77777777" w:rsidR="003C7C52" w:rsidRPr="002529A5" w:rsidRDefault="003C7C52" w:rsidP="0028325E">
      <w:pPr>
        <w:pStyle w:val="Nadpis4"/>
        <w:rPr>
          <w:color w:val="auto"/>
        </w:rPr>
      </w:pPr>
      <w:r w:rsidRPr="002529A5">
        <w:rPr>
          <w:color w:val="auto"/>
        </w:rPr>
        <w:t>Dítě a společnost</w:t>
      </w:r>
    </w:p>
    <w:p w14:paraId="70E38F97" w14:textId="77777777" w:rsidR="00121A9E" w:rsidRPr="002529A5" w:rsidRDefault="00121A9E" w:rsidP="0028325E">
      <w:pPr>
        <w:jc w:val="both"/>
      </w:pPr>
    </w:p>
    <w:p w14:paraId="65088692" w14:textId="77777777" w:rsidR="00650744" w:rsidRPr="002529A5" w:rsidRDefault="00650744" w:rsidP="0028325E">
      <w:pPr>
        <w:jc w:val="both"/>
        <w:rPr>
          <w:b/>
        </w:rPr>
      </w:pPr>
      <w:r w:rsidRPr="002529A5">
        <w:rPr>
          <w:b/>
        </w:rPr>
        <w:t>Dílčí vzdělávací cíle</w:t>
      </w:r>
    </w:p>
    <w:p w14:paraId="131F6C7A" w14:textId="77777777" w:rsidR="00650744" w:rsidRPr="002529A5" w:rsidRDefault="00650744">
      <w:pPr>
        <w:pStyle w:val="Odstavecseseznamem"/>
        <w:numPr>
          <w:ilvl w:val="0"/>
          <w:numId w:val="79"/>
        </w:numPr>
        <w:tabs>
          <w:tab w:val="num" w:pos="0"/>
        </w:tabs>
        <w:spacing w:after="200"/>
        <w:jc w:val="both"/>
      </w:pPr>
      <w:r w:rsidRPr="002529A5">
        <w:t>rozvíjet společenský i estetický vkus</w:t>
      </w:r>
    </w:p>
    <w:p w14:paraId="37914B34" w14:textId="77777777" w:rsidR="00650744" w:rsidRPr="002529A5" w:rsidRDefault="00650744">
      <w:pPr>
        <w:pStyle w:val="Odstavecseseznamem"/>
        <w:numPr>
          <w:ilvl w:val="0"/>
          <w:numId w:val="79"/>
        </w:numPr>
        <w:tabs>
          <w:tab w:val="num" w:pos="0"/>
        </w:tabs>
        <w:spacing w:after="200"/>
        <w:jc w:val="both"/>
      </w:pPr>
      <w:r w:rsidRPr="002529A5">
        <w:t>rozvíjet schopnost žít ve společenství ostatních lidí, přináležet k tomuto společenství</w:t>
      </w:r>
    </w:p>
    <w:p w14:paraId="5BFEDD49" w14:textId="77777777" w:rsidR="00650744" w:rsidRPr="002529A5" w:rsidRDefault="00650744">
      <w:pPr>
        <w:pStyle w:val="Odstavecseseznamem"/>
        <w:numPr>
          <w:ilvl w:val="0"/>
          <w:numId w:val="79"/>
        </w:numPr>
        <w:tabs>
          <w:tab w:val="num" w:pos="0"/>
        </w:tabs>
        <w:spacing w:after="200"/>
        <w:jc w:val="both"/>
      </w:pPr>
      <w:r w:rsidRPr="002529A5">
        <w:t>vytvářet povědomí o existenci ostatních kultur a národností</w:t>
      </w:r>
    </w:p>
    <w:p w14:paraId="5B7C19BA" w14:textId="77777777" w:rsidR="003C7C52" w:rsidRPr="002529A5" w:rsidRDefault="003C7C52" w:rsidP="0028325E">
      <w:pPr>
        <w:tabs>
          <w:tab w:val="num" w:pos="360"/>
        </w:tabs>
        <w:jc w:val="both"/>
        <w:rPr>
          <w:b/>
        </w:rPr>
      </w:pPr>
      <w:r w:rsidRPr="002529A5">
        <w:rPr>
          <w:b/>
        </w:rPr>
        <w:t>Vzdělávací nabídka</w:t>
      </w:r>
    </w:p>
    <w:p w14:paraId="42F3D71A" w14:textId="77777777" w:rsidR="003C7C52" w:rsidRPr="002529A5" w:rsidRDefault="003C7C52">
      <w:pPr>
        <w:pStyle w:val="Odstavecseseznamem1"/>
        <w:numPr>
          <w:ilvl w:val="0"/>
          <w:numId w:val="80"/>
        </w:numPr>
        <w:jc w:val="both"/>
      </w:pPr>
      <w:r w:rsidRPr="002529A5">
        <w:t>přípravy a realizace společných zábav a slavností</w:t>
      </w:r>
    </w:p>
    <w:p w14:paraId="1F8FD4D1" w14:textId="77777777" w:rsidR="0028325E" w:rsidRPr="002529A5" w:rsidRDefault="003C7C52">
      <w:pPr>
        <w:pStyle w:val="Odstavecseseznamem1"/>
        <w:numPr>
          <w:ilvl w:val="0"/>
          <w:numId w:val="80"/>
        </w:numPr>
        <w:jc w:val="both"/>
      </w:pPr>
      <w:r w:rsidRPr="002529A5">
        <w:t>tvůrčí činnosti slovesné, literární, výtvarné, hudební, hudebně pohybové apod.</w:t>
      </w:r>
    </w:p>
    <w:p w14:paraId="6BE41DA1" w14:textId="77777777" w:rsidR="003C7C52" w:rsidRPr="002529A5" w:rsidRDefault="003C7C52">
      <w:pPr>
        <w:pStyle w:val="Odstavecseseznamem1"/>
        <w:numPr>
          <w:ilvl w:val="0"/>
          <w:numId w:val="80"/>
        </w:numPr>
        <w:jc w:val="both"/>
      </w:pPr>
      <w:r w:rsidRPr="002529A5">
        <w:t>tvořivost, nápaditost, estetické vnímání</w:t>
      </w:r>
    </w:p>
    <w:p w14:paraId="2951A32C" w14:textId="77777777" w:rsidR="003C7C52" w:rsidRPr="002529A5" w:rsidRDefault="003C7C52">
      <w:pPr>
        <w:pStyle w:val="Odstavecseseznamem1"/>
        <w:numPr>
          <w:ilvl w:val="0"/>
          <w:numId w:val="80"/>
        </w:numPr>
        <w:jc w:val="both"/>
      </w:pPr>
      <w:r w:rsidRPr="002529A5">
        <w:t>spoluvytváření jasných a smysluplných pravidel soužití</w:t>
      </w:r>
    </w:p>
    <w:p w14:paraId="3BEDA839" w14:textId="77777777" w:rsidR="003C7C52" w:rsidRPr="002529A5" w:rsidRDefault="003C7C52">
      <w:pPr>
        <w:pStyle w:val="Odstavecseseznamem1"/>
        <w:numPr>
          <w:ilvl w:val="0"/>
          <w:numId w:val="80"/>
        </w:numPr>
        <w:jc w:val="both"/>
      </w:pPr>
      <w:r w:rsidRPr="002529A5">
        <w:t>společenské hry, společenské aktivity</w:t>
      </w:r>
    </w:p>
    <w:p w14:paraId="275B795C" w14:textId="77777777" w:rsidR="005F4EE1" w:rsidRPr="002529A5" w:rsidRDefault="005F4EE1">
      <w:pPr>
        <w:pStyle w:val="Odstavecseseznamem1"/>
        <w:numPr>
          <w:ilvl w:val="0"/>
          <w:numId w:val="80"/>
        </w:numPr>
        <w:jc w:val="both"/>
      </w:pPr>
      <w:r w:rsidRPr="002529A5">
        <w:lastRenderedPageBreak/>
        <w:t>různorodé společné hry a skupinové aktivity umožňující dětem spolupodílet se na jejich průběhu i výsledcích</w:t>
      </w:r>
    </w:p>
    <w:p w14:paraId="7B4B926A" w14:textId="77777777" w:rsidR="003C7C52" w:rsidRPr="002529A5" w:rsidRDefault="003C7C52" w:rsidP="0028325E">
      <w:pPr>
        <w:pStyle w:val="Odstavecseseznamem1"/>
        <w:tabs>
          <w:tab w:val="num" w:pos="786"/>
        </w:tabs>
        <w:ind w:left="786"/>
        <w:jc w:val="both"/>
      </w:pPr>
    </w:p>
    <w:p w14:paraId="1D3CDE1A" w14:textId="77777777" w:rsidR="003C7C52" w:rsidRPr="002529A5" w:rsidRDefault="003C7C52" w:rsidP="0028325E">
      <w:pPr>
        <w:tabs>
          <w:tab w:val="num" w:pos="360"/>
        </w:tabs>
        <w:jc w:val="both"/>
        <w:rPr>
          <w:b/>
        </w:rPr>
      </w:pPr>
      <w:r w:rsidRPr="002529A5">
        <w:rPr>
          <w:b/>
        </w:rPr>
        <w:t>Očekávané výstupy</w:t>
      </w:r>
    </w:p>
    <w:p w14:paraId="43214D02" w14:textId="77777777" w:rsidR="003C7C52" w:rsidRPr="002529A5" w:rsidRDefault="00AC1008">
      <w:pPr>
        <w:pStyle w:val="Odstavecseseznamem"/>
        <w:numPr>
          <w:ilvl w:val="0"/>
          <w:numId w:val="81"/>
        </w:numPr>
        <w:tabs>
          <w:tab w:val="num" w:pos="0"/>
        </w:tabs>
        <w:jc w:val="both"/>
      </w:pPr>
      <w:r w:rsidRPr="002529A5">
        <w:t>p</w:t>
      </w:r>
      <w:r w:rsidR="003C7C52" w:rsidRPr="002529A5">
        <w:t>ochopit, že každý má ve společenství (v rodině, ve třídě, v herní skupině) svoji roli, podle které je třeba se chovat</w:t>
      </w:r>
    </w:p>
    <w:p w14:paraId="6F941D17" w14:textId="77777777" w:rsidR="003C7C52" w:rsidRPr="002529A5" w:rsidRDefault="00AC1008">
      <w:pPr>
        <w:pStyle w:val="Odstavecseseznamem"/>
        <w:numPr>
          <w:ilvl w:val="0"/>
          <w:numId w:val="81"/>
        </w:numPr>
        <w:tabs>
          <w:tab w:val="num" w:pos="0"/>
        </w:tabs>
        <w:jc w:val="both"/>
      </w:pPr>
      <w:r w:rsidRPr="002529A5">
        <w:t>z</w:t>
      </w:r>
      <w:r w:rsidR="003C7C52" w:rsidRPr="002529A5">
        <w:t>ačlenit se do třídy a zařadit se mezi své vrstevníky, respektovat jejich rozdílné vlastnosti, schopnosti a dovednosti</w:t>
      </w:r>
    </w:p>
    <w:p w14:paraId="202CF39E" w14:textId="77777777" w:rsidR="003C7C52" w:rsidRPr="002529A5" w:rsidRDefault="00AC1008">
      <w:pPr>
        <w:pStyle w:val="Odstavecseseznamem"/>
        <w:numPr>
          <w:ilvl w:val="0"/>
          <w:numId w:val="81"/>
        </w:numPr>
        <w:tabs>
          <w:tab w:val="num" w:pos="0"/>
        </w:tabs>
        <w:jc w:val="both"/>
      </w:pPr>
      <w:r w:rsidRPr="002529A5">
        <w:t>a</w:t>
      </w:r>
      <w:r w:rsidR="003C7C52" w:rsidRPr="002529A5">
        <w:t xml:space="preserve">daptovat se na život ve škole, aktivně zvládat požadavky plynoucí z prostředí školy </w:t>
      </w:r>
    </w:p>
    <w:p w14:paraId="778ABC67" w14:textId="77777777" w:rsidR="009F7C1D" w:rsidRPr="002529A5" w:rsidRDefault="009F7C1D">
      <w:pPr>
        <w:pStyle w:val="Odstavecseseznamem"/>
        <w:numPr>
          <w:ilvl w:val="0"/>
          <w:numId w:val="81"/>
        </w:numPr>
        <w:tabs>
          <w:tab w:val="num" w:pos="0"/>
        </w:tabs>
        <w:jc w:val="both"/>
      </w:pPr>
      <w:r w:rsidRPr="002529A5">
        <w:t>chovat se zdvořile, vážit si práce druhých</w:t>
      </w:r>
    </w:p>
    <w:p w14:paraId="206AAA9D" w14:textId="77777777" w:rsidR="003C7C52" w:rsidRPr="002529A5" w:rsidRDefault="003C7C52" w:rsidP="0028325E">
      <w:pPr>
        <w:pStyle w:val="Nadpis4"/>
        <w:rPr>
          <w:color w:val="auto"/>
        </w:rPr>
      </w:pPr>
      <w:r w:rsidRPr="002529A5">
        <w:rPr>
          <w:color w:val="auto"/>
        </w:rPr>
        <w:t>Dítě a svět</w:t>
      </w:r>
    </w:p>
    <w:p w14:paraId="372011CB" w14:textId="77777777" w:rsidR="00121A9E" w:rsidRPr="002529A5" w:rsidRDefault="00121A9E" w:rsidP="0028325E">
      <w:pPr>
        <w:jc w:val="both"/>
      </w:pPr>
    </w:p>
    <w:p w14:paraId="64575A88" w14:textId="77777777" w:rsidR="00121A9E" w:rsidRPr="002529A5" w:rsidRDefault="00AC1008" w:rsidP="0028325E">
      <w:pPr>
        <w:jc w:val="both"/>
        <w:rPr>
          <w:b/>
        </w:rPr>
      </w:pPr>
      <w:r w:rsidRPr="002529A5">
        <w:rPr>
          <w:b/>
        </w:rPr>
        <w:t>Dílčí vzdělávací cíle</w:t>
      </w:r>
    </w:p>
    <w:p w14:paraId="0638FFAE" w14:textId="77777777" w:rsidR="00AC1008" w:rsidRPr="002529A5" w:rsidRDefault="00AC1008">
      <w:pPr>
        <w:pStyle w:val="Odstavecseseznamem"/>
        <w:numPr>
          <w:ilvl w:val="0"/>
          <w:numId w:val="82"/>
        </w:numPr>
        <w:tabs>
          <w:tab w:val="num" w:pos="0"/>
        </w:tabs>
        <w:jc w:val="both"/>
      </w:pPr>
      <w:r w:rsidRPr="002529A5">
        <w:t>seznamovat se s místem a prostředím, ve kterém žije a vytvářet pozitivní vztah k němu</w:t>
      </w:r>
    </w:p>
    <w:p w14:paraId="53B57BBE" w14:textId="77777777" w:rsidR="00AC1008" w:rsidRPr="002529A5" w:rsidRDefault="00AC1008">
      <w:pPr>
        <w:pStyle w:val="Odstavecseseznamem"/>
        <w:numPr>
          <w:ilvl w:val="0"/>
          <w:numId w:val="82"/>
        </w:numPr>
        <w:tabs>
          <w:tab w:val="num" w:pos="0"/>
        </w:tabs>
        <w:jc w:val="both"/>
      </w:pPr>
      <w:r w:rsidRPr="002529A5">
        <w:t>vytvářit elementární povědomí o širším přírodním, kulturním i technickém prostředí a o jejich rozmanitosti</w:t>
      </w:r>
    </w:p>
    <w:p w14:paraId="74591770" w14:textId="77777777" w:rsidR="00AC1008" w:rsidRPr="002529A5" w:rsidRDefault="00AC1008">
      <w:pPr>
        <w:pStyle w:val="Odstavecseseznamem"/>
        <w:numPr>
          <w:ilvl w:val="0"/>
          <w:numId w:val="82"/>
        </w:numPr>
        <w:tabs>
          <w:tab w:val="num" w:pos="0"/>
        </w:tabs>
      </w:pPr>
      <w:r w:rsidRPr="002529A5">
        <w:t>pochopit, že změny způsobené lidskou činností mohou prostředí chránit a zlepšovat, ale také poškozovat a ničit</w:t>
      </w:r>
    </w:p>
    <w:p w14:paraId="18E527B7" w14:textId="77777777" w:rsidR="00AC1008" w:rsidRPr="002529A5" w:rsidRDefault="00AC1008" w:rsidP="00AC1008">
      <w:pPr>
        <w:tabs>
          <w:tab w:val="num" w:pos="360"/>
        </w:tabs>
        <w:rPr>
          <w:b/>
        </w:rPr>
      </w:pPr>
    </w:p>
    <w:p w14:paraId="2A314D0E" w14:textId="77777777" w:rsidR="003C7C52" w:rsidRPr="002529A5" w:rsidRDefault="003C7C52" w:rsidP="0028325E">
      <w:pPr>
        <w:tabs>
          <w:tab w:val="num" w:pos="360"/>
        </w:tabs>
        <w:jc w:val="both"/>
        <w:rPr>
          <w:b/>
        </w:rPr>
      </w:pPr>
      <w:r w:rsidRPr="002529A5">
        <w:rPr>
          <w:b/>
        </w:rPr>
        <w:t>Vzdělávací nabídka</w:t>
      </w:r>
    </w:p>
    <w:p w14:paraId="4065E70E" w14:textId="77777777" w:rsidR="003C7C52" w:rsidRPr="002529A5" w:rsidRDefault="003C7C52">
      <w:pPr>
        <w:pStyle w:val="Odstavecseseznamem1"/>
        <w:numPr>
          <w:ilvl w:val="0"/>
          <w:numId w:val="83"/>
        </w:numPr>
        <w:jc w:val="both"/>
      </w:pPr>
      <w:r w:rsidRPr="002529A5">
        <w:t>poučení o možných nebezpečných situacích a dítěti dostupných způsobech, jak se chránit, využíváních praktických ukázek varujících před nebezpečím</w:t>
      </w:r>
    </w:p>
    <w:p w14:paraId="205DDD2E" w14:textId="77777777" w:rsidR="003C7C52" w:rsidRPr="002529A5" w:rsidRDefault="003C7C52">
      <w:pPr>
        <w:pStyle w:val="Odstavecseseznamem1"/>
        <w:numPr>
          <w:ilvl w:val="0"/>
          <w:numId w:val="83"/>
        </w:numPr>
        <w:jc w:val="both"/>
      </w:pPr>
      <w:r w:rsidRPr="002529A5">
        <w:t>hry a aktivity na téma dopravy</w:t>
      </w:r>
    </w:p>
    <w:p w14:paraId="4BFAE010" w14:textId="77777777" w:rsidR="003C7C52" w:rsidRPr="002529A5" w:rsidRDefault="003C7C52">
      <w:pPr>
        <w:pStyle w:val="Odstavecseseznamem1"/>
        <w:numPr>
          <w:ilvl w:val="0"/>
          <w:numId w:val="83"/>
        </w:numPr>
        <w:jc w:val="both"/>
      </w:pPr>
      <w:r w:rsidRPr="002529A5">
        <w:t>praktické užívání technických přístrojů, hraček, apod.</w:t>
      </w:r>
    </w:p>
    <w:p w14:paraId="7272A20C" w14:textId="77777777" w:rsidR="003C7C52" w:rsidRPr="002529A5" w:rsidRDefault="003C7C52">
      <w:pPr>
        <w:pStyle w:val="Odstavecseseznamem1"/>
        <w:numPr>
          <w:ilvl w:val="0"/>
          <w:numId w:val="83"/>
        </w:numPr>
        <w:jc w:val="both"/>
      </w:pPr>
      <w:proofErr w:type="spellStart"/>
      <w:r w:rsidRPr="002529A5">
        <w:t>ekohry</w:t>
      </w:r>
      <w:proofErr w:type="spellEnd"/>
      <w:r w:rsidRPr="002529A5">
        <w:t xml:space="preserve"> </w:t>
      </w:r>
    </w:p>
    <w:p w14:paraId="32BF9734" w14:textId="77777777" w:rsidR="003C7C52" w:rsidRPr="002529A5" w:rsidRDefault="003C7C52">
      <w:pPr>
        <w:pStyle w:val="Odstavecseseznamem1"/>
        <w:numPr>
          <w:ilvl w:val="0"/>
          <w:numId w:val="83"/>
        </w:numPr>
        <w:jc w:val="both"/>
      </w:pPr>
      <w:r w:rsidRPr="002529A5">
        <w:t>kognitivní činnosti</w:t>
      </w:r>
    </w:p>
    <w:p w14:paraId="7B186EA5" w14:textId="77777777" w:rsidR="003C7C52" w:rsidRPr="002529A5" w:rsidRDefault="003C7C52" w:rsidP="0028325E">
      <w:pPr>
        <w:pStyle w:val="Odstavecseseznamem1"/>
        <w:ind w:left="786"/>
        <w:jc w:val="both"/>
      </w:pPr>
    </w:p>
    <w:p w14:paraId="73599817" w14:textId="77777777" w:rsidR="003C7C52" w:rsidRPr="002529A5" w:rsidRDefault="003C7C52" w:rsidP="0028325E">
      <w:pPr>
        <w:tabs>
          <w:tab w:val="num" w:pos="360"/>
        </w:tabs>
        <w:jc w:val="both"/>
        <w:rPr>
          <w:b/>
        </w:rPr>
      </w:pPr>
      <w:r w:rsidRPr="002529A5">
        <w:rPr>
          <w:b/>
        </w:rPr>
        <w:t>Očekávané výstupy</w:t>
      </w:r>
    </w:p>
    <w:p w14:paraId="4F2C96C7" w14:textId="77777777" w:rsidR="00AC1008" w:rsidRPr="002529A5" w:rsidRDefault="00AC1008">
      <w:pPr>
        <w:pStyle w:val="Odstavecseseznamem"/>
        <w:numPr>
          <w:ilvl w:val="0"/>
          <w:numId w:val="84"/>
        </w:numPr>
        <w:tabs>
          <w:tab w:val="left" w:pos="612"/>
        </w:tabs>
        <w:autoSpaceDN w:val="0"/>
        <w:spacing w:before="100" w:after="200"/>
        <w:jc w:val="both"/>
        <w:rPr>
          <w:rFonts w:eastAsia="Calibri"/>
          <w:lang w:eastAsia="en-US"/>
        </w:rPr>
      </w:pPr>
      <w:r w:rsidRPr="002529A5">
        <w:rPr>
          <w:rFonts w:eastAsia="Calibri"/>
          <w:lang w:eastAsia="en-US"/>
        </w:rPr>
        <w:t xml:space="preserve">  m</w:t>
      </w:r>
      <w:r w:rsidR="003C7C52" w:rsidRPr="002529A5">
        <w:rPr>
          <w:rFonts w:eastAsia="Calibri"/>
          <w:lang w:eastAsia="en-US"/>
        </w:rPr>
        <w:t>ít povědomí o širším společenském, věcném, př</w:t>
      </w:r>
      <w:r w:rsidRPr="002529A5">
        <w:rPr>
          <w:rFonts w:eastAsia="Calibri"/>
          <w:lang w:eastAsia="en-US"/>
        </w:rPr>
        <w:t>írodním, kulturním i technickém prostředí i jeho dění v rozsahu praktických zkušeností a dostupných praktických ukázek v okolí dítěte</w:t>
      </w:r>
    </w:p>
    <w:p w14:paraId="7CA123D6" w14:textId="77777777" w:rsidR="00DA7263" w:rsidRPr="002529A5" w:rsidRDefault="00AC1008">
      <w:pPr>
        <w:pStyle w:val="Odstavecseseznamem"/>
        <w:numPr>
          <w:ilvl w:val="0"/>
          <w:numId w:val="84"/>
        </w:numPr>
        <w:tabs>
          <w:tab w:val="num" w:pos="0"/>
        </w:tabs>
        <w:autoSpaceDN w:val="0"/>
        <w:jc w:val="both"/>
      </w:pPr>
      <w:r w:rsidRPr="002529A5">
        <w:rPr>
          <w:rFonts w:eastAsia="Calibri"/>
          <w:lang w:eastAsia="en-US"/>
        </w:rPr>
        <w:t>v</w:t>
      </w:r>
      <w:r w:rsidR="003C7C52" w:rsidRPr="002529A5">
        <w:rPr>
          <w:rFonts w:eastAsia="Calibri"/>
          <w:lang w:eastAsia="en-US"/>
        </w:rPr>
        <w:t>nímat, že svět má svůj řád, že je rozmanitý a pozoruhodný</w:t>
      </w:r>
    </w:p>
    <w:p w14:paraId="4CE8B6E3" w14:textId="77777777" w:rsidR="00DA7263" w:rsidRPr="002529A5" w:rsidRDefault="00DA7263" w:rsidP="0028325E">
      <w:pPr>
        <w:tabs>
          <w:tab w:val="num" w:pos="360"/>
        </w:tabs>
        <w:ind w:left="360"/>
        <w:jc w:val="both"/>
        <w:rPr>
          <w:b/>
        </w:rPr>
      </w:pPr>
    </w:p>
    <w:p w14:paraId="16BCFCE8" w14:textId="77777777" w:rsidR="009F7C1D" w:rsidRPr="002529A5" w:rsidRDefault="009F7C1D" w:rsidP="0028325E">
      <w:pPr>
        <w:tabs>
          <w:tab w:val="num" w:pos="360"/>
        </w:tabs>
        <w:ind w:left="360"/>
        <w:jc w:val="both"/>
        <w:rPr>
          <w:b/>
        </w:rPr>
      </w:pPr>
    </w:p>
    <w:p w14:paraId="6A01AB35" w14:textId="77777777" w:rsidR="00807A1B" w:rsidRPr="002529A5" w:rsidRDefault="00807A1B" w:rsidP="0028325E">
      <w:pPr>
        <w:pStyle w:val="Nadpis3"/>
        <w:rPr>
          <w:color w:val="auto"/>
        </w:rPr>
      </w:pPr>
      <w:bookmarkStart w:id="30" w:name="_Toc112791771"/>
      <w:r w:rsidRPr="002529A5">
        <w:rPr>
          <w:color w:val="auto"/>
        </w:rPr>
        <w:t>Integrovaný blok  „Jaro“</w:t>
      </w:r>
      <w:bookmarkEnd w:id="30"/>
    </w:p>
    <w:p w14:paraId="5D11F15C" w14:textId="77777777" w:rsidR="00AC1008" w:rsidRPr="002529A5" w:rsidRDefault="00AC1008" w:rsidP="0028325E">
      <w:pPr>
        <w:jc w:val="both"/>
        <w:rPr>
          <w:u w:val="single"/>
        </w:rPr>
      </w:pPr>
    </w:p>
    <w:p w14:paraId="14653FD9" w14:textId="77777777" w:rsidR="00AC1008" w:rsidRPr="002529A5" w:rsidRDefault="00AC1008" w:rsidP="0028325E">
      <w:pPr>
        <w:jc w:val="both"/>
        <w:rPr>
          <w:u w:val="single"/>
        </w:rPr>
      </w:pPr>
      <w:r w:rsidRPr="002529A5">
        <w:rPr>
          <w:u w:val="single"/>
        </w:rPr>
        <w:t>Tematické celky</w:t>
      </w:r>
    </w:p>
    <w:p w14:paraId="0B4F311E" w14:textId="01753C26" w:rsidR="00AC1008" w:rsidRPr="002529A5" w:rsidRDefault="0061489A">
      <w:pPr>
        <w:pStyle w:val="Odstavecseseznamem"/>
        <w:numPr>
          <w:ilvl w:val="0"/>
          <w:numId w:val="136"/>
        </w:numPr>
        <w:jc w:val="both"/>
      </w:pPr>
      <w:r>
        <w:t>Voláme sluníčko</w:t>
      </w:r>
    </w:p>
    <w:p w14:paraId="781BF1BC" w14:textId="14F62618" w:rsidR="00AC1008" w:rsidRPr="002529A5" w:rsidRDefault="0061489A">
      <w:pPr>
        <w:pStyle w:val="Odstavecseseznamem"/>
        <w:numPr>
          <w:ilvl w:val="0"/>
          <w:numId w:val="136"/>
        </w:numPr>
        <w:jc w:val="both"/>
      </w:pPr>
      <w:r>
        <w:t>Jarní radosti</w:t>
      </w:r>
    </w:p>
    <w:p w14:paraId="6315AF15" w14:textId="53584002" w:rsidR="00AC1008" w:rsidRPr="002529A5" w:rsidRDefault="0061489A">
      <w:pPr>
        <w:pStyle w:val="Odstavecseseznamem"/>
        <w:numPr>
          <w:ilvl w:val="0"/>
          <w:numId w:val="136"/>
        </w:numPr>
        <w:jc w:val="both"/>
      </w:pPr>
      <w:r>
        <w:t>Moje rodina</w:t>
      </w:r>
    </w:p>
    <w:p w14:paraId="51EAA726" w14:textId="3051DAE4" w:rsidR="007D7CC9" w:rsidRPr="002529A5" w:rsidRDefault="0061489A">
      <w:pPr>
        <w:pStyle w:val="Odstavecseseznamem"/>
        <w:numPr>
          <w:ilvl w:val="0"/>
          <w:numId w:val="136"/>
        </w:numPr>
        <w:jc w:val="both"/>
      </w:pPr>
      <w:r>
        <w:t>Loučení se školkou</w:t>
      </w:r>
    </w:p>
    <w:p w14:paraId="1605E219" w14:textId="77777777" w:rsidR="00807A1B" w:rsidRPr="002529A5" w:rsidRDefault="00807A1B" w:rsidP="0028325E">
      <w:pPr>
        <w:jc w:val="both"/>
      </w:pPr>
    </w:p>
    <w:p w14:paraId="7868428B" w14:textId="77777777" w:rsidR="0061489A" w:rsidRDefault="0061489A" w:rsidP="0028325E">
      <w:pPr>
        <w:jc w:val="both"/>
        <w:rPr>
          <w:u w:val="single"/>
        </w:rPr>
      </w:pPr>
    </w:p>
    <w:p w14:paraId="39FE778A" w14:textId="77777777" w:rsidR="0061489A" w:rsidRDefault="0061489A" w:rsidP="0028325E">
      <w:pPr>
        <w:jc w:val="both"/>
        <w:rPr>
          <w:u w:val="single"/>
        </w:rPr>
      </w:pPr>
    </w:p>
    <w:p w14:paraId="1FBD3FE2" w14:textId="77777777" w:rsidR="0061489A" w:rsidRDefault="0061489A" w:rsidP="0028325E">
      <w:pPr>
        <w:jc w:val="both"/>
        <w:rPr>
          <w:u w:val="single"/>
        </w:rPr>
      </w:pPr>
    </w:p>
    <w:p w14:paraId="076F5DDB" w14:textId="77777777" w:rsidR="001327CD" w:rsidRDefault="001327CD" w:rsidP="0028325E">
      <w:pPr>
        <w:jc w:val="both"/>
        <w:rPr>
          <w:u w:val="single"/>
        </w:rPr>
      </w:pPr>
    </w:p>
    <w:p w14:paraId="2CF006A2" w14:textId="77777777" w:rsidR="001327CD" w:rsidRDefault="001327CD" w:rsidP="0028325E">
      <w:pPr>
        <w:jc w:val="both"/>
        <w:rPr>
          <w:u w:val="single"/>
        </w:rPr>
      </w:pPr>
    </w:p>
    <w:p w14:paraId="7ABF8C7B" w14:textId="56704ABD" w:rsidR="00807A1B" w:rsidRPr="002529A5" w:rsidRDefault="00807A1B" w:rsidP="0028325E">
      <w:pPr>
        <w:jc w:val="both"/>
        <w:rPr>
          <w:u w:val="single"/>
        </w:rPr>
      </w:pPr>
      <w:r w:rsidRPr="002529A5">
        <w:rPr>
          <w:u w:val="single"/>
        </w:rPr>
        <w:lastRenderedPageBreak/>
        <w:t>Charakteristika a záměr</w:t>
      </w:r>
    </w:p>
    <w:p w14:paraId="217D3BC1" w14:textId="77777777" w:rsidR="0008703D" w:rsidRPr="002529A5" w:rsidRDefault="0008703D" w:rsidP="0028325E">
      <w:pPr>
        <w:jc w:val="both"/>
      </w:pPr>
      <w:r w:rsidRPr="002529A5">
        <w:t>Motivací tohoto bloku rozvíjející se jaro, návrat ptáků, probouzející se život přírodě, rození mláďat domácím zvířatům, znaky jara, možné setkání se s nebezpečným zvířetem nebo člověkem, jak si poradit v těchto situacích.</w:t>
      </w:r>
    </w:p>
    <w:p w14:paraId="5C6A1256" w14:textId="77777777" w:rsidR="0008703D" w:rsidRPr="002529A5" w:rsidRDefault="0008703D" w:rsidP="0028325E">
      <w:pPr>
        <w:jc w:val="both"/>
        <w:rPr>
          <w:sz w:val="22"/>
          <w:szCs w:val="22"/>
        </w:rPr>
      </w:pPr>
    </w:p>
    <w:p w14:paraId="6C4E420F" w14:textId="77777777" w:rsidR="0008703D" w:rsidRPr="002529A5" w:rsidRDefault="0008703D" w:rsidP="0028325E">
      <w:pPr>
        <w:jc w:val="both"/>
      </w:pPr>
      <w:r w:rsidRPr="002529A5">
        <w:t>Součástí tohoto bloku</w:t>
      </w:r>
      <w:r w:rsidRPr="002529A5">
        <w:rPr>
          <w:sz w:val="22"/>
          <w:szCs w:val="22"/>
        </w:rPr>
        <w:t xml:space="preserve"> </w:t>
      </w:r>
      <w:r w:rsidRPr="002529A5">
        <w:t>je Březen - měsíc knihy, blížící se zápis předškoláků do školy, Den Země, Den matek – výroba dárků.</w:t>
      </w:r>
    </w:p>
    <w:p w14:paraId="11492AF8" w14:textId="77777777" w:rsidR="0008703D" w:rsidRPr="002529A5" w:rsidRDefault="0008703D" w:rsidP="0028325E">
      <w:pPr>
        <w:jc w:val="both"/>
      </w:pPr>
    </w:p>
    <w:p w14:paraId="3F0226C3" w14:textId="77777777" w:rsidR="009C5E52" w:rsidRPr="002529A5" w:rsidRDefault="009C5E52" w:rsidP="0028325E">
      <w:pPr>
        <w:jc w:val="both"/>
        <w:rPr>
          <w:iCs/>
        </w:rPr>
      </w:pPr>
      <w:r w:rsidRPr="002529A5">
        <w:t xml:space="preserve">Předpokládá se, že pro dítě předškolního věku mohou být dosažitelné </w:t>
      </w:r>
      <w:r w:rsidRPr="002529A5">
        <w:rPr>
          <w:iCs/>
        </w:rPr>
        <w:t>klíčové kompetence v nás</w:t>
      </w:r>
      <w:r w:rsidR="0028325E" w:rsidRPr="002529A5">
        <w:rPr>
          <w:iCs/>
        </w:rPr>
        <w:t>ledující úrovni:</w:t>
      </w:r>
    </w:p>
    <w:p w14:paraId="5095E94C" w14:textId="77777777" w:rsidR="009C5E52" w:rsidRPr="002529A5" w:rsidRDefault="009C5E52" w:rsidP="0028325E">
      <w:pPr>
        <w:suppressAutoHyphens w:val="0"/>
        <w:autoSpaceDE w:val="0"/>
        <w:autoSpaceDN w:val="0"/>
        <w:adjustRightInd w:val="0"/>
        <w:jc w:val="both"/>
        <w:rPr>
          <w:rFonts w:eastAsiaTheme="minorHAnsi"/>
          <w:lang w:eastAsia="en-US"/>
        </w:rPr>
      </w:pPr>
      <w:r w:rsidRPr="002529A5">
        <w:rPr>
          <w:rFonts w:eastAsiaTheme="minorHAnsi"/>
          <w:bCs/>
          <w:lang w:eastAsia="en-US"/>
        </w:rPr>
        <w:t xml:space="preserve">kompetence k učení </w:t>
      </w:r>
    </w:p>
    <w:p w14:paraId="2223D603" w14:textId="77777777" w:rsidR="009C5E52" w:rsidRPr="002529A5" w:rsidRDefault="009C5E52">
      <w:pPr>
        <w:pStyle w:val="Odstavecseseznamem"/>
        <w:numPr>
          <w:ilvl w:val="0"/>
          <w:numId w:val="22"/>
        </w:numPr>
        <w:suppressAutoHyphens w:val="0"/>
        <w:autoSpaceDE w:val="0"/>
        <w:autoSpaceDN w:val="0"/>
        <w:adjustRightInd w:val="0"/>
        <w:spacing w:after="82"/>
        <w:jc w:val="both"/>
        <w:rPr>
          <w:rFonts w:eastAsiaTheme="minorHAnsi"/>
          <w:lang w:eastAsia="en-US"/>
        </w:rPr>
      </w:pPr>
      <w:r w:rsidRPr="002529A5">
        <w:rPr>
          <w:rFonts w:eastAsiaTheme="minorHAnsi"/>
          <w:lang w:eastAsia="en-US"/>
        </w:rPr>
        <w:t xml:space="preserve">učí se nejen spontánně, ale i vědomě, vyvine úsilí, soustředí se na činnost a záměrně si zapamatuje; při zadané práci dokončí, co započalo; dovede postupovat podle instrukcí a pokynů, je schopno dobrat se k výsledkům </w:t>
      </w:r>
    </w:p>
    <w:p w14:paraId="53D5FCEB" w14:textId="77777777" w:rsidR="009C5E52" w:rsidRPr="002529A5" w:rsidRDefault="009C5E52">
      <w:pPr>
        <w:pStyle w:val="Odstavecseseznamem"/>
        <w:numPr>
          <w:ilvl w:val="0"/>
          <w:numId w:val="22"/>
        </w:numPr>
        <w:suppressAutoHyphens w:val="0"/>
        <w:autoSpaceDE w:val="0"/>
        <w:autoSpaceDN w:val="0"/>
        <w:adjustRightInd w:val="0"/>
        <w:spacing w:after="82"/>
        <w:jc w:val="both"/>
        <w:rPr>
          <w:rFonts w:eastAsiaTheme="minorHAnsi"/>
          <w:lang w:eastAsia="en-US"/>
        </w:rPr>
      </w:pPr>
      <w:r w:rsidRPr="002529A5">
        <w:rPr>
          <w:rFonts w:eastAsiaTheme="minorHAnsi"/>
          <w:lang w:eastAsia="en-US"/>
        </w:rPr>
        <w:t xml:space="preserve">odhaduje své síly, učí se hodnotit svoje osobní pokroky i oceňovat výkony druhých </w:t>
      </w:r>
    </w:p>
    <w:p w14:paraId="53549651" w14:textId="77777777" w:rsidR="009C5E52" w:rsidRPr="002529A5" w:rsidRDefault="009C5E52" w:rsidP="00180F5B">
      <w:pPr>
        <w:suppressAutoHyphens w:val="0"/>
        <w:autoSpaceDE w:val="0"/>
        <w:autoSpaceDN w:val="0"/>
        <w:adjustRightInd w:val="0"/>
        <w:jc w:val="both"/>
        <w:rPr>
          <w:rFonts w:eastAsiaTheme="minorHAnsi"/>
          <w:lang w:eastAsia="en-US"/>
        </w:rPr>
      </w:pPr>
      <w:r w:rsidRPr="002529A5">
        <w:rPr>
          <w:rFonts w:eastAsiaTheme="minorHAnsi"/>
          <w:bCs/>
          <w:lang w:eastAsia="en-US"/>
        </w:rPr>
        <w:t xml:space="preserve">kompetence k řešení problémů   </w:t>
      </w:r>
    </w:p>
    <w:p w14:paraId="6F177E2F" w14:textId="77777777" w:rsidR="009C5E52" w:rsidRPr="002529A5" w:rsidRDefault="009C5E52">
      <w:pPr>
        <w:pStyle w:val="Odstavecseseznamem"/>
        <w:numPr>
          <w:ilvl w:val="0"/>
          <w:numId w:val="22"/>
        </w:numPr>
        <w:suppressAutoHyphens w:val="0"/>
        <w:autoSpaceDE w:val="0"/>
        <w:autoSpaceDN w:val="0"/>
        <w:adjustRightInd w:val="0"/>
        <w:spacing w:after="85"/>
        <w:jc w:val="both"/>
        <w:rPr>
          <w:rFonts w:eastAsiaTheme="minorHAnsi"/>
          <w:szCs w:val="22"/>
          <w:lang w:eastAsia="en-US"/>
        </w:rPr>
      </w:pPr>
      <w:r w:rsidRPr="002529A5">
        <w:rPr>
          <w:rFonts w:eastAsiaTheme="minorHAnsi"/>
          <w:szCs w:val="22"/>
          <w:lang w:eastAsia="en-US"/>
        </w:rPr>
        <w:t xml:space="preserve">při řešení myšlenkových i praktických problémů užívá logických, matematických i empirických postupů; pochopí jednoduché algoritmy řešení různých úloh a situací a využívá je v dalších situacích </w:t>
      </w:r>
    </w:p>
    <w:p w14:paraId="7350CC54" w14:textId="77777777" w:rsidR="009C5E52" w:rsidRPr="002529A5" w:rsidRDefault="009C5E52">
      <w:pPr>
        <w:pStyle w:val="Odstavecseseznamem"/>
        <w:numPr>
          <w:ilvl w:val="0"/>
          <w:numId w:val="22"/>
        </w:numPr>
        <w:suppressAutoHyphens w:val="0"/>
        <w:autoSpaceDE w:val="0"/>
        <w:autoSpaceDN w:val="0"/>
        <w:adjustRightInd w:val="0"/>
        <w:spacing w:after="85"/>
        <w:jc w:val="both"/>
        <w:rPr>
          <w:rFonts w:eastAsiaTheme="minorHAnsi"/>
          <w:lang w:eastAsia="en-US"/>
        </w:rPr>
      </w:pPr>
      <w:r w:rsidRPr="002529A5">
        <w:rPr>
          <w:rFonts w:eastAsiaTheme="minorHAnsi"/>
          <w:lang w:eastAsia="en-US"/>
        </w:rPr>
        <w:t xml:space="preserve">zpřesňuje si početní představy, využívá číselných a matematických pojmů, vnímá elementární matematické souvislosti </w:t>
      </w:r>
    </w:p>
    <w:p w14:paraId="7DBBAB12" w14:textId="77777777" w:rsidR="00F327E7" w:rsidRPr="002529A5" w:rsidRDefault="009C5E52">
      <w:pPr>
        <w:pStyle w:val="Odstavecseseznamem"/>
        <w:numPr>
          <w:ilvl w:val="0"/>
          <w:numId w:val="22"/>
        </w:numPr>
        <w:suppressAutoHyphens w:val="0"/>
        <w:autoSpaceDE w:val="0"/>
        <w:autoSpaceDN w:val="0"/>
        <w:adjustRightInd w:val="0"/>
        <w:spacing w:after="82"/>
        <w:jc w:val="both"/>
        <w:rPr>
          <w:rFonts w:eastAsiaTheme="minorHAnsi"/>
          <w:lang w:eastAsia="en-US"/>
        </w:rPr>
      </w:pPr>
      <w:r w:rsidRPr="002529A5">
        <w:rPr>
          <w:rFonts w:eastAsiaTheme="minorHAnsi"/>
          <w:lang w:eastAsia="en-US"/>
        </w:rPr>
        <w:t xml:space="preserve">rozlišuje řešení, která jsou funkční (vedoucí k cíli), a řešení, která funkční nejsou; dokáže mezi nimi volit </w:t>
      </w:r>
    </w:p>
    <w:p w14:paraId="239EDBC9" w14:textId="77777777" w:rsidR="00F327E7" w:rsidRPr="002529A5" w:rsidRDefault="00F327E7" w:rsidP="00F327E7">
      <w:pPr>
        <w:suppressAutoHyphens w:val="0"/>
        <w:autoSpaceDE w:val="0"/>
        <w:autoSpaceDN w:val="0"/>
        <w:adjustRightInd w:val="0"/>
        <w:spacing w:after="82"/>
        <w:jc w:val="both"/>
        <w:rPr>
          <w:rFonts w:eastAsiaTheme="minorHAnsi"/>
          <w:bCs/>
          <w:lang w:eastAsia="en-US"/>
        </w:rPr>
      </w:pPr>
    </w:p>
    <w:p w14:paraId="20626671" w14:textId="77777777" w:rsidR="009C5E52" w:rsidRPr="002529A5" w:rsidRDefault="009C5E52" w:rsidP="00F327E7">
      <w:pPr>
        <w:suppressAutoHyphens w:val="0"/>
        <w:autoSpaceDE w:val="0"/>
        <w:autoSpaceDN w:val="0"/>
        <w:adjustRightInd w:val="0"/>
        <w:spacing w:after="82"/>
        <w:jc w:val="both"/>
        <w:rPr>
          <w:rFonts w:eastAsiaTheme="minorHAnsi"/>
          <w:lang w:eastAsia="en-US"/>
        </w:rPr>
      </w:pPr>
      <w:r w:rsidRPr="002529A5">
        <w:rPr>
          <w:rFonts w:eastAsiaTheme="minorHAnsi"/>
          <w:bCs/>
          <w:lang w:eastAsia="en-US"/>
        </w:rPr>
        <w:t xml:space="preserve">komunikativní kompetence  </w:t>
      </w:r>
    </w:p>
    <w:p w14:paraId="7A00CE45" w14:textId="77777777" w:rsidR="00180F5B" w:rsidRPr="002529A5" w:rsidRDefault="00180F5B">
      <w:pPr>
        <w:pStyle w:val="Odstavecseseznamem"/>
        <w:numPr>
          <w:ilvl w:val="0"/>
          <w:numId w:val="27"/>
        </w:numPr>
        <w:jc w:val="both"/>
      </w:pPr>
      <w:r w:rsidRPr="002529A5">
        <w:t xml:space="preserve">dovede využít informativní a komunikativní prostředky, se kterými se běžně setkává (knížky, encyklopedie, počítač, audiovizuální technika, telefon atp.) </w:t>
      </w:r>
    </w:p>
    <w:p w14:paraId="0BF62960" w14:textId="77777777" w:rsidR="009C5E52" w:rsidRPr="002529A5" w:rsidRDefault="00180F5B">
      <w:pPr>
        <w:pStyle w:val="Odstavecseseznamem"/>
        <w:numPr>
          <w:ilvl w:val="0"/>
          <w:numId w:val="27"/>
        </w:numPr>
        <w:jc w:val="both"/>
      </w:pPr>
      <w:r w:rsidRPr="002529A5">
        <w:t xml:space="preserve">ví, že lidé se dorozumívají i jinými jazyky a že je možno se jim učit; má vytvořeny elementární předpoklady k učení se cizímu jazyku </w:t>
      </w:r>
    </w:p>
    <w:p w14:paraId="7D9E0889" w14:textId="77777777" w:rsidR="00F327E7" w:rsidRPr="002529A5" w:rsidRDefault="00F327E7" w:rsidP="00F327E7">
      <w:pPr>
        <w:suppressAutoHyphens w:val="0"/>
        <w:autoSpaceDE w:val="0"/>
        <w:autoSpaceDN w:val="0"/>
        <w:adjustRightInd w:val="0"/>
        <w:jc w:val="both"/>
      </w:pPr>
    </w:p>
    <w:p w14:paraId="32BA669B" w14:textId="77777777" w:rsidR="009C5E52" w:rsidRPr="002529A5" w:rsidRDefault="009C5E52" w:rsidP="00F327E7">
      <w:pPr>
        <w:suppressAutoHyphens w:val="0"/>
        <w:autoSpaceDE w:val="0"/>
        <w:autoSpaceDN w:val="0"/>
        <w:adjustRightInd w:val="0"/>
        <w:jc w:val="both"/>
        <w:rPr>
          <w:rFonts w:eastAsiaTheme="minorHAnsi"/>
          <w:lang w:eastAsia="en-US"/>
        </w:rPr>
      </w:pPr>
      <w:r w:rsidRPr="002529A5">
        <w:rPr>
          <w:rFonts w:eastAsiaTheme="minorHAnsi"/>
          <w:bCs/>
          <w:lang w:eastAsia="en-US"/>
        </w:rPr>
        <w:t xml:space="preserve">sociální a personální kompetence   </w:t>
      </w:r>
    </w:p>
    <w:p w14:paraId="33FF2572" w14:textId="77777777" w:rsidR="009C5E52" w:rsidRPr="002529A5" w:rsidRDefault="009C5E52">
      <w:pPr>
        <w:pStyle w:val="Odstavecseseznamem"/>
        <w:numPr>
          <w:ilvl w:val="0"/>
          <w:numId w:val="22"/>
        </w:numPr>
        <w:suppressAutoHyphens w:val="0"/>
        <w:autoSpaceDE w:val="0"/>
        <w:autoSpaceDN w:val="0"/>
        <w:adjustRightInd w:val="0"/>
        <w:spacing w:after="82"/>
        <w:jc w:val="both"/>
        <w:rPr>
          <w:rFonts w:eastAsiaTheme="minorHAnsi"/>
          <w:lang w:eastAsia="en-US"/>
        </w:rPr>
      </w:pPr>
      <w:r w:rsidRPr="002529A5">
        <w:rPr>
          <w:rFonts w:eastAsiaTheme="minorHAnsi"/>
          <w:lang w:eastAsia="en-US"/>
        </w:rPr>
        <w:t xml:space="preserve">při setkání s neznámými lidmi či v neznámých situacích se chová obezřetně; nevhodné chování i komunikaci, která je mu nepříjemná, umí odmítnout </w:t>
      </w:r>
    </w:p>
    <w:p w14:paraId="5E4C57C9" w14:textId="77777777" w:rsidR="009C5E52" w:rsidRPr="002529A5" w:rsidRDefault="009C5E52">
      <w:pPr>
        <w:pStyle w:val="Odstavecseseznamem"/>
        <w:numPr>
          <w:ilvl w:val="0"/>
          <w:numId w:val="22"/>
        </w:numPr>
        <w:suppressAutoHyphens w:val="0"/>
        <w:autoSpaceDE w:val="0"/>
        <w:autoSpaceDN w:val="0"/>
        <w:adjustRightInd w:val="0"/>
        <w:spacing w:after="82"/>
        <w:jc w:val="both"/>
        <w:rPr>
          <w:rFonts w:eastAsiaTheme="minorHAnsi"/>
          <w:lang w:eastAsia="en-US"/>
        </w:rPr>
      </w:pPr>
      <w:r w:rsidRPr="002529A5">
        <w:rPr>
          <w:rFonts w:eastAsiaTheme="minorHAnsi"/>
          <w:lang w:eastAsia="en-US"/>
        </w:rPr>
        <w:t xml:space="preserve">je schopno chápat, že lidé se různí a umí být tolerantní k jejich odlišnostem a jedinečnostem </w:t>
      </w:r>
    </w:p>
    <w:p w14:paraId="31D09DE6" w14:textId="77777777" w:rsidR="00CA1954" w:rsidRPr="002529A5" w:rsidRDefault="00CA1954" w:rsidP="00F327E7">
      <w:pPr>
        <w:pStyle w:val="Odstavecseseznamem"/>
        <w:suppressAutoHyphens w:val="0"/>
        <w:autoSpaceDE w:val="0"/>
        <w:autoSpaceDN w:val="0"/>
        <w:adjustRightInd w:val="0"/>
        <w:spacing w:after="82"/>
        <w:jc w:val="both"/>
        <w:rPr>
          <w:rFonts w:eastAsiaTheme="minorHAnsi"/>
          <w:lang w:eastAsia="en-US"/>
        </w:rPr>
      </w:pPr>
    </w:p>
    <w:p w14:paraId="2B465F44" w14:textId="77777777" w:rsidR="009C5E52" w:rsidRPr="002529A5" w:rsidRDefault="009C5E52" w:rsidP="00F327E7">
      <w:pPr>
        <w:suppressAutoHyphens w:val="0"/>
        <w:autoSpaceDE w:val="0"/>
        <w:autoSpaceDN w:val="0"/>
        <w:adjustRightInd w:val="0"/>
        <w:jc w:val="both"/>
        <w:rPr>
          <w:rFonts w:eastAsiaTheme="minorHAnsi"/>
          <w:lang w:eastAsia="en-US"/>
        </w:rPr>
      </w:pPr>
      <w:r w:rsidRPr="002529A5">
        <w:rPr>
          <w:rFonts w:eastAsiaTheme="minorHAnsi"/>
          <w:bCs/>
          <w:lang w:eastAsia="en-US"/>
        </w:rPr>
        <w:t xml:space="preserve">činnostní a občanské kompetence </w:t>
      </w:r>
    </w:p>
    <w:p w14:paraId="45C17DF5" w14:textId="77777777" w:rsidR="009C5E52" w:rsidRPr="002529A5" w:rsidRDefault="009C5E52">
      <w:pPr>
        <w:pStyle w:val="Odstavecseseznamem"/>
        <w:numPr>
          <w:ilvl w:val="0"/>
          <w:numId w:val="22"/>
        </w:numPr>
        <w:suppressAutoHyphens w:val="0"/>
        <w:autoSpaceDE w:val="0"/>
        <w:autoSpaceDN w:val="0"/>
        <w:adjustRightInd w:val="0"/>
        <w:spacing w:after="82"/>
        <w:jc w:val="both"/>
        <w:rPr>
          <w:rFonts w:eastAsiaTheme="minorHAnsi"/>
          <w:lang w:eastAsia="en-US"/>
        </w:rPr>
      </w:pPr>
      <w:r w:rsidRPr="002529A5">
        <w:rPr>
          <w:rFonts w:eastAsiaTheme="minorHAnsi"/>
          <w:lang w:eastAsia="en-US"/>
        </w:rPr>
        <w:t xml:space="preserve">dokáže rozpoznat a využívat vlastní silné stránky, poznávat svoje slabé stránky </w:t>
      </w:r>
    </w:p>
    <w:p w14:paraId="2B09FA12" w14:textId="77777777" w:rsidR="009C5E52" w:rsidRPr="002529A5" w:rsidRDefault="009C5E52">
      <w:pPr>
        <w:pStyle w:val="Odstavecseseznamem"/>
        <w:numPr>
          <w:ilvl w:val="0"/>
          <w:numId w:val="22"/>
        </w:numPr>
        <w:suppressAutoHyphens w:val="0"/>
        <w:autoSpaceDE w:val="0"/>
        <w:autoSpaceDN w:val="0"/>
        <w:adjustRightInd w:val="0"/>
        <w:spacing w:after="82"/>
        <w:jc w:val="both"/>
        <w:rPr>
          <w:rFonts w:eastAsiaTheme="minorHAnsi"/>
          <w:lang w:eastAsia="en-US"/>
        </w:rPr>
      </w:pPr>
      <w:r w:rsidRPr="002529A5">
        <w:rPr>
          <w:rFonts w:eastAsiaTheme="minorHAnsi"/>
          <w:lang w:eastAsia="en-US"/>
        </w:rPr>
        <w:t xml:space="preserve">má smysl pro povinnost ve hře, práci i učení; k úkolům a povinnostem přistupuje odpovědně; váží si práce a úsilí druhých </w:t>
      </w:r>
    </w:p>
    <w:p w14:paraId="38CB44C1" w14:textId="77777777" w:rsidR="009C5E52" w:rsidRPr="002529A5" w:rsidRDefault="009C5E52">
      <w:pPr>
        <w:pStyle w:val="Odstavecseseznamem"/>
        <w:numPr>
          <w:ilvl w:val="0"/>
          <w:numId w:val="22"/>
        </w:numPr>
        <w:suppressAutoHyphens w:val="0"/>
        <w:autoSpaceDE w:val="0"/>
        <w:autoSpaceDN w:val="0"/>
        <w:adjustRightInd w:val="0"/>
        <w:jc w:val="both"/>
        <w:rPr>
          <w:rFonts w:eastAsiaTheme="minorHAnsi"/>
          <w:lang w:eastAsia="en-US"/>
        </w:rPr>
      </w:pPr>
      <w:r w:rsidRPr="002529A5">
        <w:rPr>
          <w:rFonts w:eastAsiaTheme="minorHAnsi"/>
          <w:lang w:eastAsia="en-US"/>
        </w:rPr>
        <w:t xml:space="preserve">uvědomuje si svá práva i práva druhých, učí se je hájit a respektovat, chápe, že všichni lidé mají stejnou hodnotu </w:t>
      </w:r>
    </w:p>
    <w:p w14:paraId="69196D23" w14:textId="77777777" w:rsidR="009C5E52" w:rsidRPr="002529A5" w:rsidRDefault="009C5E52">
      <w:pPr>
        <w:pStyle w:val="Odstavecseseznamem"/>
        <w:numPr>
          <w:ilvl w:val="0"/>
          <w:numId w:val="22"/>
        </w:numPr>
        <w:suppressAutoHyphens w:val="0"/>
        <w:autoSpaceDE w:val="0"/>
        <w:autoSpaceDN w:val="0"/>
        <w:adjustRightInd w:val="0"/>
        <w:jc w:val="both"/>
        <w:rPr>
          <w:rFonts w:eastAsiaTheme="minorHAnsi"/>
          <w:lang w:eastAsia="en-US"/>
        </w:rPr>
      </w:pPr>
      <w:r w:rsidRPr="002529A5">
        <w:rPr>
          <w:rFonts w:eastAsiaTheme="minorHAnsi"/>
          <w:lang w:eastAsia="en-US"/>
        </w:rPr>
        <w:t xml:space="preserve">ví, že není jedno, v jakém prostředí žije, uvědomuje si, že se svým chováním na něm podílí a že je může ovlivnit </w:t>
      </w:r>
    </w:p>
    <w:p w14:paraId="0F7CCD6E" w14:textId="77777777" w:rsidR="00CA1954" w:rsidRPr="002529A5" w:rsidRDefault="00CA1954" w:rsidP="00F327E7">
      <w:pPr>
        <w:suppressAutoHyphens w:val="0"/>
        <w:autoSpaceDE w:val="0"/>
        <w:autoSpaceDN w:val="0"/>
        <w:adjustRightInd w:val="0"/>
        <w:jc w:val="both"/>
        <w:rPr>
          <w:rFonts w:ascii="Calibri" w:eastAsiaTheme="minorHAnsi" w:hAnsi="Calibri" w:cs="Calibri"/>
          <w:lang w:eastAsia="en-US"/>
        </w:rPr>
      </w:pPr>
    </w:p>
    <w:p w14:paraId="14E86C31" w14:textId="77777777" w:rsidR="000E0B39" w:rsidRDefault="000E0B39" w:rsidP="00F327E7">
      <w:pPr>
        <w:pStyle w:val="Nadpis4"/>
        <w:rPr>
          <w:color w:val="auto"/>
        </w:rPr>
      </w:pPr>
    </w:p>
    <w:p w14:paraId="41E1B626" w14:textId="67F74A40" w:rsidR="003C7C52" w:rsidRPr="002529A5" w:rsidRDefault="003C7C52" w:rsidP="00F327E7">
      <w:pPr>
        <w:pStyle w:val="Nadpis4"/>
        <w:rPr>
          <w:color w:val="auto"/>
        </w:rPr>
      </w:pPr>
      <w:r w:rsidRPr="002529A5">
        <w:rPr>
          <w:color w:val="auto"/>
        </w:rPr>
        <w:t>Dítě a jeho tělo</w:t>
      </w:r>
    </w:p>
    <w:p w14:paraId="0B15AAB2" w14:textId="77777777" w:rsidR="00121A9E" w:rsidRPr="002529A5" w:rsidRDefault="00121A9E" w:rsidP="00F327E7">
      <w:pPr>
        <w:jc w:val="both"/>
      </w:pPr>
    </w:p>
    <w:p w14:paraId="59422ECD" w14:textId="77777777" w:rsidR="00121A9E" w:rsidRPr="002529A5" w:rsidRDefault="007D7CC9" w:rsidP="00F327E7">
      <w:pPr>
        <w:jc w:val="both"/>
        <w:rPr>
          <w:b/>
        </w:rPr>
      </w:pPr>
      <w:r w:rsidRPr="002529A5">
        <w:rPr>
          <w:b/>
        </w:rPr>
        <w:t>Dílčí vzdělávací cíle</w:t>
      </w:r>
    </w:p>
    <w:p w14:paraId="5B0A5AE4" w14:textId="77777777" w:rsidR="007D7CC9" w:rsidRPr="002529A5" w:rsidRDefault="007D7CC9">
      <w:pPr>
        <w:pStyle w:val="Odstavecseseznamem"/>
        <w:numPr>
          <w:ilvl w:val="0"/>
          <w:numId w:val="85"/>
        </w:numPr>
        <w:tabs>
          <w:tab w:val="num" w:pos="0"/>
        </w:tabs>
        <w:jc w:val="both"/>
      </w:pPr>
      <w:r w:rsidRPr="002529A5">
        <w:t>vytvářet zdravé životní návyky a postoje jako základ zdravého životního stylu</w:t>
      </w:r>
    </w:p>
    <w:p w14:paraId="374DD6AA" w14:textId="77777777" w:rsidR="007D7CC9" w:rsidRPr="002529A5" w:rsidRDefault="007D7CC9">
      <w:pPr>
        <w:pStyle w:val="Odstavecseseznamem"/>
        <w:numPr>
          <w:ilvl w:val="0"/>
          <w:numId w:val="85"/>
        </w:numPr>
        <w:tabs>
          <w:tab w:val="num" w:pos="0"/>
        </w:tabs>
        <w:jc w:val="both"/>
      </w:pPr>
      <w:r w:rsidRPr="002529A5">
        <w:t>uvědomit si vlastní tělo</w:t>
      </w:r>
    </w:p>
    <w:p w14:paraId="4030F892" w14:textId="77777777" w:rsidR="007D7CC9" w:rsidRPr="002529A5" w:rsidRDefault="007D7CC9" w:rsidP="00F327E7">
      <w:pPr>
        <w:tabs>
          <w:tab w:val="num" w:pos="0"/>
        </w:tabs>
        <w:jc w:val="both"/>
        <w:rPr>
          <w:b/>
        </w:rPr>
      </w:pPr>
    </w:p>
    <w:p w14:paraId="31BCD773" w14:textId="77777777" w:rsidR="007D7CC9" w:rsidRPr="002529A5" w:rsidRDefault="007D7CC9" w:rsidP="00F327E7">
      <w:pPr>
        <w:tabs>
          <w:tab w:val="num" w:pos="360"/>
        </w:tabs>
        <w:jc w:val="both"/>
        <w:rPr>
          <w:b/>
        </w:rPr>
      </w:pPr>
      <w:r w:rsidRPr="002529A5">
        <w:rPr>
          <w:b/>
        </w:rPr>
        <w:t>Vzdělávací nabídka</w:t>
      </w:r>
    </w:p>
    <w:p w14:paraId="34A22B86" w14:textId="77777777" w:rsidR="007D7CC9" w:rsidRPr="002529A5" w:rsidRDefault="007D7CC9">
      <w:pPr>
        <w:pStyle w:val="Odstavecseseznamem"/>
        <w:numPr>
          <w:ilvl w:val="0"/>
          <w:numId w:val="86"/>
        </w:numPr>
        <w:tabs>
          <w:tab w:val="left" w:pos="0"/>
          <w:tab w:val="left" w:pos="426"/>
        </w:tabs>
        <w:jc w:val="both"/>
      </w:pPr>
      <w:r w:rsidRPr="002529A5">
        <w:t>zacházení s předměty denní potřeby, s drobnými předměty</w:t>
      </w:r>
    </w:p>
    <w:p w14:paraId="4C6C77DD" w14:textId="77777777" w:rsidR="007D7CC9" w:rsidRPr="002529A5" w:rsidRDefault="007D7CC9">
      <w:pPr>
        <w:numPr>
          <w:ilvl w:val="0"/>
          <w:numId w:val="86"/>
        </w:numPr>
        <w:tabs>
          <w:tab w:val="left" w:pos="0"/>
          <w:tab w:val="left" w:pos="426"/>
        </w:tabs>
        <w:jc w:val="both"/>
      </w:pPr>
      <w:r w:rsidRPr="002529A5">
        <w:t>činnosti s modelovací hmotou</w:t>
      </w:r>
    </w:p>
    <w:p w14:paraId="783F3E5C" w14:textId="77777777" w:rsidR="007D7CC9" w:rsidRPr="002529A5" w:rsidRDefault="007D7CC9">
      <w:pPr>
        <w:numPr>
          <w:ilvl w:val="0"/>
          <w:numId w:val="86"/>
        </w:numPr>
        <w:tabs>
          <w:tab w:val="left" w:pos="0"/>
          <w:tab w:val="left" w:pos="426"/>
        </w:tabs>
        <w:jc w:val="both"/>
      </w:pPr>
      <w:r w:rsidRPr="002529A5">
        <w:t>činnosti s výtvarným materiálem: tužky, barvy, nůžky, papír</w:t>
      </w:r>
    </w:p>
    <w:p w14:paraId="2D4850E6" w14:textId="77777777" w:rsidR="007D7CC9" w:rsidRPr="002529A5" w:rsidRDefault="007D7CC9">
      <w:pPr>
        <w:numPr>
          <w:ilvl w:val="0"/>
          <w:numId w:val="86"/>
        </w:numPr>
        <w:tabs>
          <w:tab w:val="left" w:pos="0"/>
          <w:tab w:val="left" w:pos="426"/>
        </w:tabs>
        <w:jc w:val="both"/>
      </w:pPr>
      <w:r w:rsidRPr="002529A5">
        <w:t>činnosti s jednoduchými hudebními nástroji</w:t>
      </w:r>
    </w:p>
    <w:p w14:paraId="4A545C99" w14:textId="77777777" w:rsidR="007D7CC9" w:rsidRPr="002529A5" w:rsidRDefault="007D7CC9">
      <w:pPr>
        <w:numPr>
          <w:ilvl w:val="0"/>
          <w:numId w:val="86"/>
        </w:numPr>
        <w:tabs>
          <w:tab w:val="left" w:pos="0"/>
          <w:tab w:val="left" w:pos="426"/>
        </w:tabs>
        <w:jc w:val="both"/>
      </w:pPr>
      <w:r w:rsidRPr="002529A5">
        <w:t>činnosti relaxační a odpočinkové</w:t>
      </w:r>
    </w:p>
    <w:p w14:paraId="217139A4" w14:textId="77777777" w:rsidR="007D7CC9" w:rsidRPr="002529A5" w:rsidRDefault="007D7CC9">
      <w:pPr>
        <w:numPr>
          <w:ilvl w:val="0"/>
          <w:numId w:val="86"/>
        </w:numPr>
        <w:tabs>
          <w:tab w:val="left" w:pos="0"/>
          <w:tab w:val="left" w:pos="426"/>
        </w:tabs>
        <w:jc w:val="both"/>
      </w:pPr>
      <w:r w:rsidRPr="002529A5">
        <w:t>pohybové hry</w:t>
      </w:r>
    </w:p>
    <w:p w14:paraId="0FBD1D2D" w14:textId="77777777" w:rsidR="003C7C52" w:rsidRPr="002529A5" w:rsidRDefault="003C7C52" w:rsidP="00F327E7">
      <w:pPr>
        <w:tabs>
          <w:tab w:val="num" w:pos="0"/>
        </w:tabs>
        <w:spacing w:after="200" w:line="276" w:lineRule="auto"/>
        <w:jc w:val="both"/>
      </w:pPr>
    </w:p>
    <w:p w14:paraId="6514FD98" w14:textId="77777777" w:rsidR="003C7C52" w:rsidRPr="002529A5" w:rsidRDefault="003C7C52" w:rsidP="00F327E7">
      <w:pPr>
        <w:tabs>
          <w:tab w:val="num" w:pos="360"/>
        </w:tabs>
        <w:jc w:val="both"/>
        <w:rPr>
          <w:b/>
        </w:rPr>
      </w:pPr>
      <w:r w:rsidRPr="002529A5">
        <w:rPr>
          <w:b/>
        </w:rPr>
        <w:t>Očekávané výstupy</w:t>
      </w:r>
    </w:p>
    <w:p w14:paraId="71519D89" w14:textId="77777777" w:rsidR="003C7C52" w:rsidRPr="002529A5" w:rsidRDefault="007D7CC9">
      <w:pPr>
        <w:pStyle w:val="Odstavecseseznamem"/>
        <w:numPr>
          <w:ilvl w:val="0"/>
          <w:numId w:val="87"/>
        </w:numPr>
        <w:tabs>
          <w:tab w:val="num" w:pos="360"/>
        </w:tabs>
        <w:jc w:val="both"/>
      </w:pPr>
      <w:r w:rsidRPr="002529A5">
        <w:t>v</w:t>
      </w:r>
      <w:r w:rsidR="003C7C52" w:rsidRPr="002529A5">
        <w:t>ědomě napodobit jednoduchý pohyb podle vzoru</w:t>
      </w:r>
    </w:p>
    <w:p w14:paraId="6315917F" w14:textId="77777777" w:rsidR="003C7C52" w:rsidRPr="002529A5" w:rsidRDefault="007D7CC9">
      <w:pPr>
        <w:pStyle w:val="Odstavecseseznamem"/>
        <w:numPr>
          <w:ilvl w:val="0"/>
          <w:numId w:val="87"/>
        </w:numPr>
        <w:tabs>
          <w:tab w:val="num" w:pos="360"/>
        </w:tabs>
        <w:jc w:val="both"/>
      </w:pPr>
      <w:r w:rsidRPr="002529A5">
        <w:t>z</w:t>
      </w:r>
      <w:r w:rsidR="003C7C52" w:rsidRPr="002529A5">
        <w:t>acházet s běžnými předměty denní potřeby, hračkami, pomůckami, nástroji a materiály</w:t>
      </w:r>
    </w:p>
    <w:p w14:paraId="4D7B915F" w14:textId="77777777" w:rsidR="003C7C52" w:rsidRPr="002529A5" w:rsidRDefault="007D7CC9">
      <w:pPr>
        <w:pStyle w:val="Odstavecseseznamem"/>
        <w:numPr>
          <w:ilvl w:val="0"/>
          <w:numId w:val="87"/>
        </w:numPr>
        <w:tabs>
          <w:tab w:val="num" w:pos="360"/>
        </w:tabs>
        <w:jc w:val="both"/>
      </w:pPr>
      <w:r w:rsidRPr="002529A5">
        <w:t>z</w:t>
      </w:r>
      <w:r w:rsidR="003C7C52" w:rsidRPr="002529A5">
        <w:t>vládat sebeobsluhu, uplatňovat základní kulturně hygienické a zdravotně preventivní návyky</w:t>
      </w:r>
    </w:p>
    <w:p w14:paraId="1884DA5B" w14:textId="77777777" w:rsidR="003C7C52" w:rsidRPr="002529A5" w:rsidRDefault="007D7CC9">
      <w:pPr>
        <w:pStyle w:val="Odstavecseseznamem"/>
        <w:numPr>
          <w:ilvl w:val="0"/>
          <w:numId w:val="87"/>
        </w:numPr>
        <w:tabs>
          <w:tab w:val="num" w:pos="360"/>
        </w:tabs>
      </w:pPr>
      <w:r w:rsidRPr="002529A5">
        <w:t>p</w:t>
      </w:r>
      <w:r w:rsidR="003C7C52" w:rsidRPr="002529A5">
        <w:t>ojmenovat části těla a některé orgány, znát základní pojmy užívané ve spojení se zdravím, pohybem a sportem</w:t>
      </w:r>
    </w:p>
    <w:p w14:paraId="3BB99DAA" w14:textId="77777777" w:rsidR="003C7C52" w:rsidRPr="002529A5" w:rsidRDefault="007D7CC9">
      <w:pPr>
        <w:pStyle w:val="Odstavecseseznamem"/>
        <w:numPr>
          <w:ilvl w:val="0"/>
          <w:numId w:val="87"/>
        </w:numPr>
        <w:tabs>
          <w:tab w:val="num" w:pos="360"/>
        </w:tabs>
      </w:pPr>
      <w:r w:rsidRPr="002529A5">
        <w:t>r</w:t>
      </w:r>
      <w:r w:rsidR="003C7C52" w:rsidRPr="002529A5">
        <w:t>ozlišovat, co zdraví prospívá a co mu škodí</w:t>
      </w:r>
    </w:p>
    <w:p w14:paraId="5AE25CF8" w14:textId="77777777" w:rsidR="003C7C52" w:rsidRPr="002529A5" w:rsidRDefault="003C7C52" w:rsidP="003C7C52">
      <w:pPr>
        <w:tabs>
          <w:tab w:val="num" w:pos="0"/>
        </w:tabs>
        <w:spacing w:line="360" w:lineRule="auto"/>
        <w:jc w:val="both"/>
      </w:pPr>
    </w:p>
    <w:p w14:paraId="39158A9C" w14:textId="77777777" w:rsidR="004E033C" w:rsidRPr="002529A5" w:rsidRDefault="003C7C52" w:rsidP="00F327E7">
      <w:pPr>
        <w:pStyle w:val="Nadpis4"/>
        <w:rPr>
          <w:color w:val="auto"/>
        </w:rPr>
      </w:pPr>
      <w:r w:rsidRPr="002529A5">
        <w:rPr>
          <w:color w:val="auto"/>
        </w:rPr>
        <w:t xml:space="preserve">Dítě a jeho psychika </w:t>
      </w:r>
    </w:p>
    <w:p w14:paraId="0A734776" w14:textId="77777777" w:rsidR="003C7C52" w:rsidRPr="002529A5" w:rsidRDefault="004E033C" w:rsidP="00F327E7">
      <w:pPr>
        <w:pStyle w:val="Nadpis5"/>
        <w:jc w:val="both"/>
        <w:rPr>
          <w:color w:val="auto"/>
        </w:rPr>
      </w:pPr>
      <w:r w:rsidRPr="002529A5">
        <w:rPr>
          <w:color w:val="auto"/>
        </w:rPr>
        <w:t>J</w:t>
      </w:r>
      <w:r w:rsidR="003C7C52" w:rsidRPr="002529A5">
        <w:rPr>
          <w:color w:val="auto"/>
        </w:rPr>
        <w:t>azyk a řeč</w:t>
      </w:r>
    </w:p>
    <w:p w14:paraId="0389239B" w14:textId="77777777" w:rsidR="00121A9E" w:rsidRPr="002529A5" w:rsidRDefault="00121A9E" w:rsidP="00F327E7">
      <w:pPr>
        <w:jc w:val="both"/>
      </w:pPr>
    </w:p>
    <w:p w14:paraId="3F27AB74" w14:textId="77777777" w:rsidR="00121A9E" w:rsidRPr="002529A5" w:rsidRDefault="007D7CC9" w:rsidP="00F327E7">
      <w:pPr>
        <w:jc w:val="both"/>
        <w:rPr>
          <w:b/>
        </w:rPr>
      </w:pPr>
      <w:r w:rsidRPr="002529A5">
        <w:rPr>
          <w:b/>
        </w:rPr>
        <w:t>Dílčí vzdělávací cíle</w:t>
      </w:r>
    </w:p>
    <w:p w14:paraId="6FE9592E" w14:textId="77777777" w:rsidR="00DE5216" w:rsidRPr="002529A5" w:rsidRDefault="007D7CC9">
      <w:pPr>
        <w:pStyle w:val="Odstavecseseznamem"/>
        <w:numPr>
          <w:ilvl w:val="0"/>
          <w:numId w:val="88"/>
        </w:numPr>
        <w:tabs>
          <w:tab w:val="num" w:pos="0"/>
          <w:tab w:val="num" w:pos="360"/>
        </w:tabs>
        <w:spacing w:after="200" w:line="276" w:lineRule="auto"/>
        <w:jc w:val="both"/>
        <w:rPr>
          <w:b/>
        </w:rPr>
      </w:pPr>
      <w:r w:rsidRPr="002529A5">
        <w:t>rozvíjet komunikativní dovednosti (verbální i neverbální) a kultivovaný projev</w:t>
      </w:r>
    </w:p>
    <w:p w14:paraId="660F23F5" w14:textId="77777777" w:rsidR="003C7C52" w:rsidRPr="002529A5" w:rsidRDefault="003C7C52" w:rsidP="00F327E7">
      <w:pPr>
        <w:tabs>
          <w:tab w:val="num" w:pos="360"/>
        </w:tabs>
        <w:jc w:val="both"/>
        <w:rPr>
          <w:b/>
        </w:rPr>
      </w:pPr>
      <w:r w:rsidRPr="002529A5">
        <w:rPr>
          <w:b/>
        </w:rPr>
        <w:t>Vzdělávací nabídka</w:t>
      </w:r>
    </w:p>
    <w:p w14:paraId="6DE35DB8" w14:textId="77777777" w:rsidR="003C7C52" w:rsidRPr="002529A5" w:rsidRDefault="007D7CC9">
      <w:pPr>
        <w:pStyle w:val="Odstavecseseznamem"/>
        <w:numPr>
          <w:ilvl w:val="0"/>
          <w:numId w:val="88"/>
        </w:numPr>
        <w:tabs>
          <w:tab w:val="left" w:pos="0"/>
          <w:tab w:val="left" w:pos="426"/>
        </w:tabs>
        <w:jc w:val="both"/>
      </w:pPr>
      <w:r w:rsidRPr="002529A5">
        <w:t>vyprávění toho</w:t>
      </w:r>
      <w:r w:rsidR="003C7C52" w:rsidRPr="002529A5">
        <w:t xml:space="preserve">, co </w:t>
      </w:r>
      <w:r w:rsidRPr="002529A5">
        <w:t xml:space="preserve">dítě </w:t>
      </w:r>
      <w:r w:rsidR="00DE5216" w:rsidRPr="002529A5">
        <w:t>slyšelo či z</w:t>
      </w:r>
      <w:r w:rsidR="003C7C52" w:rsidRPr="002529A5">
        <w:t>hlédlo</w:t>
      </w:r>
    </w:p>
    <w:p w14:paraId="468F5561" w14:textId="77777777" w:rsidR="003C7C52" w:rsidRPr="002529A5" w:rsidRDefault="003C7C52">
      <w:pPr>
        <w:pStyle w:val="Odstavecseseznamem"/>
        <w:numPr>
          <w:ilvl w:val="0"/>
          <w:numId w:val="88"/>
        </w:numPr>
        <w:tabs>
          <w:tab w:val="left" w:pos="0"/>
          <w:tab w:val="left" w:pos="426"/>
        </w:tabs>
        <w:jc w:val="both"/>
      </w:pPr>
      <w:r w:rsidRPr="002529A5">
        <w:t>přednes, recitace,</w:t>
      </w:r>
      <w:r w:rsidR="00DE5216" w:rsidRPr="002529A5">
        <w:t xml:space="preserve"> </w:t>
      </w:r>
      <w:r w:rsidRPr="002529A5">
        <w:t>dramatizace, zpěv</w:t>
      </w:r>
    </w:p>
    <w:p w14:paraId="03CB35B2" w14:textId="77777777" w:rsidR="003C7C52" w:rsidRPr="002529A5" w:rsidRDefault="003C7C52">
      <w:pPr>
        <w:pStyle w:val="Odstavecseseznamem"/>
        <w:numPr>
          <w:ilvl w:val="0"/>
          <w:numId w:val="88"/>
        </w:numPr>
        <w:tabs>
          <w:tab w:val="left" w:pos="0"/>
          <w:tab w:val="left" w:pos="426"/>
        </w:tabs>
        <w:jc w:val="both"/>
      </w:pPr>
      <w:r w:rsidRPr="002529A5">
        <w:t>grafické napodobování symbolů, tvarů,</w:t>
      </w:r>
      <w:r w:rsidR="00DE5216" w:rsidRPr="002529A5">
        <w:t xml:space="preserve"> </w:t>
      </w:r>
      <w:r w:rsidRPr="002529A5">
        <w:t>čísel,</w:t>
      </w:r>
      <w:r w:rsidR="00DE5216" w:rsidRPr="002529A5">
        <w:t xml:space="preserve"> </w:t>
      </w:r>
      <w:r w:rsidRPr="002529A5">
        <w:t>písmen</w:t>
      </w:r>
    </w:p>
    <w:p w14:paraId="25D79DC5" w14:textId="77777777" w:rsidR="003C7C52" w:rsidRPr="002529A5" w:rsidRDefault="003C7C52">
      <w:pPr>
        <w:pStyle w:val="Odstavecseseznamem"/>
        <w:numPr>
          <w:ilvl w:val="0"/>
          <w:numId w:val="88"/>
        </w:numPr>
        <w:tabs>
          <w:tab w:val="left" w:pos="0"/>
          <w:tab w:val="left" w:pos="426"/>
        </w:tabs>
        <w:jc w:val="both"/>
      </w:pPr>
      <w:r w:rsidRPr="002529A5">
        <w:t xml:space="preserve">prohlížení </w:t>
      </w:r>
      <w:r w:rsidR="003D50B7" w:rsidRPr="002529A5">
        <w:t xml:space="preserve"> </w:t>
      </w:r>
      <w:r w:rsidRPr="002529A5">
        <w:t>a ,,čtení´´ knížek</w:t>
      </w:r>
    </w:p>
    <w:p w14:paraId="5BCC5991" w14:textId="77777777" w:rsidR="003C7C52" w:rsidRPr="002529A5" w:rsidRDefault="003C7C52" w:rsidP="00F327E7">
      <w:pPr>
        <w:ind w:left="360"/>
        <w:jc w:val="both"/>
      </w:pPr>
    </w:p>
    <w:p w14:paraId="4995090F" w14:textId="77777777" w:rsidR="003C7C52" w:rsidRPr="002529A5" w:rsidRDefault="003C7C52" w:rsidP="00F327E7">
      <w:pPr>
        <w:tabs>
          <w:tab w:val="num" w:pos="360"/>
        </w:tabs>
        <w:jc w:val="both"/>
        <w:rPr>
          <w:b/>
        </w:rPr>
      </w:pPr>
      <w:r w:rsidRPr="002529A5">
        <w:rPr>
          <w:b/>
        </w:rPr>
        <w:t>Očekávané výstupy</w:t>
      </w:r>
    </w:p>
    <w:p w14:paraId="7589682D" w14:textId="77777777" w:rsidR="003C7C52" w:rsidRPr="002529A5" w:rsidRDefault="00DE5216">
      <w:pPr>
        <w:pStyle w:val="Odstavecseseznamem"/>
        <w:numPr>
          <w:ilvl w:val="0"/>
          <w:numId w:val="89"/>
        </w:numPr>
        <w:tabs>
          <w:tab w:val="num" w:pos="360"/>
        </w:tabs>
        <w:jc w:val="both"/>
      </w:pPr>
      <w:r w:rsidRPr="002529A5">
        <w:t>d</w:t>
      </w:r>
      <w:r w:rsidR="003C7C52" w:rsidRPr="002529A5">
        <w:t>omluvit se slovy</w:t>
      </w:r>
    </w:p>
    <w:p w14:paraId="336E7D7C" w14:textId="77777777" w:rsidR="003C7C52" w:rsidRPr="002529A5" w:rsidRDefault="00DE5216">
      <w:pPr>
        <w:pStyle w:val="Odstavecseseznamem"/>
        <w:numPr>
          <w:ilvl w:val="0"/>
          <w:numId w:val="89"/>
        </w:numPr>
        <w:tabs>
          <w:tab w:val="num" w:pos="360"/>
        </w:tabs>
        <w:jc w:val="both"/>
      </w:pPr>
      <w:r w:rsidRPr="002529A5">
        <w:t>p</w:t>
      </w:r>
      <w:r w:rsidR="003C7C52" w:rsidRPr="002529A5">
        <w:t xml:space="preserve">orozumět slyšenému </w:t>
      </w:r>
    </w:p>
    <w:p w14:paraId="30D0D0B2" w14:textId="77777777" w:rsidR="009F7C1D" w:rsidRPr="002529A5" w:rsidRDefault="009F7C1D">
      <w:pPr>
        <w:pStyle w:val="Odstavecseseznamem"/>
        <w:numPr>
          <w:ilvl w:val="0"/>
          <w:numId w:val="89"/>
        </w:numPr>
        <w:tabs>
          <w:tab w:val="num" w:pos="360"/>
        </w:tabs>
        <w:jc w:val="both"/>
      </w:pPr>
      <w:r w:rsidRPr="002529A5">
        <w:t>chápat slovní vtip a humor</w:t>
      </w:r>
    </w:p>
    <w:p w14:paraId="55E2FD8D" w14:textId="77777777" w:rsidR="009F7C1D" w:rsidRPr="002529A5" w:rsidRDefault="009F7C1D">
      <w:pPr>
        <w:pStyle w:val="Odstavecseseznamem"/>
        <w:numPr>
          <w:ilvl w:val="0"/>
          <w:numId w:val="89"/>
        </w:numPr>
        <w:tabs>
          <w:tab w:val="num" w:pos="360"/>
        </w:tabs>
        <w:jc w:val="both"/>
      </w:pPr>
      <w:r w:rsidRPr="002529A5">
        <w:t>utvořit jednoduchý rým</w:t>
      </w:r>
    </w:p>
    <w:p w14:paraId="0025EF9B" w14:textId="77777777" w:rsidR="009F7C1D" w:rsidRPr="002529A5" w:rsidRDefault="009F7C1D">
      <w:pPr>
        <w:pStyle w:val="Odstavecseseznamem"/>
        <w:numPr>
          <w:ilvl w:val="0"/>
          <w:numId w:val="89"/>
        </w:numPr>
        <w:tabs>
          <w:tab w:val="num" w:pos="360"/>
        </w:tabs>
        <w:jc w:val="both"/>
      </w:pPr>
      <w:r w:rsidRPr="002529A5">
        <w:t>sluchově rozlišovat začáteční a koncové slabiky a hlásky ve slovech</w:t>
      </w:r>
    </w:p>
    <w:p w14:paraId="4A65B791" w14:textId="77777777" w:rsidR="009F7C1D" w:rsidRPr="002529A5" w:rsidRDefault="009F7C1D">
      <w:pPr>
        <w:pStyle w:val="Odstavecseseznamem"/>
        <w:numPr>
          <w:ilvl w:val="0"/>
          <w:numId w:val="89"/>
        </w:numPr>
        <w:tabs>
          <w:tab w:val="num" w:pos="360"/>
        </w:tabs>
        <w:jc w:val="both"/>
      </w:pPr>
      <w:r w:rsidRPr="002529A5">
        <w:t>popsat situaci</w:t>
      </w:r>
    </w:p>
    <w:p w14:paraId="3B40209A" w14:textId="77777777" w:rsidR="009F7C1D" w:rsidRPr="002529A5" w:rsidRDefault="009F7C1D">
      <w:pPr>
        <w:pStyle w:val="Odstavecseseznamem"/>
        <w:numPr>
          <w:ilvl w:val="0"/>
          <w:numId w:val="89"/>
        </w:numPr>
        <w:tabs>
          <w:tab w:val="num" w:pos="360"/>
        </w:tabs>
        <w:jc w:val="both"/>
      </w:pPr>
      <w:r w:rsidRPr="002529A5">
        <w:t>poznat napsané své jméno</w:t>
      </w:r>
    </w:p>
    <w:p w14:paraId="262F7D87" w14:textId="77777777" w:rsidR="009F7C1D" w:rsidRPr="002529A5" w:rsidRDefault="009F7C1D">
      <w:pPr>
        <w:pStyle w:val="Odstavecseseznamem"/>
        <w:numPr>
          <w:ilvl w:val="0"/>
          <w:numId w:val="89"/>
        </w:numPr>
        <w:tabs>
          <w:tab w:val="num" w:pos="360"/>
        </w:tabs>
        <w:jc w:val="both"/>
      </w:pPr>
      <w:r w:rsidRPr="002529A5">
        <w:lastRenderedPageBreak/>
        <w:t>sledovat očima zleva doprava</w:t>
      </w:r>
    </w:p>
    <w:p w14:paraId="06EF65C2" w14:textId="77777777" w:rsidR="009F7C1D" w:rsidRPr="002529A5" w:rsidRDefault="009F7C1D">
      <w:pPr>
        <w:pStyle w:val="Odstavecseseznamem"/>
        <w:numPr>
          <w:ilvl w:val="0"/>
          <w:numId w:val="89"/>
        </w:numPr>
        <w:tabs>
          <w:tab w:val="num" w:pos="360"/>
        </w:tabs>
        <w:jc w:val="both"/>
      </w:pPr>
      <w:r w:rsidRPr="002529A5">
        <w:t>poznat některá písmena a číslice, popř. slova</w:t>
      </w:r>
    </w:p>
    <w:p w14:paraId="291F826B" w14:textId="77777777" w:rsidR="003C7C52" w:rsidRPr="002529A5" w:rsidRDefault="003C7C52" w:rsidP="00F327E7">
      <w:pPr>
        <w:tabs>
          <w:tab w:val="num" w:pos="360"/>
        </w:tabs>
        <w:ind w:left="360"/>
        <w:jc w:val="both"/>
      </w:pPr>
    </w:p>
    <w:p w14:paraId="38DB0C87" w14:textId="77777777" w:rsidR="003C7C52" w:rsidRPr="002529A5" w:rsidRDefault="004E033C" w:rsidP="00F327E7">
      <w:pPr>
        <w:pStyle w:val="Nadpis5"/>
        <w:jc w:val="both"/>
        <w:rPr>
          <w:color w:val="auto"/>
        </w:rPr>
      </w:pPr>
      <w:r w:rsidRPr="002529A5">
        <w:rPr>
          <w:color w:val="auto"/>
        </w:rPr>
        <w:t>P</w:t>
      </w:r>
      <w:r w:rsidR="003C7C52" w:rsidRPr="002529A5">
        <w:rPr>
          <w:color w:val="auto"/>
        </w:rPr>
        <w:t>oznávací schopnosti a funkce, představivost, fantazie, myšlenkové operace</w:t>
      </w:r>
    </w:p>
    <w:p w14:paraId="467C5FB9" w14:textId="77777777" w:rsidR="00121A9E" w:rsidRPr="002529A5" w:rsidRDefault="00121A9E" w:rsidP="00F327E7">
      <w:pPr>
        <w:jc w:val="both"/>
      </w:pPr>
    </w:p>
    <w:p w14:paraId="2C711D64" w14:textId="77777777" w:rsidR="00121A9E" w:rsidRPr="002529A5" w:rsidRDefault="00DE5216" w:rsidP="00F327E7">
      <w:pPr>
        <w:jc w:val="both"/>
        <w:rPr>
          <w:b/>
        </w:rPr>
      </w:pPr>
      <w:r w:rsidRPr="002529A5">
        <w:rPr>
          <w:b/>
        </w:rPr>
        <w:t>Dílčí vzdělávací cíle</w:t>
      </w:r>
    </w:p>
    <w:p w14:paraId="0A814F5C" w14:textId="77777777" w:rsidR="00DE5216" w:rsidRPr="002529A5" w:rsidRDefault="00DE5216">
      <w:pPr>
        <w:pStyle w:val="Odstavecseseznamem"/>
        <w:numPr>
          <w:ilvl w:val="0"/>
          <w:numId w:val="90"/>
        </w:numPr>
        <w:tabs>
          <w:tab w:val="num" w:pos="0"/>
        </w:tabs>
        <w:spacing w:after="200" w:line="276" w:lineRule="auto"/>
        <w:jc w:val="both"/>
      </w:pPr>
      <w:r w:rsidRPr="002529A5">
        <w:t>rozvíjet zpřesňování a kultivace smyslového vnímání, přechod od konkrétně názorného myšlení k myšlení slovně-logickému</w:t>
      </w:r>
    </w:p>
    <w:p w14:paraId="1DCE4195" w14:textId="77777777" w:rsidR="00DE5216" w:rsidRPr="002529A5" w:rsidRDefault="00DE5216">
      <w:pPr>
        <w:pStyle w:val="Odstavecseseznamem"/>
        <w:numPr>
          <w:ilvl w:val="0"/>
          <w:numId w:val="90"/>
        </w:numPr>
        <w:tabs>
          <w:tab w:val="num" w:pos="0"/>
        </w:tabs>
        <w:spacing w:after="200" w:line="276" w:lineRule="auto"/>
        <w:jc w:val="both"/>
      </w:pPr>
      <w:r w:rsidRPr="002529A5">
        <w:t>rozvíjet paměť a pozornost</w:t>
      </w:r>
    </w:p>
    <w:p w14:paraId="0CB6BDB6" w14:textId="77777777" w:rsidR="00DE5216" w:rsidRPr="002529A5" w:rsidRDefault="00DE5216" w:rsidP="00F327E7">
      <w:pPr>
        <w:tabs>
          <w:tab w:val="num" w:pos="360"/>
        </w:tabs>
        <w:jc w:val="both"/>
        <w:rPr>
          <w:b/>
        </w:rPr>
      </w:pPr>
      <w:r w:rsidRPr="002529A5">
        <w:rPr>
          <w:b/>
        </w:rPr>
        <w:t>Vzdělávací nabídka</w:t>
      </w:r>
    </w:p>
    <w:p w14:paraId="599894A8" w14:textId="77777777" w:rsidR="00DE5216" w:rsidRPr="002529A5" w:rsidRDefault="00DE5216">
      <w:pPr>
        <w:numPr>
          <w:ilvl w:val="0"/>
          <w:numId w:val="91"/>
        </w:numPr>
        <w:tabs>
          <w:tab w:val="left" w:pos="0"/>
          <w:tab w:val="left" w:pos="426"/>
        </w:tabs>
        <w:jc w:val="both"/>
      </w:pPr>
      <w:r w:rsidRPr="002529A5">
        <w:t>smyslové hry, hry na cvičení postřehu a vnímání, zrakové a sluchové paměti, koncentrace pozornosti</w:t>
      </w:r>
    </w:p>
    <w:p w14:paraId="4D8BCAF2" w14:textId="77777777" w:rsidR="00DE5216" w:rsidRPr="002529A5" w:rsidRDefault="00DE5216">
      <w:pPr>
        <w:numPr>
          <w:ilvl w:val="0"/>
          <w:numId w:val="91"/>
        </w:numPr>
        <w:tabs>
          <w:tab w:val="left" w:pos="0"/>
          <w:tab w:val="left" w:pos="426"/>
        </w:tabs>
        <w:jc w:val="both"/>
      </w:pPr>
      <w:r w:rsidRPr="002529A5">
        <w:t>námětové hry a činnosti</w:t>
      </w:r>
    </w:p>
    <w:p w14:paraId="06F57E8F" w14:textId="77777777" w:rsidR="00DE5216" w:rsidRPr="002529A5" w:rsidRDefault="00DE5216">
      <w:pPr>
        <w:numPr>
          <w:ilvl w:val="0"/>
          <w:numId w:val="91"/>
        </w:numPr>
        <w:tabs>
          <w:tab w:val="left" w:pos="0"/>
          <w:tab w:val="left" w:pos="426"/>
        </w:tabs>
        <w:jc w:val="both"/>
      </w:pPr>
      <w:r w:rsidRPr="002529A5">
        <w:t>hry podporující tvořivost, představivost a fantazii (výtvarné, dramatické, taneční, hudební, konstruktivní, apod.)</w:t>
      </w:r>
    </w:p>
    <w:p w14:paraId="1304E2DB" w14:textId="77777777" w:rsidR="00DE5216" w:rsidRPr="002529A5" w:rsidRDefault="00DE5216">
      <w:pPr>
        <w:numPr>
          <w:ilvl w:val="0"/>
          <w:numId w:val="91"/>
        </w:numPr>
        <w:tabs>
          <w:tab w:val="left" w:pos="0"/>
          <w:tab w:val="left" w:pos="426"/>
        </w:tabs>
        <w:jc w:val="both"/>
      </w:pPr>
      <w:r w:rsidRPr="002529A5">
        <w:t>hry na cvičení paměti (mechanické a logické, obrazné a pojmové)</w:t>
      </w:r>
    </w:p>
    <w:p w14:paraId="3D7FBA29" w14:textId="77777777" w:rsidR="00DE5216" w:rsidRPr="002529A5" w:rsidRDefault="00DE5216">
      <w:pPr>
        <w:numPr>
          <w:ilvl w:val="0"/>
          <w:numId w:val="91"/>
        </w:numPr>
        <w:tabs>
          <w:tab w:val="left" w:pos="0"/>
          <w:tab w:val="left" w:pos="426"/>
        </w:tabs>
        <w:jc w:val="both"/>
      </w:pPr>
      <w:r w:rsidRPr="002529A5">
        <w:t>práce s knihou, obrazovým materiálem</w:t>
      </w:r>
    </w:p>
    <w:p w14:paraId="68157F20" w14:textId="77777777" w:rsidR="00DE5216" w:rsidRPr="002529A5" w:rsidRDefault="00DE5216">
      <w:pPr>
        <w:numPr>
          <w:ilvl w:val="0"/>
          <w:numId w:val="91"/>
        </w:numPr>
        <w:tabs>
          <w:tab w:val="left" w:pos="0"/>
          <w:tab w:val="left" w:pos="426"/>
        </w:tabs>
        <w:jc w:val="both"/>
      </w:pPr>
      <w:r w:rsidRPr="002529A5">
        <w:t>poznávání písmena, čísli</w:t>
      </w:r>
      <w:r w:rsidR="004F3F49" w:rsidRPr="002529A5">
        <w:t>ce, piktogramy, značky, obrazce</w:t>
      </w:r>
      <w:r w:rsidRPr="002529A5">
        <w:t xml:space="preserve"> apod.</w:t>
      </w:r>
    </w:p>
    <w:p w14:paraId="1BBACC5D" w14:textId="77777777" w:rsidR="004F3F49" w:rsidRPr="002529A5" w:rsidRDefault="004F3F49">
      <w:pPr>
        <w:numPr>
          <w:ilvl w:val="0"/>
          <w:numId w:val="91"/>
        </w:numPr>
        <w:tabs>
          <w:tab w:val="left" w:pos="0"/>
          <w:tab w:val="left" w:pos="426"/>
        </w:tabs>
        <w:jc w:val="both"/>
      </w:pPr>
      <w:r w:rsidRPr="002529A5">
        <w:t>řešení myšlenkových i praktických problémů, hledání různých možností a variant</w:t>
      </w:r>
    </w:p>
    <w:p w14:paraId="683EC82D" w14:textId="77777777" w:rsidR="004F3F49" w:rsidRPr="002529A5" w:rsidRDefault="004F3F49">
      <w:pPr>
        <w:numPr>
          <w:ilvl w:val="0"/>
          <w:numId w:val="91"/>
        </w:numPr>
        <w:tabs>
          <w:tab w:val="left" w:pos="0"/>
          <w:tab w:val="left" w:pos="426"/>
        </w:tabs>
        <w:jc w:val="both"/>
      </w:pPr>
      <w:r w:rsidRPr="002529A5">
        <w:t>motivovaná manipulace s předměty, zkoumání jejich vlastností</w:t>
      </w:r>
    </w:p>
    <w:p w14:paraId="4B924F9F" w14:textId="77777777" w:rsidR="00DE5216" w:rsidRPr="002529A5" w:rsidRDefault="00DE5216" w:rsidP="00F327E7">
      <w:pPr>
        <w:jc w:val="both"/>
      </w:pPr>
    </w:p>
    <w:p w14:paraId="47056878" w14:textId="77777777" w:rsidR="003C7C52" w:rsidRPr="002529A5" w:rsidRDefault="003C7C52" w:rsidP="00F327E7">
      <w:pPr>
        <w:tabs>
          <w:tab w:val="num" w:pos="360"/>
        </w:tabs>
        <w:jc w:val="both"/>
        <w:rPr>
          <w:b/>
        </w:rPr>
      </w:pPr>
      <w:r w:rsidRPr="002529A5">
        <w:rPr>
          <w:b/>
        </w:rPr>
        <w:t>Očekávané výstupy</w:t>
      </w:r>
    </w:p>
    <w:p w14:paraId="3585980A" w14:textId="77777777" w:rsidR="003C7C52" w:rsidRPr="002529A5" w:rsidRDefault="00DE5216">
      <w:pPr>
        <w:pStyle w:val="Odstavecseseznamem"/>
        <w:numPr>
          <w:ilvl w:val="0"/>
          <w:numId w:val="92"/>
        </w:numPr>
        <w:tabs>
          <w:tab w:val="num" w:pos="0"/>
        </w:tabs>
        <w:jc w:val="both"/>
      </w:pPr>
      <w:r w:rsidRPr="002529A5">
        <w:t>c</w:t>
      </w:r>
      <w:r w:rsidR="003C7C52" w:rsidRPr="002529A5">
        <w:t>hápat prostorové pojmy, elementární časové pojmy</w:t>
      </w:r>
    </w:p>
    <w:p w14:paraId="6126864E" w14:textId="77777777" w:rsidR="003C7C52" w:rsidRPr="002529A5" w:rsidRDefault="00DE5216">
      <w:pPr>
        <w:pStyle w:val="Odstavecseseznamem"/>
        <w:numPr>
          <w:ilvl w:val="0"/>
          <w:numId w:val="92"/>
        </w:numPr>
        <w:tabs>
          <w:tab w:val="num" w:pos="0"/>
        </w:tabs>
        <w:jc w:val="both"/>
      </w:pPr>
      <w:r w:rsidRPr="002529A5">
        <w:t>o</w:t>
      </w:r>
      <w:r w:rsidR="003C7C52" w:rsidRPr="002529A5">
        <w:t>rientovat se v prostoru i v rovině, částečně se orientovat v čase</w:t>
      </w:r>
    </w:p>
    <w:p w14:paraId="1DFB53E7" w14:textId="77777777" w:rsidR="003C7C52" w:rsidRPr="002529A5" w:rsidRDefault="00DE5216">
      <w:pPr>
        <w:pStyle w:val="Odstavecseseznamem"/>
        <w:numPr>
          <w:ilvl w:val="0"/>
          <w:numId w:val="92"/>
        </w:numPr>
        <w:tabs>
          <w:tab w:val="num" w:pos="0"/>
        </w:tabs>
        <w:jc w:val="both"/>
      </w:pPr>
      <w:r w:rsidRPr="002529A5">
        <w:t>c</w:t>
      </w:r>
      <w:r w:rsidR="003C7C52" w:rsidRPr="002529A5">
        <w:t>hápat základní číselné a matematické pojmy, elementární matematické souvislosti a dle potřeby je využívat</w:t>
      </w:r>
    </w:p>
    <w:p w14:paraId="4DCE782B" w14:textId="77777777" w:rsidR="003C7C52" w:rsidRPr="002529A5" w:rsidRDefault="00DE5216">
      <w:pPr>
        <w:pStyle w:val="Odstavecseseznamem"/>
        <w:numPr>
          <w:ilvl w:val="0"/>
          <w:numId w:val="92"/>
        </w:numPr>
        <w:tabs>
          <w:tab w:val="num" w:pos="0"/>
        </w:tabs>
        <w:jc w:val="both"/>
      </w:pPr>
      <w:r w:rsidRPr="002529A5">
        <w:t>p</w:t>
      </w:r>
      <w:r w:rsidR="003C7C52" w:rsidRPr="002529A5">
        <w:t>řemýšlet, uvažovat, a své myšlenky i úvahy vyjádřit</w:t>
      </w:r>
    </w:p>
    <w:p w14:paraId="04E4ECC1" w14:textId="77777777" w:rsidR="004F3F49" w:rsidRPr="002529A5" w:rsidRDefault="004F3F49">
      <w:pPr>
        <w:pStyle w:val="Odstavecseseznamem"/>
        <w:numPr>
          <w:ilvl w:val="0"/>
          <w:numId w:val="92"/>
        </w:numPr>
        <w:tabs>
          <w:tab w:val="num" w:pos="0"/>
        </w:tabs>
        <w:jc w:val="both"/>
      </w:pPr>
      <w:r w:rsidRPr="002529A5">
        <w:t>vyjadřovat svou představivost a fantazii v tvořivých činnostech</w:t>
      </w:r>
    </w:p>
    <w:p w14:paraId="5D5B6780" w14:textId="77777777" w:rsidR="004F3F49" w:rsidRPr="002529A5" w:rsidRDefault="004F3F49">
      <w:pPr>
        <w:pStyle w:val="Odstavecseseznamem"/>
        <w:numPr>
          <w:ilvl w:val="0"/>
          <w:numId w:val="92"/>
        </w:numPr>
        <w:tabs>
          <w:tab w:val="num" w:pos="0"/>
        </w:tabs>
        <w:jc w:val="both"/>
      </w:pPr>
      <w:r w:rsidRPr="002529A5">
        <w:t>vnímat, že je zajímavé dozvídat se nové věci, využívat zkušeností k učení</w:t>
      </w:r>
    </w:p>
    <w:p w14:paraId="169E8CF8" w14:textId="77777777" w:rsidR="003C7C52" w:rsidRPr="002529A5" w:rsidRDefault="003C7C52" w:rsidP="00F327E7">
      <w:pPr>
        <w:tabs>
          <w:tab w:val="num" w:pos="0"/>
        </w:tabs>
        <w:spacing w:line="360" w:lineRule="auto"/>
        <w:jc w:val="both"/>
        <w:rPr>
          <w:rFonts w:ascii="Verdana" w:hAnsi="Verdana"/>
          <w:sz w:val="20"/>
        </w:rPr>
      </w:pPr>
    </w:p>
    <w:p w14:paraId="5B92B60C" w14:textId="77777777" w:rsidR="00EE1930" w:rsidRPr="002529A5" w:rsidRDefault="00EE1930" w:rsidP="00F327E7">
      <w:pPr>
        <w:tabs>
          <w:tab w:val="num" w:pos="0"/>
        </w:tabs>
        <w:spacing w:line="360" w:lineRule="auto"/>
        <w:jc w:val="both"/>
        <w:rPr>
          <w:rFonts w:ascii="Verdana" w:hAnsi="Verdana"/>
          <w:sz w:val="20"/>
        </w:rPr>
      </w:pPr>
    </w:p>
    <w:p w14:paraId="265ECDCB" w14:textId="77777777" w:rsidR="00EE1930" w:rsidRPr="002529A5" w:rsidRDefault="00EE1930" w:rsidP="00F327E7">
      <w:pPr>
        <w:tabs>
          <w:tab w:val="num" w:pos="0"/>
        </w:tabs>
        <w:spacing w:line="360" w:lineRule="auto"/>
        <w:jc w:val="both"/>
        <w:rPr>
          <w:rFonts w:ascii="Verdana" w:hAnsi="Verdana"/>
          <w:sz w:val="20"/>
        </w:rPr>
      </w:pPr>
    </w:p>
    <w:p w14:paraId="1E0999A6" w14:textId="77777777" w:rsidR="00EE1930" w:rsidRPr="002529A5" w:rsidRDefault="00EE1930" w:rsidP="00F327E7">
      <w:pPr>
        <w:tabs>
          <w:tab w:val="num" w:pos="0"/>
        </w:tabs>
        <w:spacing w:line="360" w:lineRule="auto"/>
        <w:jc w:val="both"/>
        <w:rPr>
          <w:rFonts w:ascii="Verdana" w:hAnsi="Verdana"/>
          <w:sz w:val="20"/>
        </w:rPr>
      </w:pPr>
    </w:p>
    <w:p w14:paraId="715831EB" w14:textId="77777777" w:rsidR="003C7C52" w:rsidRPr="002529A5" w:rsidRDefault="004E033C" w:rsidP="00F327E7">
      <w:pPr>
        <w:pStyle w:val="Nadpis5"/>
        <w:jc w:val="both"/>
        <w:rPr>
          <w:color w:val="auto"/>
        </w:rPr>
      </w:pPr>
      <w:r w:rsidRPr="002529A5">
        <w:rPr>
          <w:color w:val="auto"/>
        </w:rPr>
        <w:t>S</w:t>
      </w:r>
      <w:r w:rsidR="003C7C52" w:rsidRPr="002529A5">
        <w:rPr>
          <w:color w:val="auto"/>
        </w:rPr>
        <w:t>ebepojetí, city, vůle</w:t>
      </w:r>
    </w:p>
    <w:p w14:paraId="5F80028C" w14:textId="77777777" w:rsidR="00121A9E" w:rsidRPr="002529A5" w:rsidRDefault="00121A9E" w:rsidP="00F327E7">
      <w:pPr>
        <w:jc w:val="both"/>
      </w:pPr>
    </w:p>
    <w:p w14:paraId="4CEEB091" w14:textId="77777777" w:rsidR="00121A9E" w:rsidRPr="002529A5" w:rsidRDefault="00DE5216" w:rsidP="00F327E7">
      <w:pPr>
        <w:jc w:val="both"/>
        <w:rPr>
          <w:b/>
        </w:rPr>
      </w:pPr>
      <w:r w:rsidRPr="002529A5">
        <w:rPr>
          <w:b/>
        </w:rPr>
        <w:t>Dílčí vzdělávací cíle</w:t>
      </w:r>
    </w:p>
    <w:p w14:paraId="7BF8803E" w14:textId="77777777" w:rsidR="00DE5216" w:rsidRPr="002529A5" w:rsidRDefault="00DE5216">
      <w:pPr>
        <w:pStyle w:val="Odstavecseseznamem"/>
        <w:numPr>
          <w:ilvl w:val="0"/>
          <w:numId w:val="93"/>
        </w:numPr>
        <w:tabs>
          <w:tab w:val="num" w:pos="0"/>
        </w:tabs>
        <w:spacing w:after="200"/>
        <w:jc w:val="both"/>
      </w:pPr>
      <w:r w:rsidRPr="002529A5">
        <w:t>rozvíjet schopnosti vytvářet citové vztahy, rozvíjet je a city plně prožívat</w:t>
      </w:r>
    </w:p>
    <w:p w14:paraId="075CB500" w14:textId="77777777" w:rsidR="00DE5216" w:rsidRPr="002529A5" w:rsidRDefault="00DE5216">
      <w:pPr>
        <w:pStyle w:val="Odstavecseseznamem"/>
        <w:numPr>
          <w:ilvl w:val="0"/>
          <w:numId w:val="93"/>
        </w:numPr>
        <w:tabs>
          <w:tab w:val="num" w:pos="0"/>
        </w:tabs>
        <w:spacing w:after="200"/>
        <w:jc w:val="both"/>
      </w:pPr>
      <w:r w:rsidRPr="002529A5">
        <w:t>rozvíjet schopnosti a dovednosti umožňující pocity, získané dojmy a prožitky vyjádřit</w:t>
      </w:r>
    </w:p>
    <w:p w14:paraId="0A9878D3" w14:textId="77777777" w:rsidR="00DE5216" w:rsidRPr="002529A5" w:rsidRDefault="00DE5216" w:rsidP="00F327E7">
      <w:pPr>
        <w:tabs>
          <w:tab w:val="num" w:pos="360"/>
        </w:tabs>
        <w:jc w:val="both"/>
        <w:rPr>
          <w:b/>
        </w:rPr>
      </w:pPr>
      <w:r w:rsidRPr="002529A5">
        <w:rPr>
          <w:b/>
        </w:rPr>
        <w:t>Vzdělávací nabídka</w:t>
      </w:r>
    </w:p>
    <w:p w14:paraId="165FF67E" w14:textId="77777777" w:rsidR="00DE5216" w:rsidRPr="002529A5" w:rsidRDefault="00F327E7">
      <w:pPr>
        <w:numPr>
          <w:ilvl w:val="0"/>
          <w:numId w:val="94"/>
        </w:numPr>
        <w:tabs>
          <w:tab w:val="left" w:pos="0"/>
          <w:tab w:val="left" w:pos="426"/>
        </w:tabs>
        <w:jc w:val="both"/>
      </w:pPr>
      <w:r w:rsidRPr="002529A5">
        <w:t>výlety do okolí (</w:t>
      </w:r>
      <w:r w:rsidR="00DE5216" w:rsidRPr="002529A5">
        <w:t>příroda, kulturní akce)</w:t>
      </w:r>
    </w:p>
    <w:p w14:paraId="7A801051" w14:textId="77777777" w:rsidR="00DE5216" w:rsidRPr="002529A5" w:rsidRDefault="00DE5216">
      <w:pPr>
        <w:numPr>
          <w:ilvl w:val="0"/>
          <w:numId w:val="94"/>
        </w:numPr>
        <w:tabs>
          <w:tab w:val="left" w:pos="0"/>
          <w:tab w:val="left" w:pos="426"/>
        </w:tabs>
        <w:jc w:val="both"/>
      </w:pPr>
      <w:r w:rsidRPr="002529A5">
        <w:t>činnosti zaměř</w:t>
      </w:r>
      <w:r w:rsidR="00F327E7" w:rsidRPr="002529A5">
        <w:t xml:space="preserve">ené </w:t>
      </w:r>
      <w:r w:rsidR="003D50B7" w:rsidRPr="002529A5">
        <w:t xml:space="preserve">na </w:t>
      </w:r>
      <w:r w:rsidR="00F327E7" w:rsidRPr="002529A5">
        <w:t>různ</w:t>
      </w:r>
      <w:r w:rsidR="003D50B7" w:rsidRPr="002529A5">
        <w:t xml:space="preserve">é </w:t>
      </w:r>
      <w:r w:rsidR="00F327E7" w:rsidRPr="002529A5">
        <w:t>lidsk</w:t>
      </w:r>
      <w:r w:rsidR="003D50B7" w:rsidRPr="002529A5">
        <w:t>é vlastnosti</w:t>
      </w:r>
      <w:r w:rsidRPr="002529A5">
        <w:t>, záměrné pozorování, čím se lidé mezi sebou liší, v čem jsou si podobní</w:t>
      </w:r>
    </w:p>
    <w:p w14:paraId="1DFEFDBF" w14:textId="77777777" w:rsidR="00DE5216" w:rsidRPr="002529A5" w:rsidRDefault="00DE5216">
      <w:pPr>
        <w:numPr>
          <w:ilvl w:val="0"/>
          <w:numId w:val="94"/>
        </w:numPr>
        <w:tabs>
          <w:tab w:val="left" w:pos="0"/>
          <w:tab w:val="left" w:pos="426"/>
        </w:tabs>
        <w:jc w:val="both"/>
      </w:pPr>
      <w:r w:rsidRPr="002529A5">
        <w:t>dramatické činnosti, mimické vyjadřování nálad</w:t>
      </w:r>
    </w:p>
    <w:p w14:paraId="5A5947DA" w14:textId="77777777" w:rsidR="00DE5216" w:rsidRPr="002529A5" w:rsidRDefault="00DE5216">
      <w:pPr>
        <w:numPr>
          <w:ilvl w:val="0"/>
          <w:numId w:val="94"/>
        </w:numPr>
        <w:tabs>
          <w:tab w:val="left" w:pos="0"/>
          <w:tab w:val="left" w:pos="426"/>
        </w:tabs>
        <w:jc w:val="both"/>
      </w:pPr>
      <w:r w:rsidRPr="002529A5">
        <w:t xml:space="preserve">činnosti vedoucí k identifikaci sebe sama a k odlišení od ostatních </w:t>
      </w:r>
    </w:p>
    <w:p w14:paraId="2E264A44" w14:textId="77777777" w:rsidR="003C7C52" w:rsidRPr="002529A5" w:rsidRDefault="003C7C52" w:rsidP="00F327E7">
      <w:pPr>
        <w:tabs>
          <w:tab w:val="num" w:pos="360"/>
        </w:tabs>
        <w:jc w:val="both"/>
      </w:pPr>
    </w:p>
    <w:p w14:paraId="0DFBE4E7" w14:textId="77777777" w:rsidR="003C7C52" w:rsidRPr="002529A5" w:rsidRDefault="003C7C52" w:rsidP="00F327E7">
      <w:pPr>
        <w:tabs>
          <w:tab w:val="num" w:pos="360"/>
        </w:tabs>
        <w:jc w:val="both"/>
        <w:rPr>
          <w:b/>
        </w:rPr>
      </w:pPr>
      <w:r w:rsidRPr="002529A5">
        <w:rPr>
          <w:b/>
        </w:rPr>
        <w:t>Očekávané výstupy</w:t>
      </w:r>
    </w:p>
    <w:p w14:paraId="13892F5D" w14:textId="77777777" w:rsidR="003C7C52" w:rsidRPr="002529A5" w:rsidRDefault="00DE5216">
      <w:pPr>
        <w:pStyle w:val="Odstavecseseznamem"/>
        <w:numPr>
          <w:ilvl w:val="0"/>
          <w:numId w:val="95"/>
        </w:numPr>
        <w:tabs>
          <w:tab w:val="num" w:pos="360"/>
        </w:tabs>
        <w:jc w:val="both"/>
      </w:pPr>
      <w:r w:rsidRPr="002529A5">
        <w:t>v</w:t>
      </w:r>
      <w:r w:rsidR="003C7C52" w:rsidRPr="002529A5">
        <w:t>yvinout volní úsilí, soustředit se na činnost i její dokončení</w:t>
      </w:r>
    </w:p>
    <w:p w14:paraId="10EAB42B" w14:textId="77777777" w:rsidR="003C7C52" w:rsidRPr="002529A5" w:rsidRDefault="00DE5216">
      <w:pPr>
        <w:pStyle w:val="Odstavecseseznamem"/>
        <w:numPr>
          <w:ilvl w:val="0"/>
          <w:numId w:val="95"/>
        </w:numPr>
        <w:tabs>
          <w:tab w:val="num" w:pos="360"/>
        </w:tabs>
        <w:jc w:val="both"/>
      </w:pPr>
      <w:r w:rsidRPr="002529A5">
        <w:t>u</w:t>
      </w:r>
      <w:r w:rsidR="003C7C52" w:rsidRPr="002529A5">
        <w:t xml:space="preserve">vědomovat si příjemné a nepříjemné citové prožitky </w:t>
      </w:r>
    </w:p>
    <w:p w14:paraId="170E7DA3" w14:textId="77777777" w:rsidR="003C7C52" w:rsidRPr="002529A5" w:rsidRDefault="00DE5216">
      <w:pPr>
        <w:pStyle w:val="Odstavecseseznamem"/>
        <w:numPr>
          <w:ilvl w:val="0"/>
          <w:numId w:val="95"/>
        </w:numPr>
        <w:tabs>
          <w:tab w:val="num" w:pos="360"/>
        </w:tabs>
        <w:jc w:val="both"/>
      </w:pPr>
      <w:r w:rsidRPr="002529A5">
        <w:t>p</w:t>
      </w:r>
      <w:r w:rsidR="003C7C52" w:rsidRPr="002529A5">
        <w:t xml:space="preserve">rožívat a dětským způsobem projevovat, co cítí, snažit se ovládat své afektivní chování </w:t>
      </w:r>
    </w:p>
    <w:p w14:paraId="21F6898B" w14:textId="77777777" w:rsidR="00304E86" w:rsidRPr="002529A5" w:rsidRDefault="00304E86">
      <w:pPr>
        <w:pStyle w:val="Odstavecseseznamem"/>
        <w:numPr>
          <w:ilvl w:val="0"/>
          <w:numId w:val="95"/>
        </w:numPr>
        <w:tabs>
          <w:tab w:val="num" w:pos="360"/>
        </w:tabs>
        <w:jc w:val="both"/>
      </w:pPr>
      <w:r w:rsidRPr="002529A5">
        <w:t>zorganizovat hru</w:t>
      </w:r>
    </w:p>
    <w:p w14:paraId="0A075D3C" w14:textId="77777777" w:rsidR="00304E86" w:rsidRPr="002529A5" w:rsidRDefault="00304E86">
      <w:pPr>
        <w:pStyle w:val="Odstavecseseznamem"/>
        <w:numPr>
          <w:ilvl w:val="0"/>
          <w:numId w:val="95"/>
        </w:numPr>
        <w:tabs>
          <w:tab w:val="num" w:pos="360"/>
        </w:tabs>
        <w:jc w:val="both"/>
      </w:pPr>
      <w:r w:rsidRPr="002529A5">
        <w:t>být citlivé ve vztahu k živým bytostem, přírodě i věcem</w:t>
      </w:r>
    </w:p>
    <w:p w14:paraId="57908210" w14:textId="77777777" w:rsidR="003C7C52" w:rsidRPr="002529A5" w:rsidRDefault="003C7C52" w:rsidP="00F327E7">
      <w:pPr>
        <w:tabs>
          <w:tab w:val="num" w:pos="360"/>
        </w:tabs>
        <w:ind w:left="360"/>
        <w:jc w:val="both"/>
      </w:pPr>
    </w:p>
    <w:p w14:paraId="5DDA93A6" w14:textId="77777777" w:rsidR="003C7C52" w:rsidRPr="002529A5" w:rsidRDefault="003C7C52" w:rsidP="00F327E7">
      <w:pPr>
        <w:pStyle w:val="Nadpis4"/>
        <w:jc w:val="both"/>
        <w:rPr>
          <w:color w:val="auto"/>
        </w:rPr>
      </w:pPr>
      <w:r w:rsidRPr="002529A5">
        <w:rPr>
          <w:color w:val="auto"/>
        </w:rPr>
        <w:t>Dítě a ten druhý</w:t>
      </w:r>
    </w:p>
    <w:p w14:paraId="255F4077" w14:textId="77777777" w:rsidR="00121A9E" w:rsidRPr="002529A5" w:rsidRDefault="00121A9E" w:rsidP="00F327E7">
      <w:pPr>
        <w:jc w:val="both"/>
      </w:pPr>
    </w:p>
    <w:p w14:paraId="5238E40E" w14:textId="77777777" w:rsidR="00121A9E" w:rsidRPr="002529A5" w:rsidRDefault="00DE5216" w:rsidP="00F327E7">
      <w:pPr>
        <w:jc w:val="both"/>
        <w:rPr>
          <w:b/>
        </w:rPr>
      </w:pPr>
      <w:r w:rsidRPr="002529A5">
        <w:rPr>
          <w:b/>
        </w:rPr>
        <w:t>Dílčí vzdělávací cíle</w:t>
      </w:r>
    </w:p>
    <w:p w14:paraId="6B91CA38" w14:textId="77777777" w:rsidR="00DE5216" w:rsidRPr="002529A5" w:rsidRDefault="00DE5216">
      <w:pPr>
        <w:pStyle w:val="Odstavecseseznamem"/>
        <w:numPr>
          <w:ilvl w:val="0"/>
          <w:numId w:val="96"/>
        </w:numPr>
        <w:tabs>
          <w:tab w:val="num" w:pos="0"/>
        </w:tabs>
        <w:jc w:val="both"/>
      </w:pPr>
      <w:r w:rsidRPr="002529A5">
        <w:t>vytvářet ochranu osobního soukromí a bezpečí ve vztazích s druhými dětmi i dospělými</w:t>
      </w:r>
    </w:p>
    <w:p w14:paraId="5307BE14" w14:textId="77777777" w:rsidR="00DE5216" w:rsidRPr="002529A5" w:rsidRDefault="00DE5216">
      <w:pPr>
        <w:pStyle w:val="Odstavecseseznamem"/>
        <w:numPr>
          <w:ilvl w:val="0"/>
          <w:numId w:val="96"/>
        </w:numPr>
        <w:tabs>
          <w:tab w:val="num" w:pos="0"/>
        </w:tabs>
        <w:jc w:val="both"/>
      </w:pPr>
      <w:r w:rsidRPr="002529A5">
        <w:t>posilovat prosociální chování ve vztahu k ostatním lidem</w:t>
      </w:r>
    </w:p>
    <w:p w14:paraId="6B13E94B" w14:textId="77777777" w:rsidR="00DE5216" w:rsidRPr="002529A5" w:rsidRDefault="00DE5216" w:rsidP="00F327E7">
      <w:pPr>
        <w:tabs>
          <w:tab w:val="num" w:pos="360"/>
        </w:tabs>
        <w:ind w:left="360"/>
        <w:jc w:val="both"/>
        <w:rPr>
          <w:b/>
        </w:rPr>
      </w:pPr>
    </w:p>
    <w:p w14:paraId="75E9CEE4" w14:textId="77777777" w:rsidR="003C7C52" w:rsidRPr="002529A5" w:rsidRDefault="003C7C52" w:rsidP="00F327E7">
      <w:pPr>
        <w:tabs>
          <w:tab w:val="num" w:pos="0"/>
        </w:tabs>
        <w:jc w:val="both"/>
        <w:rPr>
          <w:b/>
        </w:rPr>
      </w:pPr>
      <w:r w:rsidRPr="002529A5">
        <w:rPr>
          <w:b/>
        </w:rPr>
        <w:t>Vzdělávací nabídka</w:t>
      </w:r>
    </w:p>
    <w:p w14:paraId="25B2E95B" w14:textId="77777777" w:rsidR="003C7C52" w:rsidRPr="002529A5" w:rsidRDefault="003C7C52">
      <w:pPr>
        <w:numPr>
          <w:ilvl w:val="0"/>
          <w:numId w:val="97"/>
        </w:numPr>
        <w:tabs>
          <w:tab w:val="left" w:pos="0"/>
          <w:tab w:val="left" w:pos="426"/>
        </w:tabs>
        <w:jc w:val="both"/>
      </w:pPr>
      <w:r w:rsidRPr="002529A5">
        <w:t>hry, přirozené i modelová situace – přijímat i respektovat druhého</w:t>
      </w:r>
    </w:p>
    <w:p w14:paraId="5BAF0A85" w14:textId="77777777" w:rsidR="003C7C52" w:rsidRPr="002529A5" w:rsidRDefault="003C7C52">
      <w:pPr>
        <w:numPr>
          <w:ilvl w:val="0"/>
          <w:numId w:val="97"/>
        </w:numPr>
        <w:tabs>
          <w:tab w:val="left" w:pos="0"/>
          <w:tab w:val="left" w:pos="426"/>
        </w:tabs>
        <w:jc w:val="both"/>
      </w:pPr>
      <w:r w:rsidRPr="002529A5">
        <w:t>činnosti zaměřené na porozumění pravidlům – soužití a chování</w:t>
      </w:r>
    </w:p>
    <w:p w14:paraId="65336E93" w14:textId="77777777" w:rsidR="003C7C52" w:rsidRPr="002529A5" w:rsidRDefault="003C7C52">
      <w:pPr>
        <w:numPr>
          <w:ilvl w:val="0"/>
          <w:numId w:val="97"/>
        </w:numPr>
        <w:tabs>
          <w:tab w:val="left" w:pos="0"/>
          <w:tab w:val="left" w:pos="426"/>
        </w:tabs>
        <w:jc w:val="both"/>
      </w:pPr>
      <w:r w:rsidRPr="002529A5">
        <w:t>hry a činnosti, které vedou k ohleduplnosti, rozdělit se, půjčit, střídat se apod.</w:t>
      </w:r>
    </w:p>
    <w:p w14:paraId="0125EA94" w14:textId="77777777" w:rsidR="003C7C52" w:rsidRPr="002529A5" w:rsidRDefault="003C7C52">
      <w:pPr>
        <w:numPr>
          <w:ilvl w:val="0"/>
          <w:numId w:val="97"/>
        </w:numPr>
        <w:tabs>
          <w:tab w:val="left" w:pos="0"/>
          <w:tab w:val="left" w:pos="426"/>
        </w:tabs>
        <w:jc w:val="both"/>
      </w:pPr>
      <w:r w:rsidRPr="002529A5">
        <w:t>činnosti zaměřené na poznávání sociálního prostředí – rodina, MŠ</w:t>
      </w:r>
    </w:p>
    <w:p w14:paraId="26A4D5D5" w14:textId="77777777" w:rsidR="003C7C52" w:rsidRPr="002529A5" w:rsidRDefault="003C7C52" w:rsidP="00F327E7">
      <w:pPr>
        <w:tabs>
          <w:tab w:val="num" w:pos="360"/>
        </w:tabs>
        <w:ind w:left="360"/>
        <w:jc w:val="both"/>
      </w:pPr>
    </w:p>
    <w:p w14:paraId="1CAC0A59" w14:textId="77777777" w:rsidR="003C7C52" w:rsidRPr="002529A5" w:rsidRDefault="003C7C52" w:rsidP="00F327E7">
      <w:pPr>
        <w:tabs>
          <w:tab w:val="num" w:pos="360"/>
        </w:tabs>
        <w:jc w:val="both"/>
        <w:rPr>
          <w:b/>
        </w:rPr>
      </w:pPr>
      <w:r w:rsidRPr="002529A5">
        <w:rPr>
          <w:b/>
        </w:rPr>
        <w:t>Očekávané výstupy</w:t>
      </w:r>
    </w:p>
    <w:p w14:paraId="0F15BFA1" w14:textId="77777777" w:rsidR="003C7C52" w:rsidRPr="002529A5" w:rsidRDefault="00DE5216">
      <w:pPr>
        <w:pStyle w:val="Odstavecseseznamem"/>
        <w:numPr>
          <w:ilvl w:val="0"/>
          <w:numId w:val="98"/>
        </w:numPr>
        <w:tabs>
          <w:tab w:val="num" w:pos="360"/>
        </w:tabs>
        <w:autoSpaceDN w:val="0"/>
        <w:jc w:val="both"/>
        <w:rPr>
          <w:rFonts w:eastAsia="Calibri"/>
          <w:lang w:eastAsia="en-US"/>
        </w:rPr>
      </w:pPr>
      <w:r w:rsidRPr="002529A5">
        <w:rPr>
          <w:rFonts w:eastAsia="Calibri"/>
          <w:lang w:eastAsia="en-US"/>
        </w:rPr>
        <w:t>u</w:t>
      </w:r>
      <w:r w:rsidR="003C7C52" w:rsidRPr="002529A5">
        <w:rPr>
          <w:rFonts w:eastAsia="Calibri"/>
          <w:lang w:eastAsia="en-US"/>
        </w:rPr>
        <w:t xml:space="preserve">vědomovat si svá práva ve vztahu k druhému, přiznávat stejná práva druhým a respektovat je </w:t>
      </w:r>
    </w:p>
    <w:p w14:paraId="506543AA" w14:textId="77777777" w:rsidR="003C7C52" w:rsidRPr="002529A5" w:rsidRDefault="00DE5216">
      <w:pPr>
        <w:pStyle w:val="Odstavecseseznamem"/>
        <w:numPr>
          <w:ilvl w:val="0"/>
          <w:numId w:val="98"/>
        </w:numPr>
        <w:tabs>
          <w:tab w:val="left" w:pos="709"/>
        </w:tabs>
        <w:autoSpaceDN w:val="0"/>
        <w:jc w:val="both"/>
        <w:rPr>
          <w:rFonts w:eastAsia="Calibri"/>
          <w:lang w:eastAsia="en-US"/>
        </w:rPr>
      </w:pPr>
      <w:r w:rsidRPr="002529A5">
        <w:rPr>
          <w:rFonts w:eastAsia="Calibri"/>
          <w:lang w:eastAsia="en-US"/>
        </w:rPr>
        <w:t>u</w:t>
      </w:r>
      <w:r w:rsidR="003C7C52" w:rsidRPr="002529A5">
        <w:rPr>
          <w:rFonts w:eastAsia="Calibri"/>
          <w:lang w:eastAsia="en-US"/>
        </w:rPr>
        <w:t xml:space="preserve">platňovat své individuální potřeby, přání a práva s ohledem na druhého, učit se přijímat </w:t>
      </w:r>
    </w:p>
    <w:p w14:paraId="57E1AD7B" w14:textId="77777777" w:rsidR="003C7C52" w:rsidRPr="002529A5" w:rsidRDefault="00DE5216">
      <w:pPr>
        <w:pStyle w:val="Odstavecseseznamem"/>
        <w:numPr>
          <w:ilvl w:val="0"/>
          <w:numId w:val="98"/>
        </w:numPr>
        <w:tabs>
          <w:tab w:val="left" w:pos="709"/>
        </w:tabs>
        <w:autoSpaceDN w:val="0"/>
        <w:jc w:val="both"/>
      </w:pPr>
      <w:r w:rsidRPr="002529A5">
        <w:rPr>
          <w:rFonts w:eastAsia="Calibri"/>
          <w:lang w:eastAsia="en-US"/>
        </w:rPr>
        <w:t>r</w:t>
      </w:r>
      <w:r w:rsidR="003C7C52" w:rsidRPr="002529A5">
        <w:rPr>
          <w:rFonts w:eastAsia="Calibri"/>
          <w:lang w:eastAsia="en-US"/>
        </w:rPr>
        <w:t xml:space="preserve">espektovat potřeby jiného dítěte </w:t>
      </w:r>
    </w:p>
    <w:p w14:paraId="07C92C3E" w14:textId="77777777" w:rsidR="003C7C52" w:rsidRPr="002529A5" w:rsidRDefault="003C7C52" w:rsidP="00F327E7">
      <w:pPr>
        <w:tabs>
          <w:tab w:val="num" w:pos="360"/>
        </w:tabs>
        <w:ind w:left="360"/>
        <w:jc w:val="both"/>
      </w:pPr>
    </w:p>
    <w:p w14:paraId="4BB2F0DC" w14:textId="77777777" w:rsidR="003C7C52" w:rsidRPr="002529A5" w:rsidRDefault="003C7C52" w:rsidP="00F327E7">
      <w:pPr>
        <w:pStyle w:val="Nadpis4"/>
        <w:rPr>
          <w:color w:val="auto"/>
        </w:rPr>
      </w:pPr>
      <w:r w:rsidRPr="002529A5">
        <w:rPr>
          <w:color w:val="auto"/>
        </w:rPr>
        <w:t>Dítě a společnost</w:t>
      </w:r>
    </w:p>
    <w:p w14:paraId="2ACEF374" w14:textId="77777777" w:rsidR="00121A9E" w:rsidRPr="002529A5" w:rsidRDefault="00121A9E" w:rsidP="00F327E7">
      <w:pPr>
        <w:jc w:val="both"/>
      </w:pPr>
    </w:p>
    <w:p w14:paraId="605E6036" w14:textId="77777777" w:rsidR="00121A9E" w:rsidRPr="002529A5" w:rsidRDefault="00DE5216" w:rsidP="00F327E7">
      <w:pPr>
        <w:jc w:val="both"/>
        <w:rPr>
          <w:b/>
        </w:rPr>
      </w:pPr>
      <w:r w:rsidRPr="002529A5">
        <w:rPr>
          <w:b/>
        </w:rPr>
        <w:t>Dílčí vzdělávací cíle</w:t>
      </w:r>
    </w:p>
    <w:p w14:paraId="1F9DE4DD" w14:textId="77777777" w:rsidR="00DE5216" w:rsidRPr="002529A5" w:rsidRDefault="00DE5216">
      <w:pPr>
        <w:pStyle w:val="Odstavecseseznamem"/>
        <w:numPr>
          <w:ilvl w:val="0"/>
          <w:numId w:val="99"/>
        </w:numPr>
        <w:tabs>
          <w:tab w:val="num" w:pos="0"/>
        </w:tabs>
        <w:spacing w:after="200"/>
        <w:jc w:val="both"/>
      </w:pPr>
      <w:r w:rsidRPr="002529A5">
        <w:t>rozvíjet schopnosti žít ve společnosti ostatních lidí, přináležet k tomuto společenství a vnímat a přijímat základní hodnoty v tomto společenství uznávané</w:t>
      </w:r>
    </w:p>
    <w:p w14:paraId="0761C5AF" w14:textId="77777777" w:rsidR="00DE5216" w:rsidRPr="002529A5" w:rsidRDefault="00DE5216">
      <w:pPr>
        <w:pStyle w:val="Odstavecseseznamem"/>
        <w:numPr>
          <w:ilvl w:val="0"/>
          <w:numId w:val="99"/>
        </w:numPr>
        <w:tabs>
          <w:tab w:val="num" w:pos="0"/>
        </w:tabs>
        <w:spacing w:after="200"/>
        <w:jc w:val="both"/>
      </w:pPr>
      <w:r w:rsidRPr="002529A5">
        <w:t>rozvíjet základní kulturně společenské postoje, návyky a dovednosti dítěte</w:t>
      </w:r>
    </w:p>
    <w:p w14:paraId="4CE9846B" w14:textId="77777777" w:rsidR="00DE5216" w:rsidRPr="002529A5" w:rsidRDefault="00DE5216">
      <w:pPr>
        <w:pStyle w:val="Odstavecseseznamem"/>
        <w:numPr>
          <w:ilvl w:val="0"/>
          <w:numId w:val="99"/>
        </w:numPr>
        <w:tabs>
          <w:tab w:val="num" w:pos="0"/>
        </w:tabs>
        <w:spacing w:after="200"/>
        <w:jc w:val="both"/>
      </w:pPr>
      <w:r w:rsidRPr="002529A5">
        <w:t xml:space="preserve">rozvíjet schopnosti projevovat se autenticky, chovat se autonomně, prosociálně a aktivně se přizpůsobovat společenskému prostředí a zvládat jeho změny  </w:t>
      </w:r>
    </w:p>
    <w:p w14:paraId="3589DF67" w14:textId="77777777" w:rsidR="003C7C52" w:rsidRPr="002529A5" w:rsidRDefault="00F327E7" w:rsidP="00F327E7">
      <w:pPr>
        <w:tabs>
          <w:tab w:val="num" w:pos="360"/>
        </w:tabs>
        <w:rPr>
          <w:b/>
        </w:rPr>
      </w:pPr>
      <w:r w:rsidRPr="002529A5">
        <w:rPr>
          <w:b/>
        </w:rPr>
        <w:t>Vzdělávací nabídka</w:t>
      </w:r>
    </w:p>
    <w:p w14:paraId="054C46CB" w14:textId="77777777" w:rsidR="003C7C52" w:rsidRPr="002529A5" w:rsidRDefault="003C7C52">
      <w:pPr>
        <w:numPr>
          <w:ilvl w:val="0"/>
          <w:numId w:val="100"/>
        </w:numPr>
        <w:tabs>
          <w:tab w:val="left" w:pos="0"/>
          <w:tab w:val="left" w:pos="426"/>
        </w:tabs>
      </w:pPr>
      <w:r w:rsidRPr="002529A5">
        <w:t xml:space="preserve">poslech pohádek, příběhů, veršů, hudebních skladeb a písní, sledování </w:t>
      </w:r>
      <w:r w:rsidR="00DE5216" w:rsidRPr="002529A5">
        <w:t>dramatizací, divadelních scének</w:t>
      </w:r>
      <w:r w:rsidRPr="002529A5">
        <w:t>)</w:t>
      </w:r>
    </w:p>
    <w:p w14:paraId="5A447B17" w14:textId="77777777" w:rsidR="003C7C52" w:rsidRPr="002529A5" w:rsidRDefault="003C7C52">
      <w:pPr>
        <w:numPr>
          <w:ilvl w:val="0"/>
          <w:numId w:val="100"/>
        </w:numPr>
        <w:tabs>
          <w:tab w:val="left" w:pos="0"/>
          <w:tab w:val="left" w:pos="426"/>
        </w:tabs>
      </w:pPr>
      <w:r w:rsidRPr="002529A5">
        <w:t>návštěvy kulturních a uměleckých míst a akcí mimo MŠ</w:t>
      </w:r>
    </w:p>
    <w:p w14:paraId="1032F4AE" w14:textId="77777777" w:rsidR="003C7C52" w:rsidRPr="002529A5" w:rsidRDefault="003C7C52">
      <w:pPr>
        <w:numPr>
          <w:ilvl w:val="0"/>
          <w:numId w:val="100"/>
        </w:numPr>
        <w:tabs>
          <w:tab w:val="left" w:pos="0"/>
          <w:tab w:val="left" w:pos="426"/>
        </w:tabs>
      </w:pPr>
      <w:r w:rsidRPr="002529A5">
        <w:t>hry zaměřené k poznávání a rozlišování různých společenských rolí</w:t>
      </w:r>
    </w:p>
    <w:p w14:paraId="0DE16A17" w14:textId="77777777" w:rsidR="003C7C52" w:rsidRPr="002529A5" w:rsidRDefault="003C7C52">
      <w:pPr>
        <w:numPr>
          <w:ilvl w:val="0"/>
          <w:numId w:val="100"/>
        </w:numPr>
        <w:tabs>
          <w:tab w:val="left" w:pos="0"/>
          <w:tab w:val="left" w:pos="426"/>
        </w:tabs>
      </w:pPr>
      <w:r w:rsidRPr="002529A5">
        <w:t>aktivity přibližující dítěti pravidla vzájemného styku a mravní hodnoty</w:t>
      </w:r>
    </w:p>
    <w:p w14:paraId="1BAFB4A6" w14:textId="77777777" w:rsidR="003C7C52" w:rsidRPr="002529A5" w:rsidRDefault="003C7C52" w:rsidP="00F327E7">
      <w:pPr>
        <w:tabs>
          <w:tab w:val="num" w:pos="360"/>
        </w:tabs>
        <w:rPr>
          <w:b/>
        </w:rPr>
      </w:pPr>
    </w:p>
    <w:p w14:paraId="3EB1F1F0" w14:textId="77777777" w:rsidR="003C7C52" w:rsidRPr="002529A5" w:rsidRDefault="003C7C52" w:rsidP="00DE5216">
      <w:pPr>
        <w:tabs>
          <w:tab w:val="num" w:pos="360"/>
        </w:tabs>
        <w:rPr>
          <w:b/>
        </w:rPr>
      </w:pPr>
      <w:r w:rsidRPr="002529A5">
        <w:rPr>
          <w:b/>
        </w:rPr>
        <w:t>Očekávané výstupy</w:t>
      </w:r>
    </w:p>
    <w:p w14:paraId="4B9B4F6A" w14:textId="77777777" w:rsidR="003C7C52" w:rsidRPr="002529A5" w:rsidRDefault="00DE5216">
      <w:pPr>
        <w:pStyle w:val="Odstavecseseznamem"/>
        <w:numPr>
          <w:ilvl w:val="0"/>
          <w:numId w:val="101"/>
        </w:numPr>
        <w:tabs>
          <w:tab w:val="num" w:pos="0"/>
        </w:tabs>
      </w:pPr>
      <w:r w:rsidRPr="002529A5">
        <w:t>v</w:t>
      </w:r>
      <w:r w:rsidR="003C7C52" w:rsidRPr="002529A5">
        <w:t>nímat umělecké a kulturní podněty, hodnotit svoje zážitky</w:t>
      </w:r>
    </w:p>
    <w:p w14:paraId="20427D70" w14:textId="77777777" w:rsidR="003C7C52" w:rsidRPr="002529A5" w:rsidRDefault="00DE5216">
      <w:pPr>
        <w:pStyle w:val="Odstavecseseznamem"/>
        <w:numPr>
          <w:ilvl w:val="0"/>
          <w:numId w:val="101"/>
        </w:numPr>
        <w:tabs>
          <w:tab w:val="num" w:pos="0"/>
        </w:tabs>
      </w:pPr>
      <w:r w:rsidRPr="002529A5">
        <w:lastRenderedPageBreak/>
        <w:t>z</w:t>
      </w:r>
      <w:r w:rsidR="003C7C52" w:rsidRPr="002529A5">
        <w:t>achycovat skutečnosti ze svého okolí a vyjadřovat své představy pomocí různých výtvarných činností, dovedností a technik</w:t>
      </w:r>
    </w:p>
    <w:p w14:paraId="31D2E2B1" w14:textId="77777777" w:rsidR="004F3F49" w:rsidRPr="002529A5" w:rsidRDefault="004F3F49">
      <w:pPr>
        <w:pStyle w:val="Odstavecseseznamem"/>
        <w:numPr>
          <w:ilvl w:val="0"/>
          <w:numId w:val="101"/>
        </w:numPr>
        <w:tabs>
          <w:tab w:val="num" w:pos="0"/>
        </w:tabs>
      </w:pPr>
      <w:r w:rsidRPr="002529A5">
        <w:t>domluvit se s dětmi i dospělými na společném řešení</w:t>
      </w:r>
    </w:p>
    <w:p w14:paraId="024F7234" w14:textId="77777777" w:rsidR="004F3F49" w:rsidRPr="002529A5" w:rsidRDefault="004F3F49">
      <w:pPr>
        <w:pStyle w:val="Odstavecseseznamem"/>
        <w:numPr>
          <w:ilvl w:val="0"/>
          <w:numId w:val="101"/>
        </w:numPr>
        <w:tabs>
          <w:tab w:val="num" w:pos="0"/>
        </w:tabs>
      </w:pPr>
      <w:r w:rsidRPr="002529A5">
        <w:t>chovat se a jednat na základě vlastních pohnutek a zároveň s ohledem na druhé</w:t>
      </w:r>
    </w:p>
    <w:p w14:paraId="3CDCD676" w14:textId="77777777" w:rsidR="003C7C52" w:rsidRPr="002529A5" w:rsidRDefault="003C7C52" w:rsidP="003C7C52">
      <w:pPr>
        <w:tabs>
          <w:tab w:val="num" w:pos="360"/>
        </w:tabs>
        <w:ind w:left="360"/>
      </w:pPr>
    </w:p>
    <w:p w14:paraId="7F1C2EBA" w14:textId="77777777" w:rsidR="003C7C52" w:rsidRPr="002529A5" w:rsidRDefault="003C7C52" w:rsidP="00F327E7">
      <w:pPr>
        <w:pStyle w:val="Nadpis4"/>
        <w:rPr>
          <w:color w:val="auto"/>
        </w:rPr>
      </w:pPr>
      <w:r w:rsidRPr="002529A5">
        <w:rPr>
          <w:color w:val="auto"/>
        </w:rPr>
        <w:t>Dítě a svět</w:t>
      </w:r>
    </w:p>
    <w:p w14:paraId="77399FCF" w14:textId="77777777" w:rsidR="00121A9E" w:rsidRPr="002529A5" w:rsidRDefault="00121A9E" w:rsidP="00121A9E">
      <w:pPr>
        <w:jc w:val="both"/>
      </w:pPr>
    </w:p>
    <w:p w14:paraId="78B4CD58" w14:textId="77777777" w:rsidR="00121A9E" w:rsidRPr="002529A5" w:rsidRDefault="00DE5216" w:rsidP="00121A9E">
      <w:pPr>
        <w:jc w:val="both"/>
        <w:rPr>
          <w:b/>
        </w:rPr>
      </w:pPr>
      <w:r w:rsidRPr="002529A5">
        <w:rPr>
          <w:b/>
        </w:rPr>
        <w:t>Dílčí vzdělávací cíle</w:t>
      </w:r>
    </w:p>
    <w:p w14:paraId="4B36A0A1" w14:textId="77777777" w:rsidR="00DE5216" w:rsidRPr="002529A5" w:rsidRDefault="00DE5216">
      <w:pPr>
        <w:pStyle w:val="Odstavecseseznamem"/>
        <w:numPr>
          <w:ilvl w:val="0"/>
          <w:numId w:val="102"/>
        </w:numPr>
        <w:tabs>
          <w:tab w:val="num" w:pos="0"/>
        </w:tabs>
      </w:pPr>
      <w:r w:rsidRPr="002529A5">
        <w:t>vytvořit povědomí o vlastní sounáležitosti se světem, s živou a neživou přírodou, lidmi, společností a planetou Zemí</w:t>
      </w:r>
    </w:p>
    <w:p w14:paraId="09BD1D7A" w14:textId="77777777" w:rsidR="00DE5216" w:rsidRPr="002529A5" w:rsidRDefault="00DE5216">
      <w:pPr>
        <w:pStyle w:val="Odstavecseseznamem"/>
        <w:numPr>
          <w:ilvl w:val="0"/>
          <w:numId w:val="102"/>
        </w:numPr>
        <w:tabs>
          <w:tab w:val="num" w:pos="0"/>
        </w:tabs>
      </w:pPr>
      <w:r w:rsidRPr="002529A5">
        <w:t>poznávat jiné kultury</w:t>
      </w:r>
    </w:p>
    <w:p w14:paraId="372094C2" w14:textId="77777777" w:rsidR="00DE5216" w:rsidRPr="002529A5" w:rsidRDefault="00DE5216" w:rsidP="003C7C52">
      <w:pPr>
        <w:tabs>
          <w:tab w:val="num" w:pos="360"/>
        </w:tabs>
        <w:ind w:left="360"/>
        <w:rPr>
          <w:b/>
        </w:rPr>
      </w:pPr>
    </w:p>
    <w:p w14:paraId="77F79C3B" w14:textId="77777777" w:rsidR="003C7C52" w:rsidRPr="002529A5" w:rsidRDefault="003C7C52" w:rsidP="00DE5216">
      <w:pPr>
        <w:tabs>
          <w:tab w:val="num" w:pos="0"/>
        </w:tabs>
        <w:ind w:left="142" w:hanging="218"/>
        <w:rPr>
          <w:b/>
        </w:rPr>
      </w:pPr>
      <w:r w:rsidRPr="002529A5">
        <w:rPr>
          <w:b/>
        </w:rPr>
        <w:t>Vzdělávací nabídka</w:t>
      </w:r>
    </w:p>
    <w:p w14:paraId="713187C1" w14:textId="77777777" w:rsidR="003C7C52" w:rsidRPr="002529A5" w:rsidRDefault="003C7C52">
      <w:pPr>
        <w:pStyle w:val="Odstavecseseznamem"/>
        <w:numPr>
          <w:ilvl w:val="0"/>
          <w:numId w:val="103"/>
        </w:numPr>
        <w:tabs>
          <w:tab w:val="left" w:pos="0"/>
          <w:tab w:val="left" w:pos="426"/>
        </w:tabs>
      </w:pPr>
      <w:r w:rsidRPr="002529A5">
        <w:t>poznávání přír</w:t>
      </w:r>
      <w:r w:rsidR="00DE5216" w:rsidRPr="002529A5">
        <w:t>odního okolí, změny v přírodě (</w:t>
      </w:r>
      <w:r w:rsidRPr="002529A5">
        <w:t>příroda živá, neživá,</w:t>
      </w:r>
      <w:r w:rsidR="00DE5216" w:rsidRPr="002529A5">
        <w:t xml:space="preserve"> </w:t>
      </w:r>
      <w:r w:rsidRPr="002529A5">
        <w:t>přírodní jevy, rostliny, ži</w:t>
      </w:r>
      <w:r w:rsidR="00DE5216" w:rsidRPr="002529A5">
        <w:t>vočichové, počasí, roční období</w:t>
      </w:r>
      <w:r w:rsidRPr="002529A5">
        <w:t>)</w:t>
      </w:r>
    </w:p>
    <w:p w14:paraId="1431EEED" w14:textId="77777777" w:rsidR="003C7C52" w:rsidRPr="002529A5" w:rsidRDefault="003C7C52">
      <w:pPr>
        <w:numPr>
          <w:ilvl w:val="0"/>
          <w:numId w:val="103"/>
        </w:numPr>
        <w:tabs>
          <w:tab w:val="left" w:pos="0"/>
          <w:tab w:val="left" w:pos="426"/>
        </w:tabs>
      </w:pPr>
      <w:r w:rsidRPr="002529A5">
        <w:t xml:space="preserve">práce s literárními texty, s obrazovým materiálem, encyklopedie </w:t>
      </w:r>
    </w:p>
    <w:p w14:paraId="5AA7BEA8" w14:textId="77777777" w:rsidR="003C7C52" w:rsidRPr="002529A5" w:rsidRDefault="003C7C52">
      <w:pPr>
        <w:numPr>
          <w:ilvl w:val="0"/>
          <w:numId w:val="103"/>
        </w:numPr>
        <w:tabs>
          <w:tab w:val="left" w:pos="0"/>
          <w:tab w:val="left" w:pos="426"/>
        </w:tabs>
      </w:pPr>
      <w:r w:rsidRPr="002529A5">
        <w:t>kognitivní činnosti</w:t>
      </w:r>
    </w:p>
    <w:p w14:paraId="704A1496" w14:textId="77777777" w:rsidR="003C7C52" w:rsidRPr="002529A5" w:rsidRDefault="003C7C52">
      <w:pPr>
        <w:numPr>
          <w:ilvl w:val="0"/>
          <w:numId w:val="103"/>
        </w:numPr>
        <w:tabs>
          <w:tab w:val="left" w:pos="0"/>
          <w:tab w:val="left" w:pos="426"/>
        </w:tabs>
      </w:pPr>
      <w:r w:rsidRPr="002529A5">
        <w:t>praktické činnosti, na jejímž základě se dítě seznamuje s různými přírodními látkami a materiály</w:t>
      </w:r>
    </w:p>
    <w:p w14:paraId="6504AB5C" w14:textId="77777777" w:rsidR="003C7C52" w:rsidRPr="002529A5" w:rsidRDefault="003C7C52" w:rsidP="00F327E7">
      <w:pPr>
        <w:tabs>
          <w:tab w:val="num" w:pos="360"/>
        </w:tabs>
        <w:rPr>
          <w:b/>
        </w:rPr>
      </w:pPr>
    </w:p>
    <w:p w14:paraId="7F2EE5C6" w14:textId="77777777" w:rsidR="003C7C52" w:rsidRPr="002529A5" w:rsidRDefault="003C7C52" w:rsidP="00DE5216">
      <w:pPr>
        <w:tabs>
          <w:tab w:val="num" w:pos="360"/>
        </w:tabs>
        <w:rPr>
          <w:b/>
        </w:rPr>
      </w:pPr>
      <w:r w:rsidRPr="002529A5">
        <w:rPr>
          <w:b/>
        </w:rPr>
        <w:t>Očekávané výstupy</w:t>
      </w:r>
    </w:p>
    <w:p w14:paraId="4531D8B6" w14:textId="77777777" w:rsidR="003C7C52" w:rsidRPr="002529A5" w:rsidRDefault="00DE5216">
      <w:pPr>
        <w:pStyle w:val="Odstavecseseznamem"/>
        <w:numPr>
          <w:ilvl w:val="0"/>
          <w:numId w:val="104"/>
        </w:numPr>
        <w:tabs>
          <w:tab w:val="num" w:pos="0"/>
        </w:tabs>
        <w:autoSpaceDN w:val="0"/>
        <w:spacing w:before="100" w:after="200"/>
        <w:rPr>
          <w:rFonts w:eastAsia="Calibri"/>
          <w:lang w:eastAsia="en-US"/>
        </w:rPr>
      </w:pPr>
      <w:r w:rsidRPr="002529A5">
        <w:rPr>
          <w:rFonts w:eastAsia="Calibri"/>
          <w:lang w:eastAsia="en-US"/>
        </w:rPr>
        <w:t>v</w:t>
      </w:r>
      <w:r w:rsidR="003C7C52" w:rsidRPr="002529A5">
        <w:rPr>
          <w:rFonts w:eastAsia="Calibri"/>
          <w:lang w:eastAsia="en-US"/>
        </w:rPr>
        <w:t>šímat si změn a dění v nejbližším okolí</w:t>
      </w:r>
    </w:p>
    <w:p w14:paraId="24539AA8" w14:textId="77777777" w:rsidR="003C7C52" w:rsidRPr="002529A5" w:rsidRDefault="00DE5216">
      <w:pPr>
        <w:pStyle w:val="Odstavecseseznamem"/>
        <w:numPr>
          <w:ilvl w:val="0"/>
          <w:numId w:val="104"/>
        </w:numPr>
        <w:tabs>
          <w:tab w:val="num" w:pos="0"/>
        </w:tabs>
        <w:autoSpaceDN w:val="0"/>
        <w:spacing w:before="100" w:after="200"/>
        <w:rPr>
          <w:rFonts w:eastAsia="Calibri"/>
          <w:lang w:eastAsia="en-US"/>
        </w:rPr>
      </w:pPr>
      <w:r w:rsidRPr="002529A5">
        <w:rPr>
          <w:rFonts w:eastAsia="Calibri"/>
          <w:lang w:eastAsia="en-US"/>
        </w:rPr>
        <w:t>p</w:t>
      </w:r>
      <w:r w:rsidR="003C7C52" w:rsidRPr="002529A5">
        <w:rPr>
          <w:rFonts w:eastAsia="Calibri"/>
          <w:lang w:eastAsia="en-US"/>
        </w:rPr>
        <w:t>orozumět, že změny jsou přirozené a samozřejmé, přizpůsobovat se jim</w:t>
      </w:r>
    </w:p>
    <w:p w14:paraId="3660DF05" w14:textId="77777777" w:rsidR="004F3F49" w:rsidRPr="002529A5" w:rsidRDefault="004F3F49">
      <w:pPr>
        <w:pStyle w:val="Odstavecseseznamem"/>
        <w:numPr>
          <w:ilvl w:val="0"/>
          <w:numId w:val="104"/>
        </w:numPr>
        <w:tabs>
          <w:tab w:val="num" w:pos="0"/>
        </w:tabs>
        <w:autoSpaceDN w:val="0"/>
        <w:spacing w:before="100" w:after="200"/>
        <w:rPr>
          <w:rFonts w:eastAsia="Calibri"/>
          <w:lang w:eastAsia="en-US"/>
        </w:rPr>
      </w:pPr>
      <w:r w:rsidRPr="002529A5">
        <w:rPr>
          <w:rFonts w:eastAsia="Calibri"/>
          <w:lang w:eastAsia="en-US"/>
        </w:rPr>
        <w:t>zvládat běžné činnosti a požadavky i jednoduché praktické situace</w:t>
      </w:r>
    </w:p>
    <w:p w14:paraId="3D58A14D" w14:textId="77777777" w:rsidR="004F3F49" w:rsidRPr="002529A5" w:rsidRDefault="004F3F49">
      <w:pPr>
        <w:pStyle w:val="Odstavecseseznamem"/>
        <w:numPr>
          <w:ilvl w:val="0"/>
          <w:numId w:val="104"/>
        </w:numPr>
        <w:tabs>
          <w:tab w:val="num" w:pos="0"/>
        </w:tabs>
        <w:autoSpaceDN w:val="0"/>
        <w:spacing w:before="100" w:after="200"/>
        <w:rPr>
          <w:rFonts w:eastAsia="Calibri"/>
          <w:lang w:eastAsia="en-US"/>
        </w:rPr>
      </w:pPr>
      <w:r w:rsidRPr="002529A5">
        <w:rPr>
          <w:rFonts w:eastAsia="Calibri"/>
          <w:lang w:eastAsia="en-US"/>
        </w:rPr>
        <w:t>uvědomovat si nebezpečí, se kterým se může ve svém okolí setkat</w:t>
      </w:r>
    </w:p>
    <w:p w14:paraId="0C30E2B0" w14:textId="77777777" w:rsidR="003C7C52" w:rsidRPr="002529A5" w:rsidRDefault="003C7C52" w:rsidP="003C7C52">
      <w:pPr>
        <w:tabs>
          <w:tab w:val="num" w:pos="0"/>
        </w:tabs>
      </w:pPr>
    </w:p>
    <w:p w14:paraId="4A753A00" w14:textId="77777777" w:rsidR="00D072EA" w:rsidRPr="002529A5" w:rsidRDefault="00D072EA" w:rsidP="003C7C52">
      <w:pPr>
        <w:tabs>
          <w:tab w:val="num" w:pos="0"/>
        </w:tabs>
      </w:pPr>
    </w:p>
    <w:p w14:paraId="0E3EF775" w14:textId="77777777" w:rsidR="00D072EA" w:rsidRPr="002529A5" w:rsidRDefault="00D072EA" w:rsidP="003C7C52">
      <w:pPr>
        <w:tabs>
          <w:tab w:val="num" w:pos="0"/>
        </w:tabs>
      </w:pPr>
    </w:p>
    <w:p w14:paraId="20A7F4BC" w14:textId="77777777" w:rsidR="00D072EA" w:rsidRPr="002529A5" w:rsidRDefault="00D072EA" w:rsidP="003C7C52">
      <w:pPr>
        <w:tabs>
          <w:tab w:val="num" w:pos="0"/>
        </w:tabs>
      </w:pPr>
    </w:p>
    <w:p w14:paraId="666490BC" w14:textId="77777777" w:rsidR="00D072EA" w:rsidRPr="002529A5" w:rsidRDefault="00D072EA" w:rsidP="003C7C52">
      <w:pPr>
        <w:tabs>
          <w:tab w:val="num" w:pos="0"/>
        </w:tabs>
      </w:pPr>
    </w:p>
    <w:p w14:paraId="3B115E3B" w14:textId="77777777" w:rsidR="00D072EA" w:rsidRPr="002529A5" w:rsidRDefault="00D072EA" w:rsidP="003C7C52">
      <w:pPr>
        <w:tabs>
          <w:tab w:val="num" w:pos="0"/>
        </w:tabs>
      </w:pPr>
    </w:p>
    <w:p w14:paraId="2458C06C" w14:textId="77777777" w:rsidR="00D072EA" w:rsidRPr="002529A5" w:rsidRDefault="00D072EA" w:rsidP="003C7C52">
      <w:pPr>
        <w:tabs>
          <w:tab w:val="num" w:pos="0"/>
        </w:tabs>
      </w:pPr>
    </w:p>
    <w:p w14:paraId="7BDAB18B" w14:textId="77777777" w:rsidR="00D072EA" w:rsidRPr="002529A5" w:rsidRDefault="00D072EA" w:rsidP="003C7C52">
      <w:pPr>
        <w:tabs>
          <w:tab w:val="num" w:pos="0"/>
        </w:tabs>
      </w:pPr>
    </w:p>
    <w:p w14:paraId="0FDA1830" w14:textId="77777777" w:rsidR="00D072EA" w:rsidRPr="002529A5" w:rsidRDefault="00D072EA" w:rsidP="003C7C52">
      <w:pPr>
        <w:tabs>
          <w:tab w:val="num" w:pos="0"/>
        </w:tabs>
      </w:pPr>
    </w:p>
    <w:p w14:paraId="3CDE9220" w14:textId="77777777" w:rsidR="00D072EA" w:rsidRPr="002529A5" w:rsidRDefault="00D072EA" w:rsidP="003C7C52">
      <w:pPr>
        <w:tabs>
          <w:tab w:val="num" w:pos="0"/>
        </w:tabs>
      </w:pPr>
    </w:p>
    <w:p w14:paraId="4198A14E" w14:textId="77777777" w:rsidR="00D072EA" w:rsidRPr="002529A5" w:rsidRDefault="00D072EA" w:rsidP="003C7C52">
      <w:pPr>
        <w:tabs>
          <w:tab w:val="num" w:pos="0"/>
        </w:tabs>
      </w:pPr>
    </w:p>
    <w:p w14:paraId="04E3564F" w14:textId="77777777" w:rsidR="000E0B39" w:rsidRDefault="000E0B39" w:rsidP="00F327E7">
      <w:pPr>
        <w:pStyle w:val="Nadpis3"/>
        <w:rPr>
          <w:color w:val="auto"/>
        </w:rPr>
      </w:pPr>
      <w:bookmarkStart w:id="31" w:name="_Toc112791772"/>
    </w:p>
    <w:p w14:paraId="6E483A16" w14:textId="77777777" w:rsidR="000E0B39" w:rsidRDefault="000E0B39" w:rsidP="00F327E7">
      <w:pPr>
        <w:pStyle w:val="Nadpis3"/>
        <w:rPr>
          <w:color w:val="auto"/>
        </w:rPr>
      </w:pPr>
    </w:p>
    <w:p w14:paraId="09204950" w14:textId="77777777" w:rsidR="000E0B39" w:rsidRDefault="000E0B39" w:rsidP="00F327E7">
      <w:pPr>
        <w:pStyle w:val="Nadpis3"/>
        <w:rPr>
          <w:color w:val="auto"/>
        </w:rPr>
      </w:pPr>
    </w:p>
    <w:p w14:paraId="16188E0E" w14:textId="77777777" w:rsidR="000E0B39" w:rsidRDefault="000E0B39" w:rsidP="00F327E7">
      <w:pPr>
        <w:pStyle w:val="Nadpis3"/>
        <w:rPr>
          <w:color w:val="auto"/>
        </w:rPr>
      </w:pPr>
    </w:p>
    <w:p w14:paraId="104684B3" w14:textId="77777777" w:rsidR="000E0B39" w:rsidRDefault="000E0B39" w:rsidP="00F327E7">
      <w:pPr>
        <w:pStyle w:val="Nadpis3"/>
        <w:rPr>
          <w:color w:val="auto"/>
        </w:rPr>
      </w:pPr>
    </w:p>
    <w:p w14:paraId="703AF972" w14:textId="77777777" w:rsidR="000E0B39" w:rsidRDefault="000E0B39" w:rsidP="00F327E7">
      <w:pPr>
        <w:pStyle w:val="Nadpis3"/>
        <w:rPr>
          <w:color w:val="auto"/>
        </w:rPr>
      </w:pPr>
    </w:p>
    <w:p w14:paraId="1770F259" w14:textId="7D4C3931" w:rsidR="00807A1B" w:rsidRPr="002529A5" w:rsidRDefault="00807A1B" w:rsidP="00F327E7">
      <w:pPr>
        <w:pStyle w:val="Nadpis3"/>
        <w:rPr>
          <w:color w:val="auto"/>
        </w:rPr>
      </w:pPr>
      <w:r w:rsidRPr="002529A5">
        <w:rPr>
          <w:color w:val="auto"/>
        </w:rPr>
        <w:t>Integrovaný blok  „Léto“</w:t>
      </w:r>
      <w:bookmarkEnd w:id="31"/>
    </w:p>
    <w:p w14:paraId="630DFEF8" w14:textId="77777777" w:rsidR="002D6679" w:rsidRPr="002529A5" w:rsidRDefault="002D6679" w:rsidP="002D6679"/>
    <w:p w14:paraId="1E6DDF14" w14:textId="4DEF345E" w:rsidR="005C4B95" w:rsidRDefault="002D6679" w:rsidP="005C4B95">
      <w:pPr>
        <w:rPr>
          <w:u w:val="single"/>
        </w:rPr>
      </w:pPr>
      <w:r w:rsidRPr="002529A5">
        <w:rPr>
          <w:u w:val="single"/>
        </w:rPr>
        <w:t>Tematické celky</w:t>
      </w:r>
    </w:p>
    <w:p w14:paraId="4B363D7F" w14:textId="35FF0AA3" w:rsidR="005C4B95" w:rsidRPr="002529A5" w:rsidRDefault="0061489A">
      <w:pPr>
        <w:pStyle w:val="Odstavecseseznamem"/>
        <w:numPr>
          <w:ilvl w:val="0"/>
          <w:numId w:val="137"/>
        </w:numPr>
      </w:pPr>
      <w:r>
        <w:t>Letní radovánky</w:t>
      </w:r>
    </w:p>
    <w:p w14:paraId="6FE6DE79" w14:textId="77777777" w:rsidR="00807A1B" w:rsidRPr="002529A5" w:rsidRDefault="00807A1B" w:rsidP="00807A1B"/>
    <w:p w14:paraId="06F1B3EF" w14:textId="77777777" w:rsidR="00807A1B" w:rsidRPr="002529A5" w:rsidRDefault="00807A1B" w:rsidP="00807A1B">
      <w:pPr>
        <w:jc w:val="both"/>
        <w:rPr>
          <w:u w:val="single"/>
        </w:rPr>
      </w:pPr>
      <w:r w:rsidRPr="002529A5">
        <w:rPr>
          <w:u w:val="single"/>
        </w:rPr>
        <w:t>Charakteristika a záměr</w:t>
      </w:r>
    </w:p>
    <w:p w14:paraId="01908190" w14:textId="77777777" w:rsidR="00CF5757" w:rsidRPr="002529A5" w:rsidRDefault="00CF5757" w:rsidP="00CF5757">
      <w:pPr>
        <w:suppressAutoHyphens w:val="0"/>
        <w:autoSpaceDE w:val="0"/>
        <w:autoSpaceDN w:val="0"/>
        <w:adjustRightInd w:val="0"/>
      </w:pPr>
      <w:r w:rsidRPr="002529A5">
        <w:rPr>
          <w:rFonts w:eastAsiaTheme="minorHAnsi"/>
          <w:lang w:eastAsia="en-US"/>
        </w:rPr>
        <w:t>Tento blok vede</w:t>
      </w:r>
      <w:r w:rsidRPr="002529A5">
        <w:t xml:space="preserve"> </w:t>
      </w:r>
      <w:r w:rsidRPr="002529A5">
        <w:rPr>
          <w:rFonts w:eastAsiaTheme="minorHAnsi"/>
          <w:lang w:eastAsia="en-US"/>
        </w:rPr>
        <w:t xml:space="preserve">dětí </w:t>
      </w:r>
      <w:r w:rsidRPr="002529A5">
        <w:t xml:space="preserve">k seznámení se s vodními živočichy vycházkou k rybníku. </w:t>
      </w:r>
    </w:p>
    <w:p w14:paraId="1FC72B76" w14:textId="77777777" w:rsidR="00CF5757" w:rsidRPr="002529A5" w:rsidRDefault="00CF5757" w:rsidP="00CF5757">
      <w:pPr>
        <w:suppressAutoHyphens w:val="0"/>
        <w:autoSpaceDE w:val="0"/>
        <w:autoSpaceDN w:val="0"/>
        <w:adjustRightInd w:val="0"/>
      </w:pPr>
    </w:p>
    <w:p w14:paraId="36DAFF8C" w14:textId="77777777" w:rsidR="00CF5757" w:rsidRPr="002529A5" w:rsidRDefault="00CF5757" w:rsidP="00CF5757">
      <w:pPr>
        <w:tabs>
          <w:tab w:val="num" w:pos="360"/>
        </w:tabs>
      </w:pPr>
      <w:r w:rsidRPr="002529A5">
        <w:t xml:space="preserve">Procvičování zásad bezpečného chování, seznámení se s dopravními prostředky. </w:t>
      </w:r>
    </w:p>
    <w:p w14:paraId="0A8A6D40" w14:textId="77777777" w:rsidR="00CF5757" w:rsidRPr="002529A5" w:rsidRDefault="00CF5757" w:rsidP="00CF5757">
      <w:pPr>
        <w:tabs>
          <w:tab w:val="num" w:pos="360"/>
        </w:tabs>
      </w:pPr>
    </w:p>
    <w:p w14:paraId="7B8DE1B3" w14:textId="77777777" w:rsidR="00CF5757" w:rsidRPr="002529A5" w:rsidRDefault="00CF5757" w:rsidP="00CF5757">
      <w:pPr>
        <w:tabs>
          <w:tab w:val="num" w:pos="360"/>
        </w:tabs>
      </w:pPr>
      <w:r w:rsidRPr="002529A5">
        <w:t>Užívat si v tomto ročním období zábavu a hry venku, znát a dodržovat pravidla nejznámějších druhů her a sportů, umět relaxovat. Většinu činností trávit v přírodě.</w:t>
      </w:r>
    </w:p>
    <w:p w14:paraId="0D188BBD" w14:textId="77777777" w:rsidR="00CF5757" w:rsidRPr="002529A5" w:rsidRDefault="00CF5757" w:rsidP="00CF5757">
      <w:pPr>
        <w:suppressAutoHyphens w:val="0"/>
        <w:autoSpaceDE w:val="0"/>
        <w:autoSpaceDN w:val="0"/>
        <w:adjustRightInd w:val="0"/>
      </w:pPr>
    </w:p>
    <w:p w14:paraId="01B580F2" w14:textId="77777777" w:rsidR="009C5E52" w:rsidRPr="002529A5" w:rsidRDefault="009C5E52" w:rsidP="00F327E7">
      <w:pPr>
        <w:jc w:val="both"/>
        <w:rPr>
          <w:iCs/>
        </w:rPr>
      </w:pPr>
      <w:r w:rsidRPr="002529A5">
        <w:t xml:space="preserve">Předpokládá se, že pro dítě předškolního věku mohou být dosažitelné </w:t>
      </w:r>
      <w:r w:rsidRPr="002529A5">
        <w:rPr>
          <w:iCs/>
        </w:rPr>
        <w:t>klíčové kompetence v následující úrovni:</w:t>
      </w:r>
    </w:p>
    <w:p w14:paraId="2B2068A1" w14:textId="77777777" w:rsidR="009C5E52" w:rsidRPr="002529A5" w:rsidRDefault="009C5E52" w:rsidP="00F327E7">
      <w:pPr>
        <w:suppressAutoHyphens w:val="0"/>
        <w:autoSpaceDE w:val="0"/>
        <w:autoSpaceDN w:val="0"/>
        <w:adjustRightInd w:val="0"/>
        <w:jc w:val="both"/>
        <w:rPr>
          <w:rFonts w:eastAsiaTheme="minorHAnsi"/>
          <w:lang w:eastAsia="en-US"/>
        </w:rPr>
      </w:pPr>
      <w:r w:rsidRPr="002529A5">
        <w:rPr>
          <w:rFonts w:eastAsiaTheme="minorHAnsi"/>
          <w:bCs/>
          <w:lang w:eastAsia="en-US"/>
        </w:rPr>
        <w:t xml:space="preserve">kompetence k učení </w:t>
      </w:r>
    </w:p>
    <w:p w14:paraId="155AC27C" w14:textId="77777777" w:rsidR="009C5E52" w:rsidRPr="002529A5" w:rsidRDefault="009C5E52">
      <w:pPr>
        <w:pStyle w:val="Odstavecseseznamem"/>
        <w:numPr>
          <w:ilvl w:val="0"/>
          <w:numId w:val="22"/>
        </w:numPr>
        <w:suppressAutoHyphens w:val="0"/>
        <w:autoSpaceDE w:val="0"/>
        <w:autoSpaceDN w:val="0"/>
        <w:adjustRightInd w:val="0"/>
        <w:spacing w:after="82"/>
        <w:jc w:val="both"/>
        <w:rPr>
          <w:rFonts w:eastAsiaTheme="minorHAnsi"/>
          <w:lang w:eastAsia="en-US"/>
        </w:rPr>
      </w:pPr>
      <w:r w:rsidRPr="002529A5">
        <w:rPr>
          <w:rFonts w:eastAsiaTheme="minorHAnsi"/>
          <w:lang w:eastAsia="en-US"/>
        </w:rPr>
        <w:t xml:space="preserve">odhaduje své síly, učí se hodnotit svoje osobní pokroky i oceňovat výkony druhých </w:t>
      </w:r>
    </w:p>
    <w:p w14:paraId="55E3B8EE" w14:textId="77777777" w:rsidR="009C5E52" w:rsidRPr="002529A5" w:rsidRDefault="009C5E52">
      <w:pPr>
        <w:pStyle w:val="Odstavecseseznamem"/>
        <w:numPr>
          <w:ilvl w:val="0"/>
          <w:numId w:val="22"/>
        </w:numPr>
        <w:suppressAutoHyphens w:val="0"/>
        <w:autoSpaceDE w:val="0"/>
        <w:autoSpaceDN w:val="0"/>
        <w:adjustRightInd w:val="0"/>
        <w:jc w:val="both"/>
        <w:rPr>
          <w:rFonts w:eastAsiaTheme="minorHAnsi"/>
          <w:lang w:eastAsia="en-US"/>
        </w:rPr>
      </w:pPr>
      <w:r w:rsidRPr="002529A5">
        <w:rPr>
          <w:rFonts w:eastAsiaTheme="minorHAnsi"/>
          <w:lang w:eastAsia="en-US"/>
        </w:rPr>
        <w:t xml:space="preserve">pokud se mu dostává uznání a ocenění, učí se s chutí </w:t>
      </w:r>
    </w:p>
    <w:p w14:paraId="1C3A70E8" w14:textId="77777777" w:rsidR="009C5E52" w:rsidRPr="002529A5" w:rsidRDefault="009C5E52" w:rsidP="00F327E7">
      <w:pPr>
        <w:suppressAutoHyphens w:val="0"/>
        <w:autoSpaceDE w:val="0"/>
        <w:autoSpaceDN w:val="0"/>
        <w:adjustRightInd w:val="0"/>
        <w:jc w:val="both"/>
        <w:rPr>
          <w:rFonts w:ascii="Calibri" w:eastAsiaTheme="minorHAnsi" w:hAnsi="Calibri" w:cs="Calibri"/>
          <w:lang w:eastAsia="en-US"/>
        </w:rPr>
      </w:pPr>
    </w:p>
    <w:p w14:paraId="090A4415" w14:textId="77777777" w:rsidR="009C5E52" w:rsidRPr="002529A5" w:rsidRDefault="009C5E52" w:rsidP="00F327E7">
      <w:pPr>
        <w:suppressAutoHyphens w:val="0"/>
        <w:autoSpaceDE w:val="0"/>
        <w:autoSpaceDN w:val="0"/>
        <w:adjustRightInd w:val="0"/>
        <w:jc w:val="both"/>
        <w:rPr>
          <w:rFonts w:eastAsiaTheme="minorHAnsi"/>
          <w:lang w:eastAsia="en-US"/>
        </w:rPr>
      </w:pPr>
      <w:r w:rsidRPr="002529A5">
        <w:rPr>
          <w:rFonts w:eastAsiaTheme="minorHAnsi"/>
          <w:bCs/>
          <w:lang w:eastAsia="en-US"/>
        </w:rPr>
        <w:t xml:space="preserve">kompetence k řešení problémů   </w:t>
      </w:r>
    </w:p>
    <w:p w14:paraId="69E29E43" w14:textId="77777777" w:rsidR="009C5E52" w:rsidRPr="002529A5" w:rsidRDefault="009C5E52">
      <w:pPr>
        <w:pStyle w:val="Odstavecseseznamem"/>
        <w:numPr>
          <w:ilvl w:val="0"/>
          <w:numId w:val="22"/>
        </w:numPr>
        <w:suppressAutoHyphens w:val="0"/>
        <w:autoSpaceDE w:val="0"/>
        <w:autoSpaceDN w:val="0"/>
        <w:adjustRightInd w:val="0"/>
        <w:spacing w:after="85"/>
        <w:jc w:val="both"/>
        <w:rPr>
          <w:rFonts w:eastAsiaTheme="minorHAnsi"/>
          <w:lang w:eastAsia="en-US"/>
        </w:rPr>
      </w:pPr>
      <w:r w:rsidRPr="002529A5">
        <w:rPr>
          <w:rFonts w:eastAsiaTheme="minorHAnsi"/>
          <w:lang w:eastAsia="en-US"/>
        </w:rPr>
        <w:t xml:space="preserve">všímá si dění i problémů v bezprostředním okolí; přirozenou motivací k řešení dalších problémů se situací je pro něj pozitivní odezva na aktivní zájem </w:t>
      </w:r>
    </w:p>
    <w:p w14:paraId="35DE58DE" w14:textId="77777777" w:rsidR="009C5E52" w:rsidRPr="002529A5" w:rsidRDefault="009C5E52">
      <w:pPr>
        <w:pStyle w:val="Odstavecseseznamem"/>
        <w:numPr>
          <w:ilvl w:val="0"/>
          <w:numId w:val="22"/>
        </w:numPr>
        <w:suppressAutoHyphens w:val="0"/>
        <w:autoSpaceDE w:val="0"/>
        <w:autoSpaceDN w:val="0"/>
        <w:adjustRightInd w:val="0"/>
        <w:spacing w:after="85"/>
        <w:jc w:val="both"/>
        <w:rPr>
          <w:rFonts w:eastAsiaTheme="minorHAnsi"/>
          <w:lang w:eastAsia="en-US"/>
        </w:rPr>
      </w:pPr>
      <w:r w:rsidRPr="002529A5">
        <w:rPr>
          <w:rFonts w:eastAsiaTheme="minorHAnsi"/>
          <w:lang w:eastAsia="en-US"/>
        </w:rPr>
        <w:t xml:space="preserve">řeší problémy, na které stačí; známé a opakující se situace se snaží řešit samostatně (na základě nápodoby či opakování), náročnější s oporou a pomocí dospělého </w:t>
      </w:r>
    </w:p>
    <w:p w14:paraId="2E03FF09" w14:textId="77777777" w:rsidR="009B2C4A" w:rsidRPr="002529A5" w:rsidRDefault="009B2C4A" w:rsidP="00F327E7">
      <w:pPr>
        <w:pStyle w:val="Odstavecseseznamem"/>
        <w:suppressAutoHyphens w:val="0"/>
        <w:autoSpaceDE w:val="0"/>
        <w:autoSpaceDN w:val="0"/>
        <w:adjustRightInd w:val="0"/>
        <w:spacing w:after="85"/>
        <w:jc w:val="both"/>
        <w:rPr>
          <w:rFonts w:eastAsiaTheme="minorHAnsi"/>
          <w:lang w:eastAsia="en-US"/>
        </w:rPr>
      </w:pPr>
    </w:p>
    <w:p w14:paraId="6A5BD38F" w14:textId="77777777" w:rsidR="009C5E52" w:rsidRPr="002529A5" w:rsidRDefault="009C5E52" w:rsidP="00F327E7">
      <w:pPr>
        <w:suppressAutoHyphens w:val="0"/>
        <w:autoSpaceDE w:val="0"/>
        <w:autoSpaceDN w:val="0"/>
        <w:adjustRightInd w:val="0"/>
        <w:jc w:val="both"/>
        <w:rPr>
          <w:rFonts w:eastAsiaTheme="minorHAnsi"/>
          <w:lang w:eastAsia="en-US"/>
        </w:rPr>
      </w:pPr>
      <w:r w:rsidRPr="002529A5">
        <w:rPr>
          <w:rFonts w:eastAsiaTheme="minorHAnsi"/>
          <w:bCs/>
          <w:lang w:eastAsia="en-US"/>
        </w:rPr>
        <w:t xml:space="preserve">komunikativní kompetence  </w:t>
      </w:r>
    </w:p>
    <w:p w14:paraId="5FD0063D" w14:textId="77777777" w:rsidR="00180F5B" w:rsidRPr="002529A5" w:rsidRDefault="00180F5B">
      <w:pPr>
        <w:pStyle w:val="Odstavecseseznamem"/>
        <w:numPr>
          <w:ilvl w:val="0"/>
          <w:numId w:val="28"/>
        </w:numPr>
        <w:jc w:val="both"/>
      </w:pPr>
      <w:r w:rsidRPr="002529A5">
        <w:t xml:space="preserve">ovládá dovednosti předcházející čtení a psaní </w:t>
      </w:r>
    </w:p>
    <w:p w14:paraId="4A8C4493" w14:textId="77777777" w:rsidR="00180F5B" w:rsidRPr="002529A5" w:rsidRDefault="00180F5B">
      <w:pPr>
        <w:pStyle w:val="Odstavecseseznamem"/>
        <w:numPr>
          <w:ilvl w:val="0"/>
          <w:numId w:val="28"/>
        </w:numPr>
        <w:jc w:val="both"/>
      </w:pPr>
      <w:r w:rsidRPr="002529A5">
        <w:t xml:space="preserve">průběžně rozšiřuje svou slovní zásobu a aktivně ji používá k dokonalejší komunikaci s okolím </w:t>
      </w:r>
    </w:p>
    <w:p w14:paraId="022FA342" w14:textId="77777777" w:rsidR="009C5E52" w:rsidRPr="002529A5" w:rsidRDefault="009C5E52" w:rsidP="00F327E7">
      <w:pPr>
        <w:suppressAutoHyphens w:val="0"/>
        <w:autoSpaceDE w:val="0"/>
        <w:autoSpaceDN w:val="0"/>
        <w:adjustRightInd w:val="0"/>
        <w:ind w:left="360"/>
        <w:jc w:val="both"/>
        <w:rPr>
          <w:rFonts w:eastAsiaTheme="minorHAnsi"/>
          <w:szCs w:val="22"/>
          <w:lang w:eastAsia="en-US"/>
        </w:rPr>
      </w:pPr>
    </w:p>
    <w:p w14:paraId="7896C502" w14:textId="77777777" w:rsidR="009C5E52" w:rsidRPr="002529A5" w:rsidRDefault="009C5E52" w:rsidP="00F327E7">
      <w:pPr>
        <w:suppressAutoHyphens w:val="0"/>
        <w:autoSpaceDE w:val="0"/>
        <w:autoSpaceDN w:val="0"/>
        <w:adjustRightInd w:val="0"/>
        <w:jc w:val="both"/>
        <w:rPr>
          <w:rFonts w:eastAsiaTheme="minorHAnsi"/>
          <w:szCs w:val="22"/>
          <w:lang w:eastAsia="en-US"/>
        </w:rPr>
      </w:pPr>
      <w:r w:rsidRPr="002529A5">
        <w:rPr>
          <w:rFonts w:eastAsiaTheme="minorHAnsi"/>
          <w:bCs/>
          <w:szCs w:val="22"/>
          <w:lang w:eastAsia="en-US"/>
        </w:rPr>
        <w:t xml:space="preserve">sociální a personální kompetence   </w:t>
      </w:r>
    </w:p>
    <w:p w14:paraId="4B10DA1C" w14:textId="77777777" w:rsidR="009C5E52" w:rsidRPr="002529A5" w:rsidRDefault="009C5E52">
      <w:pPr>
        <w:pStyle w:val="Odstavecseseznamem"/>
        <w:numPr>
          <w:ilvl w:val="0"/>
          <w:numId w:val="22"/>
        </w:numPr>
        <w:suppressAutoHyphens w:val="0"/>
        <w:autoSpaceDE w:val="0"/>
        <w:autoSpaceDN w:val="0"/>
        <w:adjustRightInd w:val="0"/>
        <w:spacing w:after="82"/>
        <w:jc w:val="both"/>
        <w:rPr>
          <w:rFonts w:eastAsiaTheme="minorHAnsi"/>
          <w:szCs w:val="22"/>
          <w:lang w:eastAsia="en-US"/>
        </w:rPr>
      </w:pPr>
      <w:r w:rsidRPr="002529A5">
        <w:rPr>
          <w:rFonts w:eastAsiaTheme="minorHAnsi"/>
          <w:szCs w:val="22"/>
          <w:lang w:eastAsia="en-US"/>
        </w:rPr>
        <w:t xml:space="preserve">dětským způsobem projevuje citlivost ohleduplnost k druhým, pomoc slabším, rozpozná nevhodné chování; vnímá nespravedlnost, ubližování, agresivitu a lhostejnost </w:t>
      </w:r>
    </w:p>
    <w:p w14:paraId="608C42CE" w14:textId="77777777" w:rsidR="009C5E52" w:rsidRPr="002529A5" w:rsidRDefault="009C5E52">
      <w:pPr>
        <w:pStyle w:val="Odstavecseseznamem"/>
        <w:numPr>
          <w:ilvl w:val="0"/>
          <w:numId w:val="22"/>
        </w:numPr>
        <w:suppressAutoHyphens w:val="0"/>
        <w:autoSpaceDE w:val="0"/>
        <w:autoSpaceDN w:val="0"/>
        <w:adjustRightInd w:val="0"/>
        <w:jc w:val="both"/>
        <w:rPr>
          <w:rFonts w:eastAsiaTheme="minorHAnsi"/>
          <w:szCs w:val="22"/>
          <w:lang w:eastAsia="en-US"/>
        </w:rPr>
      </w:pPr>
      <w:r w:rsidRPr="002529A5">
        <w:rPr>
          <w:rFonts w:eastAsiaTheme="minorHAnsi"/>
          <w:szCs w:val="22"/>
          <w:lang w:eastAsia="en-US"/>
        </w:rPr>
        <w:t xml:space="preserve">chápe, že nespravedlnost, ubližování, ponižování, lhostejnost, agresivita a násilí se nevyplácí a že vzniklé konflikty je lépe řešit dohodou; dokáže se bránit projevům násilí jiného dítěte, ponižování a ubližování </w:t>
      </w:r>
    </w:p>
    <w:p w14:paraId="7FEBC27B" w14:textId="77777777" w:rsidR="009C5E52" w:rsidRPr="002529A5" w:rsidRDefault="009C5E52" w:rsidP="00F327E7">
      <w:pPr>
        <w:suppressAutoHyphens w:val="0"/>
        <w:autoSpaceDE w:val="0"/>
        <w:autoSpaceDN w:val="0"/>
        <w:adjustRightInd w:val="0"/>
        <w:jc w:val="both"/>
        <w:rPr>
          <w:rFonts w:eastAsiaTheme="minorHAnsi"/>
          <w:szCs w:val="22"/>
          <w:lang w:eastAsia="en-US"/>
        </w:rPr>
      </w:pPr>
    </w:p>
    <w:p w14:paraId="1290ED3C" w14:textId="77777777" w:rsidR="009C5E52" w:rsidRPr="002529A5" w:rsidRDefault="009C5E52" w:rsidP="00F327E7">
      <w:pPr>
        <w:suppressAutoHyphens w:val="0"/>
        <w:autoSpaceDE w:val="0"/>
        <w:autoSpaceDN w:val="0"/>
        <w:adjustRightInd w:val="0"/>
        <w:jc w:val="both"/>
        <w:rPr>
          <w:rFonts w:eastAsiaTheme="minorHAnsi"/>
          <w:szCs w:val="22"/>
          <w:lang w:eastAsia="en-US"/>
        </w:rPr>
      </w:pPr>
      <w:r w:rsidRPr="002529A5">
        <w:rPr>
          <w:rFonts w:eastAsiaTheme="minorHAnsi"/>
          <w:bCs/>
          <w:szCs w:val="22"/>
          <w:lang w:eastAsia="en-US"/>
        </w:rPr>
        <w:t xml:space="preserve">činnostní a občanské kompetence </w:t>
      </w:r>
    </w:p>
    <w:p w14:paraId="5CE9D6B6" w14:textId="77777777" w:rsidR="009C5E52" w:rsidRPr="002529A5" w:rsidRDefault="009C5E52">
      <w:pPr>
        <w:pStyle w:val="Odstavecseseznamem"/>
        <w:numPr>
          <w:ilvl w:val="0"/>
          <w:numId w:val="22"/>
        </w:numPr>
        <w:suppressAutoHyphens w:val="0"/>
        <w:autoSpaceDE w:val="0"/>
        <w:autoSpaceDN w:val="0"/>
        <w:adjustRightInd w:val="0"/>
        <w:spacing w:after="82"/>
        <w:jc w:val="both"/>
        <w:rPr>
          <w:rFonts w:eastAsiaTheme="minorHAnsi"/>
          <w:szCs w:val="22"/>
          <w:lang w:eastAsia="en-US"/>
        </w:rPr>
      </w:pPr>
      <w:r w:rsidRPr="002529A5">
        <w:rPr>
          <w:rFonts w:eastAsiaTheme="minorHAnsi"/>
          <w:szCs w:val="22"/>
          <w:lang w:eastAsia="en-US"/>
        </w:rPr>
        <w:lastRenderedPageBreak/>
        <w:t xml:space="preserve">chápe zájem o to, co se kolem děje, činorodost, pracovitost a podnikavost jsou přínosem a že naopak lhostejnost, nevšímavost, pohodlnost a nízká aktivita mají svoje nepříznivé důsledky </w:t>
      </w:r>
    </w:p>
    <w:p w14:paraId="11DEDBA3" w14:textId="77777777" w:rsidR="009C5E52" w:rsidRPr="002529A5" w:rsidRDefault="009C5E52">
      <w:pPr>
        <w:pStyle w:val="Odstavecseseznamem"/>
        <w:numPr>
          <w:ilvl w:val="0"/>
          <w:numId w:val="22"/>
        </w:numPr>
        <w:suppressAutoHyphens w:val="0"/>
        <w:autoSpaceDE w:val="0"/>
        <w:autoSpaceDN w:val="0"/>
        <w:adjustRightInd w:val="0"/>
        <w:spacing w:after="82"/>
        <w:jc w:val="both"/>
        <w:rPr>
          <w:rFonts w:eastAsiaTheme="minorHAnsi"/>
          <w:szCs w:val="22"/>
          <w:lang w:eastAsia="en-US"/>
        </w:rPr>
      </w:pPr>
      <w:r w:rsidRPr="002529A5">
        <w:rPr>
          <w:rFonts w:eastAsiaTheme="minorHAnsi"/>
          <w:szCs w:val="22"/>
          <w:lang w:eastAsia="en-US"/>
        </w:rPr>
        <w:t xml:space="preserve">má základní dětskou představu o tom, co je v souladu se základními lidskými hodnotami a normami i co je s nimi v rozporu, a snaží se podle toho chovat </w:t>
      </w:r>
    </w:p>
    <w:p w14:paraId="2D9CB5B0" w14:textId="77777777" w:rsidR="00DA7263" w:rsidRPr="002529A5" w:rsidRDefault="00DA7263" w:rsidP="00F327E7">
      <w:pPr>
        <w:tabs>
          <w:tab w:val="num" w:pos="360"/>
        </w:tabs>
        <w:ind w:left="360"/>
        <w:jc w:val="both"/>
      </w:pPr>
    </w:p>
    <w:p w14:paraId="6FF2E0A0" w14:textId="77777777" w:rsidR="00DA7263" w:rsidRPr="002529A5" w:rsidRDefault="00DA7263" w:rsidP="00F327E7">
      <w:pPr>
        <w:tabs>
          <w:tab w:val="num" w:pos="360"/>
        </w:tabs>
        <w:ind w:left="360"/>
        <w:jc w:val="both"/>
      </w:pPr>
    </w:p>
    <w:p w14:paraId="53A04319" w14:textId="77777777" w:rsidR="003C7C52" w:rsidRPr="002529A5" w:rsidRDefault="003C7C52" w:rsidP="00F327E7">
      <w:pPr>
        <w:pStyle w:val="Nadpis4"/>
        <w:rPr>
          <w:color w:val="auto"/>
        </w:rPr>
      </w:pPr>
      <w:r w:rsidRPr="002529A5">
        <w:rPr>
          <w:color w:val="auto"/>
        </w:rPr>
        <w:t>Dítě a jeho tělo</w:t>
      </w:r>
    </w:p>
    <w:p w14:paraId="463B025A" w14:textId="77777777" w:rsidR="00121A9E" w:rsidRPr="002529A5" w:rsidRDefault="00121A9E" w:rsidP="00F327E7">
      <w:pPr>
        <w:jc w:val="both"/>
      </w:pPr>
    </w:p>
    <w:p w14:paraId="60D62297" w14:textId="77777777" w:rsidR="00121A9E" w:rsidRPr="002529A5" w:rsidRDefault="009A1F7F" w:rsidP="00F327E7">
      <w:pPr>
        <w:jc w:val="both"/>
        <w:rPr>
          <w:b/>
        </w:rPr>
      </w:pPr>
      <w:r w:rsidRPr="002529A5">
        <w:rPr>
          <w:b/>
        </w:rPr>
        <w:t>Dílčí vzdělávací cíle</w:t>
      </w:r>
    </w:p>
    <w:p w14:paraId="11F9EA47" w14:textId="77777777" w:rsidR="009A1F7F" w:rsidRPr="002529A5" w:rsidRDefault="009A1F7F">
      <w:pPr>
        <w:pStyle w:val="Odstavecseseznamem"/>
        <w:numPr>
          <w:ilvl w:val="0"/>
          <w:numId w:val="105"/>
        </w:numPr>
        <w:jc w:val="both"/>
      </w:pPr>
      <w:r w:rsidRPr="002529A5">
        <w:t>osvojit si věku přiměřené praktické dovednosti</w:t>
      </w:r>
    </w:p>
    <w:p w14:paraId="3B9D5D17" w14:textId="77777777" w:rsidR="009A1F7F" w:rsidRPr="002529A5" w:rsidRDefault="009A1F7F" w:rsidP="00F327E7">
      <w:pPr>
        <w:jc w:val="both"/>
      </w:pPr>
    </w:p>
    <w:p w14:paraId="1F091725" w14:textId="77777777" w:rsidR="009A1F7F" w:rsidRPr="002529A5" w:rsidRDefault="00F327E7" w:rsidP="00F327E7">
      <w:pPr>
        <w:tabs>
          <w:tab w:val="num" w:pos="360"/>
        </w:tabs>
        <w:jc w:val="both"/>
        <w:rPr>
          <w:b/>
        </w:rPr>
      </w:pPr>
      <w:r w:rsidRPr="002529A5">
        <w:rPr>
          <w:b/>
        </w:rPr>
        <w:t>Vzdělávací nabídka</w:t>
      </w:r>
    </w:p>
    <w:p w14:paraId="3AC9AD79" w14:textId="77777777" w:rsidR="009A1F7F" w:rsidRPr="002529A5" w:rsidRDefault="009A1F7F">
      <w:pPr>
        <w:pStyle w:val="Odstavecseseznamem"/>
        <w:numPr>
          <w:ilvl w:val="0"/>
          <w:numId w:val="105"/>
        </w:numPr>
        <w:tabs>
          <w:tab w:val="left" w:pos="0"/>
          <w:tab w:val="left" w:pos="426"/>
        </w:tabs>
        <w:jc w:val="both"/>
      </w:pPr>
      <w:r w:rsidRPr="002529A5">
        <w:t>činnosti relaxační a odpočinkové</w:t>
      </w:r>
    </w:p>
    <w:p w14:paraId="6610DC49" w14:textId="77777777" w:rsidR="009A1F7F" w:rsidRPr="002529A5" w:rsidRDefault="009A1F7F">
      <w:pPr>
        <w:pStyle w:val="Odstavecseseznamem"/>
        <w:numPr>
          <w:ilvl w:val="0"/>
          <w:numId w:val="106"/>
        </w:numPr>
        <w:tabs>
          <w:tab w:val="left" w:pos="0"/>
          <w:tab w:val="left" w:pos="426"/>
        </w:tabs>
        <w:jc w:val="both"/>
      </w:pPr>
      <w:r w:rsidRPr="002529A5">
        <w:t>činnosti zaměřené</w:t>
      </w:r>
      <w:r w:rsidR="000E39ED" w:rsidRPr="002529A5">
        <w:t xml:space="preserve"> k</w:t>
      </w:r>
      <w:r w:rsidRPr="002529A5">
        <w:t xml:space="preserve"> poznávání lidského těla a jeho funkcí</w:t>
      </w:r>
    </w:p>
    <w:p w14:paraId="2FDFDADA" w14:textId="77777777" w:rsidR="009A1F7F" w:rsidRPr="002529A5" w:rsidRDefault="009A1F7F">
      <w:pPr>
        <w:pStyle w:val="Odstavecseseznamem"/>
        <w:numPr>
          <w:ilvl w:val="0"/>
          <w:numId w:val="106"/>
        </w:numPr>
        <w:tabs>
          <w:tab w:val="left" w:pos="0"/>
          <w:tab w:val="left" w:pos="426"/>
        </w:tabs>
        <w:jc w:val="both"/>
      </w:pPr>
      <w:r w:rsidRPr="002529A5">
        <w:t>pracovní a sebeobslužné činnosti: hygiena, stolování, oblékání, úklid, úpravy prostředí apod.</w:t>
      </w:r>
    </w:p>
    <w:p w14:paraId="39DB9A1D" w14:textId="77777777" w:rsidR="009A1F7F" w:rsidRPr="002529A5" w:rsidRDefault="009A1F7F">
      <w:pPr>
        <w:pStyle w:val="Odstavecseseznamem"/>
        <w:numPr>
          <w:ilvl w:val="0"/>
          <w:numId w:val="106"/>
        </w:numPr>
        <w:tabs>
          <w:tab w:val="left" w:pos="0"/>
          <w:tab w:val="left" w:pos="426"/>
        </w:tabs>
        <w:jc w:val="both"/>
      </w:pPr>
      <w:r w:rsidRPr="002529A5">
        <w:t>činnosti směřující k ochraně zdraví, bezpečí a vytváření zdravých životních návyků</w:t>
      </w:r>
    </w:p>
    <w:p w14:paraId="38B417DD" w14:textId="77777777" w:rsidR="009A1F7F" w:rsidRPr="002529A5" w:rsidRDefault="009A1F7F">
      <w:pPr>
        <w:pStyle w:val="Odstavecseseznamem"/>
        <w:numPr>
          <w:ilvl w:val="0"/>
          <w:numId w:val="106"/>
        </w:numPr>
        <w:tabs>
          <w:tab w:val="left" w:pos="0"/>
          <w:tab w:val="left" w:pos="426"/>
        </w:tabs>
        <w:jc w:val="both"/>
      </w:pPr>
      <w:r w:rsidRPr="002529A5">
        <w:t>činnosti směřující k prevenci úrazů, nemocí, nezdravých návyků</w:t>
      </w:r>
      <w:r w:rsidR="000E39ED" w:rsidRPr="002529A5">
        <w:t xml:space="preserve"> a závislostí</w:t>
      </w:r>
    </w:p>
    <w:p w14:paraId="70043E24" w14:textId="77777777" w:rsidR="009A1F7F" w:rsidRPr="002529A5" w:rsidRDefault="009A1F7F" w:rsidP="00F327E7">
      <w:pPr>
        <w:tabs>
          <w:tab w:val="num" w:pos="360"/>
        </w:tabs>
        <w:ind w:left="360"/>
        <w:jc w:val="both"/>
      </w:pPr>
    </w:p>
    <w:p w14:paraId="6DD0E881" w14:textId="77777777" w:rsidR="00F327E7" w:rsidRPr="002529A5" w:rsidRDefault="00F327E7" w:rsidP="00F327E7">
      <w:pPr>
        <w:tabs>
          <w:tab w:val="num" w:pos="360"/>
        </w:tabs>
        <w:ind w:left="360"/>
        <w:jc w:val="both"/>
      </w:pPr>
    </w:p>
    <w:p w14:paraId="02749FC4" w14:textId="77777777" w:rsidR="00F327E7" w:rsidRPr="002529A5" w:rsidRDefault="00F327E7" w:rsidP="00F327E7">
      <w:pPr>
        <w:tabs>
          <w:tab w:val="num" w:pos="360"/>
        </w:tabs>
        <w:ind w:left="360"/>
        <w:jc w:val="both"/>
      </w:pPr>
    </w:p>
    <w:p w14:paraId="4F21E244" w14:textId="77777777" w:rsidR="003C7C52" w:rsidRPr="002529A5" w:rsidRDefault="003C7C52" w:rsidP="00F327E7">
      <w:pPr>
        <w:tabs>
          <w:tab w:val="num" w:pos="360"/>
        </w:tabs>
        <w:ind w:left="360"/>
        <w:jc w:val="both"/>
        <w:rPr>
          <w:b/>
        </w:rPr>
      </w:pPr>
      <w:r w:rsidRPr="002529A5">
        <w:rPr>
          <w:b/>
        </w:rPr>
        <w:t>Očekávané výstupy</w:t>
      </w:r>
    </w:p>
    <w:p w14:paraId="61F23028" w14:textId="77777777" w:rsidR="003C7C52" w:rsidRPr="002529A5" w:rsidRDefault="009A1F7F">
      <w:pPr>
        <w:pStyle w:val="Odstavecseseznamem"/>
        <w:numPr>
          <w:ilvl w:val="0"/>
          <w:numId w:val="107"/>
        </w:numPr>
        <w:tabs>
          <w:tab w:val="num" w:pos="360"/>
        </w:tabs>
      </w:pPr>
      <w:r w:rsidRPr="002529A5">
        <w:t>m</w:t>
      </w:r>
      <w:r w:rsidR="003C7C52" w:rsidRPr="002529A5">
        <w:t xml:space="preserve">ít povědomí o významu péče o čistotu a zdraví, aktivního pohybu a zdravé výživy </w:t>
      </w:r>
    </w:p>
    <w:p w14:paraId="232E5D21" w14:textId="77777777" w:rsidR="003C7C52" w:rsidRPr="002529A5" w:rsidRDefault="009A1F7F">
      <w:pPr>
        <w:pStyle w:val="Odstavecseseznamem"/>
        <w:numPr>
          <w:ilvl w:val="0"/>
          <w:numId w:val="107"/>
        </w:numPr>
        <w:tabs>
          <w:tab w:val="num" w:pos="360"/>
        </w:tabs>
      </w:pPr>
      <w:r w:rsidRPr="002529A5">
        <w:t>m</w:t>
      </w:r>
      <w:r w:rsidR="003C7C52" w:rsidRPr="002529A5">
        <w:t xml:space="preserve">ít povědomí o některých způsobech ochrany zdraví a bezpečí </w:t>
      </w:r>
    </w:p>
    <w:p w14:paraId="44B7725C" w14:textId="77777777" w:rsidR="00EC06A4" w:rsidRPr="002529A5" w:rsidRDefault="00EC06A4">
      <w:pPr>
        <w:pStyle w:val="Odstavecseseznamem"/>
        <w:numPr>
          <w:ilvl w:val="0"/>
          <w:numId w:val="107"/>
        </w:numPr>
        <w:tabs>
          <w:tab w:val="num" w:pos="360"/>
        </w:tabs>
      </w:pPr>
      <w:r w:rsidRPr="002529A5">
        <w:t>ovládat dechové svalstvo, sladit pohyb se zpěvem</w:t>
      </w:r>
    </w:p>
    <w:p w14:paraId="4CAB162D" w14:textId="77777777" w:rsidR="003C7C52" w:rsidRPr="002529A5" w:rsidRDefault="003C7C52" w:rsidP="00F327E7">
      <w:pPr>
        <w:tabs>
          <w:tab w:val="num" w:pos="360"/>
        </w:tabs>
      </w:pPr>
    </w:p>
    <w:p w14:paraId="5A7EA59F" w14:textId="77777777" w:rsidR="00EC06A4" w:rsidRPr="002529A5" w:rsidRDefault="00EC06A4" w:rsidP="00F327E7">
      <w:pPr>
        <w:tabs>
          <w:tab w:val="num" w:pos="360"/>
        </w:tabs>
      </w:pPr>
    </w:p>
    <w:p w14:paraId="47A4A678" w14:textId="77777777" w:rsidR="004E033C" w:rsidRPr="002529A5" w:rsidRDefault="003C7C52" w:rsidP="00F327E7">
      <w:pPr>
        <w:pStyle w:val="Nadpis4"/>
        <w:rPr>
          <w:color w:val="auto"/>
        </w:rPr>
      </w:pPr>
      <w:r w:rsidRPr="002529A5">
        <w:rPr>
          <w:color w:val="auto"/>
        </w:rPr>
        <w:t xml:space="preserve">Dítě a jeho psychika </w:t>
      </w:r>
    </w:p>
    <w:p w14:paraId="12931E0B" w14:textId="77777777" w:rsidR="003C7C52" w:rsidRPr="002529A5" w:rsidRDefault="004E033C" w:rsidP="00F327E7">
      <w:pPr>
        <w:pStyle w:val="Nadpis5"/>
        <w:jc w:val="both"/>
        <w:rPr>
          <w:color w:val="auto"/>
        </w:rPr>
      </w:pPr>
      <w:r w:rsidRPr="002529A5">
        <w:rPr>
          <w:color w:val="auto"/>
        </w:rPr>
        <w:t>J</w:t>
      </w:r>
      <w:r w:rsidR="003C7C52" w:rsidRPr="002529A5">
        <w:rPr>
          <w:color w:val="auto"/>
        </w:rPr>
        <w:t xml:space="preserve">azyk a řeč </w:t>
      </w:r>
    </w:p>
    <w:p w14:paraId="30F4344F" w14:textId="77777777" w:rsidR="00121A9E" w:rsidRPr="002529A5" w:rsidRDefault="00121A9E" w:rsidP="00F327E7">
      <w:pPr>
        <w:jc w:val="both"/>
      </w:pPr>
    </w:p>
    <w:p w14:paraId="238789E7" w14:textId="77777777" w:rsidR="00121A9E" w:rsidRPr="002529A5" w:rsidRDefault="009A1F7F" w:rsidP="00F327E7">
      <w:pPr>
        <w:jc w:val="both"/>
        <w:rPr>
          <w:b/>
        </w:rPr>
      </w:pPr>
      <w:r w:rsidRPr="002529A5">
        <w:rPr>
          <w:b/>
        </w:rPr>
        <w:t>Dílčí vzdělávací cíle</w:t>
      </w:r>
    </w:p>
    <w:p w14:paraId="21C2162C" w14:textId="77777777" w:rsidR="009A1F7F" w:rsidRPr="002529A5" w:rsidRDefault="003D50B7">
      <w:pPr>
        <w:pStyle w:val="Odstavecseseznamem"/>
        <w:numPr>
          <w:ilvl w:val="0"/>
          <w:numId w:val="108"/>
        </w:numPr>
        <w:tabs>
          <w:tab w:val="num" w:pos="0"/>
        </w:tabs>
        <w:spacing w:after="200" w:line="276" w:lineRule="auto"/>
        <w:jc w:val="both"/>
      </w:pPr>
      <w:r w:rsidRPr="002529A5">
        <w:t>rozvíje</w:t>
      </w:r>
      <w:r w:rsidR="0039799A">
        <w:t xml:space="preserve">t </w:t>
      </w:r>
      <w:r w:rsidRPr="002529A5">
        <w:t xml:space="preserve"> řečov</w:t>
      </w:r>
      <w:r w:rsidR="0039799A">
        <w:t>é schopnosti</w:t>
      </w:r>
      <w:r w:rsidRPr="002529A5">
        <w:t xml:space="preserve"> a jazykov</w:t>
      </w:r>
      <w:r w:rsidR="0039799A">
        <w:t>é dovednosti</w:t>
      </w:r>
      <w:r w:rsidR="009A1F7F" w:rsidRPr="002529A5">
        <w:t>, receptivní i produktivní</w:t>
      </w:r>
    </w:p>
    <w:p w14:paraId="2DD952C1" w14:textId="77777777" w:rsidR="00121A9E" w:rsidRPr="002529A5" w:rsidRDefault="00121A9E" w:rsidP="00F327E7">
      <w:pPr>
        <w:jc w:val="both"/>
        <w:rPr>
          <w:b/>
        </w:rPr>
      </w:pPr>
      <w:r w:rsidRPr="002529A5">
        <w:rPr>
          <w:b/>
        </w:rPr>
        <w:t>Vzdělávací nabídka</w:t>
      </w:r>
    </w:p>
    <w:p w14:paraId="05487582" w14:textId="77777777" w:rsidR="009A1F7F" w:rsidRPr="002529A5" w:rsidRDefault="009A1F7F">
      <w:pPr>
        <w:pStyle w:val="Odstavecseseznamem"/>
        <w:numPr>
          <w:ilvl w:val="0"/>
          <w:numId w:val="108"/>
        </w:numPr>
        <w:tabs>
          <w:tab w:val="left" w:pos="0"/>
          <w:tab w:val="left" w:pos="426"/>
        </w:tabs>
        <w:jc w:val="both"/>
      </w:pPr>
      <w:r w:rsidRPr="002529A5">
        <w:t>přednes, recitace, dramatizace, zpěv</w:t>
      </w:r>
    </w:p>
    <w:p w14:paraId="47D0A2F7" w14:textId="77777777" w:rsidR="009A1F7F" w:rsidRPr="002529A5" w:rsidRDefault="009A1F7F">
      <w:pPr>
        <w:numPr>
          <w:ilvl w:val="0"/>
          <w:numId w:val="108"/>
        </w:numPr>
        <w:tabs>
          <w:tab w:val="left" w:pos="0"/>
          <w:tab w:val="left" w:pos="426"/>
        </w:tabs>
        <w:jc w:val="both"/>
      </w:pPr>
      <w:r w:rsidRPr="002529A5">
        <w:t>grafické napodobování symbolů, tvarů, čísel, písmen</w:t>
      </w:r>
    </w:p>
    <w:p w14:paraId="2A08B40D" w14:textId="77777777" w:rsidR="009A1F7F" w:rsidRPr="002529A5" w:rsidRDefault="009A1F7F">
      <w:pPr>
        <w:numPr>
          <w:ilvl w:val="0"/>
          <w:numId w:val="108"/>
        </w:numPr>
        <w:tabs>
          <w:tab w:val="left" w:pos="0"/>
          <w:tab w:val="left" w:pos="426"/>
        </w:tabs>
        <w:jc w:val="both"/>
      </w:pPr>
      <w:r w:rsidRPr="002529A5">
        <w:t>prohlížení a „čtení“ knížek</w:t>
      </w:r>
    </w:p>
    <w:p w14:paraId="2AF013CA" w14:textId="77777777" w:rsidR="009A1F7F" w:rsidRPr="002529A5" w:rsidRDefault="00F327E7">
      <w:pPr>
        <w:numPr>
          <w:ilvl w:val="0"/>
          <w:numId w:val="108"/>
        </w:numPr>
        <w:tabs>
          <w:tab w:val="left" w:pos="0"/>
          <w:tab w:val="left" w:pos="426"/>
        </w:tabs>
        <w:jc w:val="both"/>
      </w:pPr>
      <w:r w:rsidRPr="002529A5">
        <w:t xml:space="preserve">činnosti </w:t>
      </w:r>
      <w:r w:rsidR="009A1F7F" w:rsidRPr="002529A5">
        <w:t>a hry na poznávání zvuků, užívání gest</w:t>
      </w:r>
    </w:p>
    <w:p w14:paraId="573407A5" w14:textId="77777777" w:rsidR="009A1F7F" w:rsidRPr="002529A5" w:rsidRDefault="009A1F7F">
      <w:pPr>
        <w:numPr>
          <w:ilvl w:val="0"/>
          <w:numId w:val="108"/>
        </w:numPr>
        <w:tabs>
          <w:tab w:val="left" w:pos="0"/>
          <w:tab w:val="left" w:pos="426"/>
        </w:tabs>
        <w:jc w:val="both"/>
      </w:pPr>
      <w:r w:rsidRPr="002529A5">
        <w:t>činno</w:t>
      </w:r>
      <w:r w:rsidR="00F327E7" w:rsidRPr="002529A5">
        <w:t>sti seznamující s různými sdělovacími</w:t>
      </w:r>
      <w:r w:rsidRPr="002529A5">
        <w:t xml:space="preserve"> prostředky: noviny, časopisy, apod.</w:t>
      </w:r>
    </w:p>
    <w:p w14:paraId="021627ED" w14:textId="77777777" w:rsidR="003C7C52" w:rsidRPr="002529A5" w:rsidRDefault="003C7C52" w:rsidP="00F327E7">
      <w:pPr>
        <w:tabs>
          <w:tab w:val="num" w:pos="360"/>
        </w:tabs>
        <w:ind w:left="360"/>
        <w:jc w:val="both"/>
      </w:pPr>
    </w:p>
    <w:p w14:paraId="2706608D" w14:textId="77777777" w:rsidR="003C7C52" w:rsidRPr="002529A5" w:rsidRDefault="003C7C52" w:rsidP="00F327E7">
      <w:pPr>
        <w:tabs>
          <w:tab w:val="num" w:pos="360"/>
        </w:tabs>
        <w:jc w:val="both"/>
        <w:rPr>
          <w:b/>
        </w:rPr>
      </w:pPr>
      <w:r w:rsidRPr="002529A5">
        <w:rPr>
          <w:b/>
        </w:rPr>
        <w:t>Očekávané výstupy</w:t>
      </w:r>
    </w:p>
    <w:p w14:paraId="3AB2D692" w14:textId="77777777" w:rsidR="003C7C52" w:rsidRPr="002529A5" w:rsidRDefault="009A1F7F">
      <w:pPr>
        <w:pStyle w:val="Odstavecseseznamem"/>
        <w:numPr>
          <w:ilvl w:val="0"/>
          <w:numId w:val="109"/>
        </w:numPr>
        <w:tabs>
          <w:tab w:val="num" w:pos="360"/>
        </w:tabs>
        <w:jc w:val="both"/>
      </w:pPr>
      <w:r w:rsidRPr="002529A5">
        <w:t>p</w:t>
      </w:r>
      <w:r w:rsidR="003C7C52" w:rsidRPr="002529A5">
        <w:t xml:space="preserve">orozumět slyšenému </w:t>
      </w:r>
    </w:p>
    <w:p w14:paraId="79DE653E" w14:textId="77777777" w:rsidR="003C7C52" w:rsidRPr="002529A5" w:rsidRDefault="009A1F7F">
      <w:pPr>
        <w:pStyle w:val="Odstavecseseznamem"/>
        <w:numPr>
          <w:ilvl w:val="0"/>
          <w:numId w:val="109"/>
        </w:numPr>
        <w:tabs>
          <w:tab w:val="num" w:pos="360"/>
        </w:tabs>
        <w:jc w:val="both"/>
      </w:pPr>
      <w:r w:rsidRPr="002529A5">
        <w:t>s</w:t>
      </w:r>
      <w:r w:rsidR="003C7C52" w:rsidRPr="002529A5">
        <w:t>ledovat a vyprávět příběh, pohádku</w:t>
      </w:r>
    </w:p>
    <w:p w14:paraId="63DF034B" w14:textId="77777777" w:rsidR="009F7C1D" w:rsidRPr="002529A5" w:rsidRDefault="009F7C1D">
      <w:pPr>
        <w:pStyle w:val="Odstavecseseznamem"/>
        <w:numPr>
          <w:ilvl w:val="0"/>
          <w:numId w:val="109"/>
        </w:numPr>
        <w:tabs>
          <w:tab w:val="num" w:pos="360"/>
        </w:tabs>
        <w:jc w:val="both"/>
      </w:pPr>
      <w:r w:rsidRPr="002529A5">
        <w:t>formulovat otázky, odpovídat, hodnotit slovní výkony, slovně reagovat</w:t>
      </w:r>
    </w:p>
    <w:p w14:paraId="7D8E332D" w14:textId="77777777" w:rsidR="009F7C1D" w:rsidRPr="002529A5" w:rsidRDefault="009F7C1D">
      <w:pPr>
        <w:pStyle w:val="Odstavecseseznamem"/>
        <w:numPr>
          <w:ilvl w:val="0"/>
          <w:numId w:val="109"/>
        </w:numPr>
        <w:tabs>
          <w:tab w:val="num" w:pos="360"/>
        </w:tabs>
        <w:jc w:val="both"/>
      </w:pPr>
      <w:r w:rsidRPr="002529A5">
        <w:t>chápat slovní vtip a humor</w:t>
      </w:r>
    </w:p>
    <w:p w14:paraId="534E4ADE" w14:textId="67B0F4FB" w:rsidR="009F7C1D" w:rsidRDefault="009F7C1D">
      <w:pPr>
        <w:pStyle w:val="Odstavecseseznamem"/>
        <w:numPr>
          <w:ilvl w:val="0"/>
          <w:numId w:val="109"/>
        </w:numPr>
        <w:tabs>
          <w:tab w:val="num" w:pos="360"/>
        </w:tabs>
        <w:jc w:val="both"/>
      </w:pPr>
      <w:r w:rsidRPr="002529A5">
        <w:lastRenderedPageBreak/>
        <w:t>projevovat zájem o knížky, poslouchat četbu, hudbu, sledovat divadlo, film, užívat telefon</w:t>
      </w:r>
    </w:p>
    <w:p w14:paraId="0AB33121" w14:textId="177080B4" w:rsidR="005C4B95" w:rsidRDefault="005C4B95" w:rsidP="005C4B95">
      <w:pPr>
        <w:pStyle w:val="Odstavecseseznamem"/>
        <w:jc w:val="both"/>
      </w:pPr>
    </w:p>
    <w:p w14:paraId="52063854" w14:textId="77777777" w:rsidR="005C4B95" w:rsidRPr="002529A5" w:rsidRDefault="005C4B95" w:rsidP="005C4B95">
      <w:pPr>
        <w:pStyle w:val="Odstavecseseznamem"/>
        <w:jc w:val="both"/>
      </w:pPr>
    </w:p>
    <w:p w14:paraId="7D9B1ADC" w14:textId="77777777" w:rsidR="003C7C52" w:rsidRPr="002529A5" w:rsidRDefault="004E033C" w:rsidP="00F327E7">
      <w:pPr>
        <w:pStyle w:val="Nadpis5"/>
        <w:rPr>
          <w:color w:val="auto"/>
        </w:rPr>
      </w:pPr>
      <w:r w:rsidRPr="002529A5">
        <w:rPr>
          <w:color w:val="auto"/>
        </w:rPr>
        <w:t>P</w:t>
      </w:r>
      <w:r w:rsidR="003C7C52" w:rsidRPr="002529A5">
        <w:rPr>
          <w:color w:val="auto"/>
        </w:rPr>
        <w:t>oznávací schopnosti a funkce, představivost, fantazie, myšlenkové operace</w:t>
      </w:r>
    </w:p>
    <w:p w14:paraId="42625F8F" w14:textId="6CB8D1AA" w:rsidR="00121A9E" w:rsidRDefault="00121A9E" w:rsidP="00F327E7">
      <w:pPr>
        <w:jc w:val="both"/>
      </w:pPr>
    </w:p>
    <w:p w14:paraId="09504698" w14:textId="77777777" w:rsidR="005C4B95" w:rsidRPr="002529A5" w:rsidRDefault="005C4B95" w:rsidP="00F327E7">
      <w:pPr>
        <w:jc w:val="both"/>
      </w:pPr>
    </w:p>
    <w:p w14:paraId="52F8D1AE" w14:textId="77777777" w:rsidR="00121A9E" w:rsidRPr="002529A5" w:rsidRDefault="009A1F7F" w:rsidP="00F327E7">
      <w:pPr>
        <w:jc w:val="both"/>
        <w:rPr>
          <w:b/>
        </w:rPr>
      </w:pPr>
      <w:r w:rsidRPr="002529A5">
        <w:rPr>
          <w:b/>
        </w:rPr>
        <w:t>Dílčí vzdělávací cíle</w:t>
      </w:r>
    </w:p>
    <w:p w14:paraId="2E90ED28" w14:textId="77777777" w:rsidR="009A1F7F" w:rsidRPr="002529A5" w:rsidRDefault="009A1F7F">
      <w:pPr>
        <w:pStyle w:val="Odstavecseseznamem"/>
        <w:numPr>
          <w:ilvl w:val="0"/>
          <w:numId w:val="110"/>
        </w:numPr>
        <w:tabs>
          <w:tab w:val="num" w:pos="0"/>
        </w:tabs>
        <w:spacing w:after="200"/>
        <w:jc w:val="both"/>
      </w:pPr>
      <w:r w:rsidRPr="002529A5">
        <w:t xml:space="preserve">vytvářet základy pro práci s informacemi </w:t>
      </w:r>
    </w:p>
    <w:p w14:paraId="08E6F56C" w14:textId="77777777" w:rsidR="009A1F7F" w:rsidRPr="002529A5" w:rsidRDefault="009A1F7F">
      <w:pPr>
        <w:pStyle w:val="Odstavecseseznamem"/>
        <w:numPr>
          <w:ilvl w:val="0"/>
          <w:numId w:val="110"/>
        </w:numPr>
        <w:tabs>
          <w:tab w:val="num" w:pos="0"/>
        </w:tabs>
        <w:spacing w:after="200"/>
        <w:jc w:val="both"/>
      </w:pPr>
      <w:r w:rsidRPr="002529A5">
        <w:t>rozvíjet představivost a fantazii</w:t>
      </w:r>
    </w:p>
    <w:p w14:paraId="1F61D434" w14:textId="77777777" w:rsidR="003C7C52" w:rsidRPr="002529A5" w:rsidRDefault="003C7C52" w:rsidP="00F327E7">
      <w:pPr>
        <w:tabs>
          <w:tab w:val="num" w:pos="360"/>
        </w:tabs>
        <w:jc w:val="both"/>
        <w:rPr>
          <w:b/>
        </w:rPr>
      </w:pPr>
      <w:r w:rsidRPr="002529A5">
        <w:rPr>
          <w:b/>
        </w:rPr>
        <w:t>Vzdělávací nabídka</w:t>
      </w:r>
    </w:p>
    <w:p w14:paraId="07168990" w14:textId="77777777" w:rsidR="003C7C52" w:rsidRPr="002529A5" w:rsidRDefault="003C7C52">
      <w:pPr>
        <w:pStyle w:val="Odstavecseseznamem"/>
        <w:numPr>
          <w:ilvl w:val="0"/>
          <w:numId w:val="111"/>
        </w:numPr>
        <w:tabs>
          <w:tab w:val="left" w:pos="0"/>
          <w:tab w:val="left" w:pos="426"/>
        </w:tabs>
        <w:jc w:val="both"/>
      </w:pPr>
      <w:r w:rsidRPr="002529A5">
        <w:t>práce s knihou, obrazovým materiálem</w:t>
      </w:r>
    </w:p>
    <w:p w14:paraId="06A81569" w14:textId="77777777" w:rsidR="003C7C52" w:rsidRPr="002529A5" w:rsidRDefault="003C7C52">
      <w:pPr>
        <w:pStyle w:val="Odstavecseseznamem"/>
        <w:numPr>
          <w:ilvl w:val="0"/>
          <w:numId w:val="111"/>
        </w:numPr>
        <w:tabs>
          <w:tab w:val="left" w:pos="0"/>
          <w:tab w:val="left" w:pos="426"/>
        </w:tabs>
        <w:jc w:val="both"/>
      </w:pPr>
      <w:r w:rsidRPr="002529A5">
        <w:t>poznávání písmena, číslice, piktogramy, značky, obrazce, apod.</w:t>
      </w:r>
    </w:p>
    <w:p w14:paraId="794A042E" w14:textId="77777777" w:rsidR="003C7C52" w:rsidRPr="002529A5" w:rsidRDefault="009A1F7F">
      <w:pPr>
        <w:pStyle w:val="Odstavecseseznamem"/>
        <w:numPr>
          <w:ilvl w:val="0"/>
          <w:numId w:val="111"/>
        </w:numPr>
        <w:tabs>
          <w:tab w:val="left" w:pos="0"/>
          <w:tab w:val="left" w:pos="426"/>
        </w:tabs>
        <w:jc w:val="both"/>
      </w:pPr>
      <w:r w:rsidRPr="002529A5">
        <w:t>hry a praktické úkony (orientace v prostoru i v rovině</w:t>
      </w:r>
      <w:r w:rsidR="003C7C52" w:rsidRPr="002529A5">
        <w:t>)</w:t>
      </w:r>
    </w:p>
    <w:p w14:paraId="278F4AE7" w14:textId="77777777" w:rsidR="003C7C52" w:rsidRPr="002529A5" w:rsidRDefault="009A1F7F">
      <w:pPr>
        <w:pStyle w:val="Odstavecseseznamem"/>
        <w:numPr>
          <w:ilvl w:val="0"/>
          <w:numId w:val="111"/>
        </w:numPr>
        <w:tabs>
          <w:tab w:val="left" w:pos="0"/>
          <w:tab w:val="left" w:pos="426"/>
        </w:tabs>
        <w:jc w:val="both"/>
      </w:pPr>
      <w:r w:rsidRPr="002529A5">
        <w:t>činnosti k seznamování (</w:t>
      </w:r>
      <w:r w:rsidR="003C7C52" w:rsidRPr="002529A5">
        <w:t>číselná řada, číslic</w:t>
      </w:r>
      <w:r w:rsidRPr="002529A5">
        <w:t>e, geometrické tvary, množství, apod.</w:t>
      </w:r>
      <w:r w:rsidR="003C7C52" w:rsidRPr="002529A5">
        <w:t>)</w:t>
      </w:r>
      <w:r w:rsidR="00F7660C" w:rsidRPr="002529A5">
        <w:t xml:space="preserve"> a jejich prak</w:t>
      </w:r>
      <w:r w:rsidR="00F93CBD" w:rsidRPr="002529A5">
        <w:t>tické použit</w:t>
      </w:r>
      <w:r w:rsidR="00F7660C" w:rsidRPr="002529A5">
        <w:t>í</w:t>
      </w:r>
    </w:p>
    <w:p w14:paraId="3F3952DD" w14:textId="77777777" w:rsidR="003C7C52" w:rsidRPr="002529A5" w:rsidRDefault="009A1F7F">
      <w:pPr>
        <w:pStyle w:val="Odstavecseseznamem"/>
        <w:numPr>
          <w:ilvl w:val="0"/>
          <w:numId w:val="111"/>
        </w:numPr>
        <w:tabs>
          <w:tab w:val="left" w:pos="0"/>
          <w:tab w:val="left" w:pos="426"/>
        </w:tabs>
        <w:jc w:val="both"/>
      </w:pPr>
      <w:r w:rsidRPr="002529A5">
        <w:t xml:space="preserve">činnosti zasvěcující do časových </w:t>
      </w:r>
      <w:r w:rsidR="003C7C52" w:rsidRPr="002529A5">
        <w:t>pojmů, posloupnosti, dějů, příběhů</w:t>
      </w:r>
      <w:r w:rsidR="00F7660C" w:rsidRPr="002529A5">
        <w:t xml:space="preserve"> apod.</w:t>
      </w:r>
    </w:p>
    <w:p w14:paraId="152CC50D" w14:textId="77777777" w:rsidR="003C7C52" w:rsidRPr="002529A5" w:rsidRDefault="003C7C52" w:rsidP="00F327E7">
      <w:pPr>
        <w:tabs>
          <w:tab w:val="num" w:pos="360"/>
        </w:tabs>
        <w:jc w:val="both"/>
        <w:rPr>
          <w:b/>
        </w:rPr>
      </w:pPr>
    </w:p>
    <w:p w14:paraId="71903240" w14:textId="77777777" w:rsidR="003C7C52" w:rsidRPr="002529A5" w:rsidRDefault="003C7C52" w:rsidP="00F327E7">
      <w:pPr>
        <w:tabs>
          <w:tab w:val="num" w:pos="360"/>
        </w:tabs>
        <w:jc w:val="both"/>
        <w:rPr>
          <w:b/>
        </w:rPr>
      </w:pPr>
      <w:r w:rsidRPr="002529A5">
        <w:rPr>
          <w:b/>
        </w:rPr>
        <w:t>Očekávané výstupy</w:t>
      </w:r>
    </w:p>
    <w:p w14:paraId="43E4B9BC" w14:textId="77777777" w:rsidR="003C7C52" w:rsidRPr="002529A5" w:rsidRDefault="009A1F7F">
      <w:pPr>
        <w:pStyle w:val="Odstavecseseznamem"/>
        <w:numPr>
          <w:ilvl w:val="0"/>
          <w:numId w:val="112"/>
        </w:numPr>
        <w:tabs>
          <w:tab w:val="num" w:pos="0"/>
        </w:tabs>
        <w:jc w:val="both"/>
      </w:pPr>
      <w:r w:rsidRPr="002529A5">
        <w:t>ř</w:t>
      </w:r>
      <w:r w:rsidR="003C7C52" w:rsidRPr="002529A5">
        <w:t>ešit problémy, úkoly a situace, myslet kreativně</w:t>
      </w:r>
      <w:r w:rsidR="00F7660C" w:rsidRPr="002529A5">
        <w:t>, nápaditě</w:t>
      </w:r>
    </w:p>
    <w:p w14:paraId="38B63E22" w14:textId="77777777" w:rsidR="003C7C52" w:rsidRPr="002529A5" w:rsidRDefault="009A1F7F">
      <w:pPr>
        <w:pStyle w:val="Odstavecseseznamem"/>
        <w:numPr>
          <w:ilvl w:val="0"/>
          <w:numId w:val="112"/>
        </w:numPr>
        <w:tabs>
          <w:tab w:val="num" w:pos="0"/>
        </w:tabs>
        <w:jc w:val="both"/>
      </w:pPr>
      <w:r w:rsidRPr="002529A5">
        <w:t>n</w:t>
      </w:r>
      <w:r w:rsidR="003C7C52" w:rsidRPr="002529A5">
        <w:t>alézat nová řešení nebo alternativní k běžným</w:t>
      </w:r>
    </w:p>
    <w:p w14:paraId="427A7A37" w14:textId="77777777" w:rsidR="003C7C52" w:rsidRPr="002529A5" w:rsidRDefault="009A1F7F">
      <w:pPr>
        <w:pStyle w:val="Odstavecseseznamem"/>
        <w:numPr>
          <w:ilvl w:val="0"/>
          <w:numId w:val="112"/>
        </w:numPr>
        <w:tabs>
          <w:tab w:val="num" w:pos="0"/>
        </w:tabs>
        <w:jc w:val="both"/>
        <w:rPr>
          <w:rFonts w:eastAsia="Calibri"/>
          <w:lang w:eastAsia="en-US"/>
        </w:rPr>
      </w:pPr>
      <w:r w:rsidRPr="002529A5">
        <w:rPr>
          <w:rFonts w:eastAsia="Calibri"/>
          <w:lang w:eastAsia="en-US"/>
        </w:rPr>
        <w:t>v</w:t>
      </w:r>
      <w:r w:rsidR="003C7C52" w:rsidRPr="002529A5">
        <w:rPr>
          <w:rFonts w:eastAsia="Calibri"/>
          <w:lang w:eastAsia="en-US"/>
        </w:rPr>
        <w:t>nímat, že je zajímavé dozvídat se nové věci, využívat</w:t>
      </w:r>
      <w:r w:rsidRPr="002529A5">
        <w:rPr>
          <w:rFonts w:eastAsia="Calibri"/>
          <w:lang w:eastAsia="en-US"/>
        </w:rPr>
        <w:t xml:space="preserve"> zkušeností k učení </w:t>
      </w:r>
    </w:p>
    <w:p w14:paraId="6FAF5DFA" w14:textId="77777777" w:rsidR="003C7C52" w:rsidRPr="002529A5" w:rsidRDefault="009A1F7F">
      <w:pPr>
        <w:pStyle w:val="Odstavecseseznamem"/>
        <w:numPr>
          <w:ilvl w:val="0"/>
          <w:numId w:val="112"/>
        </w:numPr>
        <w:tabs>
          <w:tab w:val="num" w:pos="0"/>
        </w:tabs>
        <w:jc w:val="both"/>
      </w:pPr>
      <w:r w:rsidRPr="002529A5">
        <w:t>p</w:t>
      </w:r>
      <w:r w:rsidR="003C7C52" w:rsidRPr="002529A5">
        <w:t>ostupovat a učit se podle pokynů a instrukcí</w:t>
      </w:r>
    </w:p>
    <w:p w14:paraId="35B54365" w14:textId="77777777" w:rsidR="003C7C52" w:rsidRPr="002529A5" w:rsidRDefault="009A1F7F">
      <w:pPr>
        <w:pStyle w:val="Odstavecseseznamem"/>
        <w:numPr>
          <w:ilvl w:val="0"/>
          <w:numId w:val="112"/>
        </w:numPr>
        <w:tabs>
          <w:tab w:val="num" w:pos="0"/>
        </w:tabs>
      </w:pPr>
      <w:r w:rsidRPr="002529A5">
        <w:t>p</w:t>
      </w:r>
      <w:r w:rsidR="003C7C52" w:rsidRPr="002529A5">
        <w:t>rožívat radost ze zvládnutého a poznaného</w:t>
      </w:r>
    </w:p>
    <w:p w14:paraId="05E75209" w14:textId="77777777" w:rsidR="00EC06A4" w:rsidRPr="002529A5" w:rsidRDefault="00EC06A4">
      <w:pPr>
        <w:pStyle w:val="Odstavecseseznamem"/>
        <w:numPr>
          <w:ilvl w:val="0"/>
          <w:numId w:val="112"/>
        </w:numPr>
        <w:tabs>
          <w:tab w:val="num" w:pos="0"/>
        </w:tabs>
      </w:pPr>
      <w:r w:rsidRPr="002529A5">
        <w:t>poznat a pojmenovat většinu toho, čím je obklopeno</w:t>
      </w:r>
    </w:p>
    <w:p w14:paraId="1642DCAB" w14:textId="77777777" w:rsidR="003C7C52" w:rsidRPr="002529A5" w:rsidRDefault="003C7C52" w:rsidP="003C7C52">
      <w:pPr>
        <w:tabs>
          <w:tab w:val="num" w:pos="360"/>
        </w:tabs>
        <w:ind w:left="360"/>
      </w:pPr>
    </w:p>
    <w:p w14:paraId="1E1844D8" w14:textId="77777777" w:rsidR="003C7C52" w:rsidRPr="002529A5" w:rsidRDefault="003C7C52" w:rsidP="003C7C52">
      <w:pPr>
        <w:tabs>
          <w:tab w:val="num" w:pos="360"/>
        </w:tabs>
        <w:ind w:left="360"/>
      </w:pPr>
    </w:p>
    <w:p w14:paraId="2415D934" w14:textId="77777777" w:rsidR="003C7C52" w:rsidRPr="002529A5" w:rsidRDefault="004E033C" w:rsidP="00F327E7">
      <w:pPr>
        <w:pStyle w:val="Nadpis5"/>
        <w:rPr>
          <w:rFonts w:ascii="Verdana" w:hAnsi="Verdana"/>
          <w:color w:val="auto"/>
          <w:sz w:val="20"/>
        </w:rPr>
      </w:pPr>
      <w:r w:rsidRPr="002529A5">
        <w:rPr>
          <w:color w:val="auto"/>
        </w:rPr>
        <w:t>S</w:t>
      </w:r>
      <w:r w:rsidR="003C7C52" w:rsidRPr="002529A5">
        <w:rPr>
          <w:color w:val="auto"/>
        </w:rPr>
        <w:t>ebepojetí, city, vůle</w:t>
      </w:r>
    </w:p>
    <w:p w14:paraId="753A6559" w14:textId="77777777" w:rsidR="00121A9E" w:rsidRPr="002529A5" w:rsidRDefault="00121A9E" w:rsidP="00121A9E">
      <w:pPr>
        <w:jc w:val="both"/>
        <w:rPr>
          <w:b/>
        </w:rPr>
      </w:pPr>
    </w:p>
    <w:p w14:paraId="5C4EEFC8" w14:textId="77777777" w:rsidR="00121A9E" w:rsidRPr="002529A5" w:rsidRDefault="009A1F7F" w:rsidP="00121A9E">
      <w:pPr>
        <w:jc w:val="both"/>
        <w:rPr>
          <w:b/>
        </w:rPr>
      </w:pPr>
      <w:r w:rsidRPr="002529A5">
        <w:rPr>
          <w:b/>
        </w:rPr>
        <w:t>Dílčí vzdělávací cíle</w:t>
      </w:r>
    </w:p>
    <w:p w14:paraId="5B51AD96" w14:textId="77777777" w:rsidR="009A1F7F" w:rsidRPr="002529A5" w:rsidRDefault="009A1F7F">
      <w:pPr>
        <w:pStyle w:val="Odstavecseseznamem"/>
        <w:numPr>
          <w:ilvl w:val="0"/>
          <w:numId w:val="113"/>
        </w:numPr>
        <w:tabs>
          <w:tab w:val="num" w:pos="0"/>
        </w:tabs>
        <w:spacing w:after="200" w:line="276" w:lineRule="auto"/>
      </w:pPr>
      <w:r w:rsidRPr="002529A5">
        <w:t>získat schopnosti záměrně řídit svoje chování a ovlivňovat vlastní situaci</w:t>
      </w:r>
    </w:p>
    <w:p w14:paraId="677D3CD7" w14:textId="77777777" w:rsidR="00F7660C" w:rsidRPr="002529A5" w:rsidRDefault="00F7660C">
      <w:pPr>
        <w:pStyle w:val="Odstavecseseznamem"/>
        <w:numPr>
          <w:ilvl w:val="0"/>
          <w:numId w:val="113"/>
        </w:numPr>
        <w:tabs>
          <w:tab w:val="num" w:pos="0"/>
        </w:tabs>
        <w:spacing w:after="200" w:line="276" w:lineRule="auto"/>
      </w:pPr>
      <w:r w:rsidRPr="002529A5">
        <w:t>rozvíjet pozitivní city ve vztahu k sobě (sebevědomí, sebedůvěra, osobní spokojenost apod.)</w:t>
      </w:r>
    </w:p>
    <w:p w14:paraId="4A93ECC8" w14:textId="77777777" w:rsidR="009A1F7F" w:rsidRPr="002529A5" w:rsidRDefault="009A1F7F" w:rsidP="009A1F7F">
      <w:pPr>
        <w:tabs>
          <w:tab w:val="num" w:pos="360"/>
        </w:tabs>
        <w:rPr>
          <w:b/>
        </w:rPr>
      </w:pPr>
      <w:r w:rsidRPr="002529A5">
        <w:rPr>
          <w:b/>
        </w:rPr>
        <w:t>Vzdělávací nabídka</w:t>
      </w:r>
    </w:p>
    <w:p w14:paraId="27EF84FB" w14:textId="77777777" w:rsidR="009A1F7F" w:rsidRPr="002529A5" w:rsidRDefault="009A1F7F">
      <w:pPr>
        <w:pStyle w:val="Odstavecseseznamem"/>
        <w:numPr>
          <w:ilvl w:val="0"/>
          <w:numId w:val="113"/>
        </w:numPr>
        <w:tabs>
          <w:tab w:val="left" w:pos="0"/>
          <w:tab w:val="left" w:pos="426"/>
        </w:tabs>
      </w:pPr>
      <w:r w:rsidRPr="002529A5">
        <w:t>dramatické činnosti, mimické vyjadřování nálad</w:t>
      </w:r>
    </w:p>
    <w:p w14:paraId="2ACD603C" w14:textId="77777777" w:rsidR="009A1F7F" w:rsidRPr="002529A5" w:rsidRDefault="009A1F7F">
      <w:pPr>
        <w:pStyle w:val="Odstavecseseznamem"/>
        <w:numPr>
          <w:ilvl w:val="0"/>
          <w:numId w:val="113"/>
        </w:numPr>
        <w:tabs>
          <w:tab w:val="left" w:pos="0"/>
          <w:tab w:val="left" w:pos="426"/>
        </w:tabs>
      </w:pPr>
      <w:r w:rsidRPr="002529A5">
        <w:t xml:space="preserve">činnosti vedoucí k identifikaci sebe sama a k odlišení od ostatních </w:t>
      </w:r>
    </w:p>
    <w:p w14:paraId="23F1A97A" w14:textId="77777777" w:rsidR="009A1F7F" w:rsidRPr="002529A5" w:rsidRDefault="009A1F7F">
      <w:pPr>
        <w:pStyle w:val="Odstavecseseznamem"/>
        <w:numPr>
          <w:ilvl w:val="0"/>
          <w:numId w:val="113"/>
        </w:numPr>
        <w:tabs>
          <w:tab w:val="left" w:pos="0"/>
          <w:tab w:val="left" w:pos="426"/>
        </w:tabs>
      </w:pPr>
      <w:r w:rsidRPr="002529A5">
        <w:t>spontánní hra</w:t>
      </w:r>
    </w:p>
    <w:p w14:paraId="08FF7255" w14:textId="77777777" w:rsidR="009A1F7F" w:rsidRPr="002529A5" w:rsidRDefault="009A1F7F">
      <w:pPr>
        <w:pStyle w:val="Odstavecseseznamem"/>
        <w:numPr>
          <w:ilvl w:val="0"/>
          <w:numId w:val="113"/>
        </w:numPr>
        <w:tabs>
          <w:tab w:val="left" w:pos="0"/>
          <w:tab w:val="left" w:pos="426"/>
        </w:tabs>
      </w:pPr>
      <w:r w:rsidRPr="002529A5">
        <w:t>estetické a tvůrčí aktivity</w:t>
      </w:r>
    </w:p>
    <w:p w14:paraId="4AD1E585" w14:textId="77777777" w:rsidR="009A1F7F" w:rsidRPr="002529A5" w:rsidRDefault="009A1F7F">
      <w:pPr>
        <w:pStyle w:val="Odstavecseseznamem"/>
        <w:numPr>
          <w:ilvl w:val="0"/>
          <w:numId w:val="113"/>
        </w:numPr>
        <w:tabs>
          <w:tab w:val="left" w:pos="0"/>
          <w:tab w:val="left" w:pos="426"/>
        </w:tabs>
      </w:pPr>
      <w:r w:rsidRPr="002529A5">
        <w:t>činnosti zajišťující radost, spokojenost, veselí, pohodu</w:t>
      </w:r>
    </w:p>
    <w:p w14:paraId="715EF375" w14:textId="77777777" w:rsidR="009A1F7F" w:rsidRPr="002529A5" w:rsidRDefault="009A1F7F" w:rsidP="009A1F7F">
      <w:pPr>
        <w:tabs>
          <w:tab w:val="num" w:pos="360"/>
        </w:tabs>
      </w:pPr>
    </w:p>
    <w:p w14:paraId="62AECF08" w14:textId="77777777" w:rsidR="003C7C52" w:rsidRPr="002529A5" w:rsidRDefault="003C7C52" w:rsidP="009A1F7F">
      <w:pPr>
        <w:tabs>
          <w:tab w:val="num" w:pos="360"/>
        </w:tabs>
        <w:rPr>
          <w:b/>
        </w:rPr>
      </w:pPr>
      <w:r w:rsidRPr="002529A5">
        <w:rPr>
          <w:b/>
        </w:rPr>
        <w:t>Očekávané výstupy</w:t>
      </w:r>
    </w:p>
    <w:p w14:paraId="674945BD" w14:textId="77777777" w:rsidR="003C7C52" w:rsidRPr="002529A5" w:rsidRDefault="009A1F7F">
      <w:pPr>
        <w:pStyle w:val="Odstavecseseznamem"/>
        <w:numPr>
          <w:ilvl w:val="0"/>
          <w:numId w:val="114"/>
        </w:numPr>
        <w:tabs>
          <w:tab w:val="num" w:pos="360"/>
        </w:tabs>
      </w:pPr>
      <w:r w:rsidRPr="002529A5">
        <w:t>t</w:t>
      </w:r>
      <w:r w:rsidR="003C7C52" w:rsidRPr="002529A5">
        <w:t>ěšit se z hezkých a příjemných zážitků, přírodních a kulturních krás i setkávání se s uměním</w:t>
      </w:r>
    </w:p>
    <w:p w14:paraId="010549B7" w14:textId="77777777" w:rsidR="003C7C52" w:rsidRPr="002529A5" w:rsidRDefault="009A1F7F">
      <w:pPr>
        <w:pStyle w:val="Odstavecseseznamem"/>
        <w:numPr>
          <w:ilvl w:val="0"/>
          <w:numId w:val="114"/>
        </w:numPr>
        <w:tabs>
          <w:tab w:val="num" w:pos="360"/>
        </w:tabs>
      </w:pPr>
      <w:r w:rsidRPr="002529A5">
        <w:t>z</w:t>
      </w:r>
      <w:r w:rsidR="003C7C52" w:rsidRPr="002529A5">
        <w:t>achytit a vyjádřit své prožitky</w:t>
      </w:r>
    </w:p>
    <w:p w14:paraId="42E9B418" w14:textId="77777777" w:rsidR="003C7C52" w:rsidRPr="002529A5" w:rsidRDefault="003C7C52" w:rsidP="00F327E7">
      <w:pPr>
        <w:tabs>
          <w:tab w:val="num" w:pos="360"/>
        </w:tabs>
      </w:pPr>
    </w:p>
    <w:p w14:paraId="1AAEC28E" w14:textId="77777777" w:rsidR="003C7C52" w:rsidRPr="002529A5" w:rsidRDefault="003C7C52" w:rsidP="00F327E7">
      <w:pPr>
        <w:pStyle w:val="Nadpis4"/>
        <w:rPr>
          <w:color w:val="auto"/>
        </w:rPr>
      </w:pPr>
      <w:r w:rsidRPr="002529A5">
        <w:rPr>
          <w:color w:val="auto"/>
        </w:rPr>
        <w:lastRenderedPageBreak/>
        <w:t>Dítě a ten druhý</w:t>
      </w:r>
    </w:p>
    <w:p w14:paraId="3D6A8B9E" w14:textId="77777777" w:rsidR="00121A9E" w:rsidRPr="002529A5" w:rsidRDefault="00121A9E" w:rsidP="00121A9E">
      <w:pPr>
        <w:jc w:val="both"/>
      </w:pPr>
    </w:p>
    <w:p w14:paraId="3B7AF18F" w14:textId="77777777" w:rsidR="00121A9E" w:rsidRPr="002529A5" w:rsidRDefault="009A1F7F" w:rsidP="00121A9E">
      <w:pPr>
        <w:jc w:val="both"/>
        <w:rPr>
          <w:b/>
        </w:rPr>
      </w:pPr>
      <w:r w:rsidRPr="002529A5">
        <w:rPr>
          <w:b/>
        </w:rPr>
        <w:t>Dílčí vzdělávací cíle</w:t>
      </w:r>
    </w:p>
    <w:p w14:paraId="7691C786" w14:textId="77777777" w:rsidR="009A1F7F" w:rsidRPr="002529A5" w:rsidRDefault="009A1F7F">
      <w:pPr>
        <w:pStyle w:val="Odstavecseseznamem"/>
        <w:numPr>
          <w:ilvl w:val="0"/>
          <w:numId w:val="115"/>
        </w:numPr>
        <w:tabs>
          <w:tab w:val="num" w:pos="0"/>
        </w:tabs>
        <w:spacing w:after="200" w:line="276" w:lineRule="auto"/>
      </w:pPr>
      <w:r w:rsidRPr="002529A5">
        <w:t>vytvářet prosociální postoje</w:t>
      </w:r>
    </w:p>
    <w:p w14:paraId="51A051F2" w14:textId="77777777" w:rsidR="009A1F7F" w:rsidRPr="002529A5" w:rsidRDefault="009A1F7F" w:rsidP="009A1F7F">
      <w:pPr>
        <w:tabs>
          <w:tab w:val="num" w:pos="360"/>
        </w:tabs>
        <w:rPr>
          <w:b/>
        </w:rPr>
      </w:pPr>
      <w:r w:rsidRPr="002529A5">
        <w:rPr>
          <w:b/>
        </w:rPr>
        <w:t>Vzdělávací nabídka</w:t>
      </w:r>
    </w:p>
    <w:p w14:paraId="0E748AE8" w14:textId="77777777" w:rsidR="009A1F7F" w:rsidRPr="002529A5" w:rsidRDefault="009A1F7F">
      <w:pPr>
        <w:numPr>
          <w:ilvl w:val="0"/>
          <w:numId w:val="116"/>
        </w:numPr>
        <w:tabs>
          <w:tab w:val="left" w:pos="0"/>
          <w:tab w:val="left" w:pos="426"/>
        </w:tabs>
      </w:pPr>
      <w:r w:rsidRPr="002529A5">
        <w:t>činnosti zaměřené na poznávání sociálního prostředí – rodina, MŠ</w:t>
      </w:r>
    </w:p>
    <w:p w14:paraId="28019F87" w14:textId="77777777" w:rsidR="009A1F7F" w:rsidRPr="002529A5" w:rsidRDefault="00F327E7">
      <w:pPr>
        <w:numPr>
          <w:ilvl w:val="0"/>
          <w:numId w:val="116"/>
        </w:numPr>
        <w:tabs>
          <w:tab w:val="left" w:pos="0"/>
          <w:tab w:val="left" w:pos="426"/>
        </w:tabs>
      </w:pPr>
      <w:r w:rsidRPr="002529A5">
        <w:t>hry a situace (ochrana</w:t>
      </w:r>
      <w:r w:rsidR="009A1F7F" w:rsidRPr="002529A5">
        <w:t xml:space="preserve"> svého soukromí, bezpečí)</w:t>
      </w:r>
    </w:p>
    <w:p w14:paraId="6151CF30" w14:textId="77777777" w:rsidR="009A1F7F" w:rsidRPr="002529A5" w:rsidRDefault="009A1F7F">
      <w:pPr>
        <w:numPr>
          <w:ilvl w:val="0"/>
          <w:numId w:val="116"/>
        </w:numPr>
        <w:tabs>
          <w:tab w:val="left" w:pos="0"/>
          <w:tab w:val="left" w:pos="426"/>
        </w:tabs>
      </w:pPr>
      <w:r w:rsidRPr="002529A5">
        <w:t>četba a vyprávění, poslech pohádek a příběhů s etickým obsahem a poučením</w:t>
      </w:r>
    </w:p>
    <w:p w14:paraId="1A8659C7" w14:textId="77777777" w:rsidR="009A1F7F" w:rsidRPr="002529A5" w:rsidRDefault="009A1F7F">
      <w:pPr>
        <w:numPr>
          <w:ilvl w:val="0"/>
          <w:numId w:val="116"/>
        </w:numPr>
        <w:tabs>
          <w:tab w:val="left" w:pos="0"/>
          <w:tab w:val="left" w:pos="426"/>
        </w:tabs>
      </w:pPr>
      <w:r w:rsidRPr="002529A5">
        <w:t>společenské hry, společné aktivity</w:t>
      </w:r>
    </w:p>
    <w:p w14:paraId="2F2EEC01" w14:textId="77777777" w:rsidR="009A1F7F" w:rsidRPr="002529A5" w:rsidRDefault="009A1F7F">
      <w:pPr>
        <w:numPr>
          <w:ilvl w:val="0"/>
          <w:numId w:val="116"/>
        </w:numPr>
        <w:tabs>
          <w:tab w:val="left" w:pos="0"/>
          <w:tab w:val="left" w:pos="426"/>
        </w:tabs>
      </w:pPr>
      <w:r w:rsidRPr="002529A5">
        <w:t>aktivity podporující sbližování dětí</w:t>
      </w:r>
    </w:p>
    <w:p w14:paraId="3620AB7F" w14:textId="77777777" w:rsidR="009A1F7F" w:rsidRPr="002529A5" w:rsidRDefault="009A1F7F">
      <w:pPr>
        <w:numPr>
          <w:ilvl w:val="0"/>
          <w:numId w:val="116"/>
        </w:numPr>
        <w:tabs>
          <w:tab w:val="left" w:pos="0"/>
          <w:tab w:val="left" w:pos="426"/>
        </w:tabs>
      </w:pPr>
      <w:r w:rsidRPr="002529A5">
        <w:t>aktivity podporující vztahy mezi lidmi</w:t>
      </w:r>
    </w:p>
    <w:p w14:paraId="1E5FE568" w14:textId="77777777" w:rsidR="003C7C52" w:rsidRPr="002529A5" w:rsidRDefault="003C7C52" w:rsidP="003C7C52">
      <w:pPr>
        <w:tabs>
          <w:tab w:val="num" w:pos="360"/>
        </w:tabs>
        <w:ind w:firstLine="360"/>
      </w:pPr>
    </w:p>
    <w:p w14:paraId="5FF07815" w14:textId="77777777" w:rsidR="003C7C52" w:rsidRPr="002529A5" w:rsidRDefault="003C7C52" w:rsidP="009A1F7F">
      <w:pPr>
        <w:tabs>
          <w:tab w:val="num" w:pos="360"/>
        </w:tabs>
        <w:rPr>
          <w:b/>
        </w:rPr>
      </w:pPr>
      <w:r w:rsidRPr="002529A5">
        <w:rPr>
          <w:b/>
        </w:rPr>
        <w:t>Očekávané výstupy</w:t>
      </w:r>
    </w:p>
    <w:p w14:paraId="273BAB67" w14:textId="77777777" w:rsidR="003C7C52" w:rsidRPr="002529A5" w:rsidRDefault="009A1F7F">
      <w:pPr>
        <w:pStyle w:val="Odstavecseseznamem"/>
        <w:numPr>
          <w:ilvl w:val="0"/>
          <w:numId w:val="117"/>
        </w:numPr>
        <w:tabs>
          <w:tab w:val="num" w:pos="708"/>
        </w:tabs>
      </w:pPr>
      <w:r w:rsidRPr="002529A5">
        <w:t>c</w:t>
      </w:r>
      <w:r w:rsidR="003C7C52" w:rsidRPr="002529A5">
        <w:t xml:space="preserve">hápat, že všichni lidé (děti) mají stejnou hodnotu, přestože je každý jiný, </w:t>
      </w:r>
      <w:r w:rsidRPr="002529A5">
        <w:t xml:space="preserve">že osobní, </w:t>
      </w:r>
      <w:r w:rsidR="003C7C52" w:rsidRPr="002529A5">
        <w:t xml:space="preserve">resp. osobnostní odlišnosti jsou přirozené </w:t>
      </w:r>
    </w:p>
    <w:p w14:paraId="372B45DE" w14:textId="77777777" w:rsidR="003C7C52" w:rsidRPr="002529A5" w:rsidRDefault="009A1F7F">
      <w:pPr>
        <w:pStyle w:val="Odstavecseseznamem"/>
        <w:numPr>
          <w:ilvl w:val="0"/>
          <w:numId w:val="117"/>
        </w:numPr>
        <w:tabs>
          <w:tab w:val="left" w:pos="709"/>
        </w:tabs>
        <w:autoSpaceDN w:val="0"/>
      </w:pPr>
      <w:r w:rsidRPr="002529A5">
        <w:rPr>
          <w:rFonts w:eastAsia="Calibri"/>
          <w:lang w:eastAsia="en-US"/>
        </w:rPr>
        <w:t>o</w:t>
      </w:r>
      <w:r w:rsidR="003C7C52" w:rsidRPr="002529A5">
        <w:rPr>
          <w:rFonts w:eastAsia="Calibri"/>
          <w:lang w:eastAsia="en-US"/>
        </w:rPr>
        <w:t>dmítnout komunikaci, která je dítěti nepříjemná</w:t>
      </w:r>
    </w:p>
    <w:p w14:paraId="12241903" w14:textId="77777777" w:rsidR="00EC06A4" w:rsidRPr="002529A5" w:rsidRDefault="00EC06A4">
      <w:pPr>
        <w:pStyle w:val="Odstavecseseznamem"/>
        <w:numPr>
          <w:ilvl w:val="0"/>
          <w:numId w:val="117"/>
        </w:numPr>
        <w:tabs>
          <w:tab w:val="left" w:pos="709"/>
        </w:tabs>
        <w:autoSpaceDN w:val="0"/>
      </w:pPr>
      <w:r w:rsidRPr="002529A5">
        <w:rPr>
          <w:rFonts w:eastAsia="Calibri"/>
          <w:lang w:eastAsia="en-US"/>
        </w:rPr>
        <w:t>chovat s obezřetně při setkání s neznámými lidmi, v případě potřeby požádat o pomoc</w:t>
      </w:r>
    </w:p>
    <w:p w14:paraId="0DE046E2" w14:textId="77777777" w:rsidR="003C7C52" w:rsidRPr="002529A5" w:rsidRDefault="003C7C52" w:rsidP="00F327E7">
      <w:pPr>
        <w:tabs>
          <w:tab w:val="num" w:pos="360"/>
        </w:tabs>
      </w:pPr>
    </w:p>
    <w:p w14:paraId="700C07D1" w14:textId="77777777" w:rsidR="003C7C52" w:rsidRPr="002529A5" w:rsidRDefault="003C7C52" w:rsidP="00F327E7">
      <w:pPr>
        <w:pStyle w:val="Nadpis4"/>
        <w:rPr>
          <w:color w:val="auto"/>
        </w:rPr>
      </w:pPr>
      <w:r w:rsidRPr="002529A5">
        <w:rPr>
          <w:color w:val="auto"/>
        </w:rPr>
        <w:t>Dítě a společnost</w:t>
      </w:r>
    </w:p>
    <w:p w14:paraId="1894D437" w14:textId="77777777" w:rsidR="00121A9E" w:rsidRPr="002529A5" w:rsidRDefault="00121A9E" w:rsidP="00121A9E">
      <w:pPr>
        <w:jc w:val="both"/>
        <w:rPr>
          <w:b/>
        </w:rPr>
      </w:pPr>
    </w:p>
    <w:p w14:paraId="209DFC0D" w14:textId="77777777" w:rsidR="00121A9E" w:rsidRPr="002529A5" w:rsidRDefault="009A1F7F" w:rsidP="00121A9E">
      <w:pPr>
        <w:jc w:val="both"/>
        <w:rPr>
          <w:b/>
        </w:rPr>
      </w:pPr>
      <w:r w:rsidRPr="002529A5">
        <w:rPr>
          <w:b/>
        </w:rPr>
        <w:t>Dílčí vzdělávací cíle</w:t>
      </w:r>
    </w:p>
    <w:p w14:paraId="67DB4FCB" w14:textId="77777777" w:rsidR="009A1F7F" w:rsidRPr="002529A5" w:rsidRDefault="009A1F7F">
      <w:pPr>
        <w:pStyle w:val="Odstavecseseznamem"/>
        <w:numPr>
          <w:ilvl w:val="0"/>
          <w:numId w:val="118"/>
        </w:numPr>
        <w:tabs>
          <w:tab w:val="num" w:pos="0"/>
        </w:tabs>
        <w:spacing w:after="200"/>
      </w:pPr>
      <w:r w:rsidRPr="002529A5">
        <w:t>seznámit se se světem lidí, kultury, umění, osvojit si základní poznatky o prostředí</w:t>
      </w:r>
      <w:r w:rsidR="00F7660C" w:rsidRPr="002529A5">
        <w:t>,</w:t>
      </w:r>
      <w:r w:rsidRPr="002529A5">
        <w:t xml:space="preserve"> v němž žije</w:t>
      </w:r>
    </w:p>
    <w:p w14:paraId="63910D1D" w14:textId="77777777" w:rsidR="009A1F7F" w:rsidRPr="002529A5" w:rsidRDefault="009A1F7F">
      <w:pPr>
        <w:pStyle w:val="Odstavecseseznamem"/>
        <w:numPr>
          <w:ilvl w:val="0"/>
          <w:numId w:val="118"/>
        </w:numPr>
        <w:tabs>
          <w:tab w:val="num" w:pos="0"/>
        </w:tabs>
        <w:spacing w:after="200"/>
      </w:pPr>
      <w:r w:rsidRPr="002529A5">
        <w:t>vytvořit zákla</w:t>
      </w:r>
      <w:r w:rsidR="00F7660C" w:rsidRPr="002529A5">
        <w:t xml:space="preserve">dy aktivního postoje ke světu, </w:t>
      </w:r>
      <w:r w:rsidRPr="002529A5">
        <w:t xml:space="preserve">k životu, pozitivní vztah ke kultuře a umění </w:t>
      </w:r>
    </w:p>
    <w:p w14:paraId="4EB100BA" w14:textId="77777777" w:rsidR="009A1F7F" w:rsidRPr="002529A5" w:rsidRDefault="009A1F7F">
      <w:pPr>
        <w:pStyle w:val="Odstavecseseznamem"/>
        <w:numPr>
          <w:ilvl w:val="0"/>
          <w:numId w:val="118"/>
        </w:numPr>
        <w:tabs>
          <w:tab w:val="num" w:pos="0"/>
        </w:tabs>
        <w:spacing w:after="200"/>
      </w:pPr>
      <w:r w:rsidRPr="002529A5">
        <w:t>rozvíjet dovednosti umožňující tyto vztahy a postoje vyjadřovat a projevovat</w:t>
      </w:r>
    </w:p>
    <w:p w14:paraId="7775CEB0" w14:textId="77777777" w:rsidR="009A1F7F" w:rsidRPr="002529A5" w:rsidRDefault="009A1F7F" w:rsidP="009A1F7F">
      <w:pPr>
        <w:tabs>
          <w:tab w:val="num" w:pos="360"/>
        </w:tabs>
        <w:rPr>
          <w:b/>
        </w:rPr>
      </w:pPr>
      <w:r w:rsidRPr="002529A5">
        <w:rPr>
          <w:b/>
        </w:rPr>
        <w:t>Vzdělávací nabídka</w:t>
      </w:r>
    </w:p>
    <w:p w14:paraId="7D871E16" w14:textId="77777777" w:rsidR="009A1F7F" w:rsidRPr="002529A5" w:rsidRDefault="009A1F7F">
      <w:pPr>
        <w:pStyle w:val="Odstavecseseznamem"/>
        <w:numPr>
          <w:ilvl w:val="0"/>
          <w:numId w:val="119"/>
        </w:numPr>
        <w:tabs>
          <w:tab w:val="left" w:pos="0"/>
          <w:tab w:val="left" w:pos="426"/>
        </w:tabs>
      </w:pPr>
      <w:r w:rsidRPr="002529A5">
        <w:t xml:space="preserve">poslech pohádek, příběhů, veršů, hudebních skladeb a písní, sledování dramatizací, divadelních scének </w:t>
      </w:r>
    </w:p>
    <w:p w14:paraId="439A1E6A" w14:textId="77777777" w:rsidR="009A1F7F" w:rsidRPr="002529A5" w:rsidRDefault="009A1F7F">
      <w:pPr>
        <w:pStyle w:val="Odstavecseseznamem"/>
        <w:numPr>
          <w:ilvl w:val="0"/>
          <w:numId w:val="119"/>
        </w:numPr>
        <w:tabs>
          <w:tab w:val="left" w:pos="0"/>
          <w:tab w:val="left" w:pos="426"/>
        </w:tabs>
      </w:pPr>
      <w:r w:rsidRPr="002529A5">
        <w:t>návštěvy kulturních a uměleckých míst a akcí mimo MŠ</w:t>
      </w:r>
    </w:p>
    <w:p w14:paraId="0A8D9C0E" w14:textId="77777777" w:rsidR="009A1F7F" w:rsidRPr="002529A5" w:rsidRDefault="009A1F7F">
      <w:pPr>
        <w:pStyle w:val="Odstavecseseznamem"/>
        <w:numPr>
          <w:ilvl w:val="0"/>
          <w:numId w:val="119"/>
        </w:numPr>
        <w:tabs>
          <w:tab w:val="left" w:pos="0"/>
          <w:tab w:val="left" w:pos="426"/>
        </w:tabs>
      </w:pPr>
      <w:r w:rsidRPr="002529A5">
        <w:t>hry zaměřené k poznávání a rozlišování různých společenských rolí</w:t>
      </w:r>
    </w:p>
    <w:p w14:paraId="75A88CDD" w14:textId="77777777" w:rsidR="009A1F7F" w:rsidRPr="002529A5" w:rsidRDefault="009A1F7F">
      <w:pPr>
        <w:pStyle w:val="Odstavecseseznamem"/>
        <w:numPr>
          <w:ilvl w:val="0"/>
          <w:numId w:val="119"/>
        </w:numPr>
        <w:tabs>
          <w:tab w:val="left" w:pos="0"/>
          <w:tab w:val="left" w:pos="426"/>
        </w:tabs>
      </w:pPr>
      <w:r w:rsidRPr="002529A5">
        <w:t>aktivity přibližující dítěti pravidla vzájemného styku a mravní hodnoty</w:t>
      </w:r>
    </w:p>
    <w:p w14:paraId="5E30FAEF" w14:textId="77777777" w:rsidR="009A1F7F" w:rsidRPr="002529A5" w:rsidRDefault="009A1F7F">
      <w:pPr>
        <w:pStyle w:val="Odstavecseseznamem"/>
        <w:numPr>
          <w:ilvl w:val="0"/>
          <w:numId w:val="119"/>
        </w:numPr>
        <w:tabs>
          <w:tab w:val="left" w:pos="0"/>
          <w:tab w:val="left" w:pos="426"/>
        </w:tabs>
      </w:pPr>
      <w:r w:rsidRPr="002529A5">
        <w:t>hry a praktické činnosti uvádějící dítě do světa lidí</w:t>
      </w:r>
    </w:p>
    <w:p w14:paraId="18179E62" w14:textId="77777777" w:rsidR="009A1F7F" w:rsidRPr="002529A5" w:rsidRDefault="009A1F7F">
      <w:pPr>
        <w:pStyle w:val="Odstavecseseznamem"/>
        <w:numPr>
          <w:ilvl w:val="0"/>
          <w:numId w:val="119"/>
        </w:numPr>
        <w:tabs>
          <w:tab w:val="left" w:pos="0"/>
          <w:tab w:val="left" w:pos="426"/>
        </w:tabs>
      </w:pPr>
      <w:r w:rsidRPr="002529A5">
        <w:t>aktivity přibližující dítěti svět kultury a umění, poznat rozmanitost kultur</w:t>
      </w:r>
    </w:p>
    <w:p w14:paraId="5D23DD3B" w14:textId="77777777" w:rsidR="000D1F4E" w:rsidRPr="002529A5" w:rsidRDefault="000D1F4E" w:rsidP="000D1F4E">
      <w:pPr>
        <w:tabs>
          <w:tab w:val="left" w:pos="0"/>
          <w:tab w:val="left" w:pos="426"/>
        </w:tabs>
      </w:pPr>
    </w:p>
    <w:p w14:paraId="43EB1326" w14:textId="77777777" w:rsidR="000D1F4E" w:rsidRPr="002529A5" w:rsidRDefault="000D1F4E" w:rsidP="000D1F4E">
      <w:pPr>
        <w:tabs>
          <w:tab w:val="num" w:pos="360"/>
        </w:tabs>
        <w:rPr>
          <w:b/>
        </w:rPr>
      </w:pPr>
      <w:r w:rsidRPr="002529A5">
        <w:rPr>
          <w:b/>
        </w:rPr>
        <w:t>Očekávané výstupy</w:t>
      </w:r>
    </w:p>
    <w:p w14:paraId="2C4A762B" w14:textId="77777777" w:rsidR="000D1F4E" w:rsidRPr="002529A5" w:rsidRDefault="000D1F4E">
      <w:pPr>
        <w:pStyle w:val="Odstavecseseznamem"/>
        <w:numPr>
          <w:ilvl w:val="0"/>
          <w:numId w:val="120"/>
        </w:numPr>
        <w:tabs>
          <w:tab w:val="num" w:pos="0"/>
        </w:tabs>
      </w:pPr>
      <w:r w:rsidRPr="002529A5">
        <w:t>vyjadřovat se prostřednictvím hudebních a hudebně pohybových činností, zvládat základní hudební dovednosti vokální i instrumentální</w:t>
      </w:r>
    </w:p>
    <w:p w14:paraId="3FA40F89" w14:textId="77777777" w:rsidR="00EC06A4" w:rsidRPr="002529A5" w:rsidRDefault="00EC06A4">
      <w:pPr>
        <w:pStyle w:val="Odstavecseseznamem"/>
        <w:numPr>
          <w:ilvl w:val="0"/>
          <w:numId w:val="120"/>
        </w:numPr>
        <w:tabs>
          <w:tab w:val="num" w:pos="0"/>
        </w:tabs>
      </w:pPr>
      <w:r w:rsidRPr="002529A5">
        <w:t>zacházet šetrně s vlastními i cizími pomůckami, hračkami apod.</w:t>
      </w:r>
    </w:p>
    <w:p w14:paraId="13F4D24A" w14:textId="77777777" w:rsidR="00EC06A4" w:rsidRPr="002529A5" w:rsidRDefault="00EC06A4">
      <w:pPr>
        <w:pStyle w:val="Odstavecseseznamem"/>
        <w:numPr>
          <w:ilvl w:val="0"/>
          <w:numId w:val="120"/>
        </w:numPr>
        <w:tabs>
          <w:tab w:val="num" w:pos="0"/>
        </w:tabs>
      </w:pPr>
      <w:r w:rsidRPr="002529A5">
        <w:t>dodržovat pravidla her a jiných činností, jednat spravedlivě, hrát férově</w:t>
      </w:r>
    </w:p>
    <w:p w14:paraId="32341A5B" w14:textId="77777777" w:rsidR="003C7C52" w:rsidRPr="002529A5" w:rsidRDefault="003C7C52" w:rsidP="00F327E7">
      <w:pPr>
        <w:tabs>
          <w:tab w:val="num" w:pos="360"/>
        </w:tabs>
      </w:pPr>
    </w:p>
    <w:p w14:paraId="13E3D4C0" w14:textId="77777777" w:rsidR="003C7C52" w:rsidRPr="002529A5" w:rsidRDefault="003C7C52" w:rsidP="00F327E7">
      <w:pPr>
        <w:pStyle w:val="Nadpis4"/>
        <w:rPr>
          <w:color w:val="auto"/>
        </w:rPr>
      </w:pPr>
      <w:r w:rsidRPr="002529A5">
        <w:rPr>
          <w:color w:val="auto"/>
        </w:rPr>
        <w:t>Dítě a svět</w:t>
      </w:r>
    </w:p>
    <w:p w14:paraId="26658C5D" w14:textId="77777777" w:rsidR="00121A9E" w:rsidRPr="002529A5" w:rsidRDefault="00121A9E" w:rsidP="00121A9E">
      <w:pPr>
        <w:jc w:val="both"/>
      </w:pPr>
    </w:p>
    <w:p w14:paraId="20C6919F" w14:textId="77777777" w:rsidR="00121A9E" w:rsidRPr="002529A5" w:rsidRDefault="000D1F4E" w:rsidP="00121A9E">
      <w:pPr>
        <w:jc w:val="both"/>
        <w:rPr>
          <w:b/>
        </w:rPr>
      </w:pPr>
      <w:r w:rsidRPr="002529A5">
        <w:rPr>
          <w:b/>
        </w:rPr>
        <w:t>Dílčí vzdělávací cíle</w:t>
      </w:r>
    </w:p>
    <w:p w14:paraId="7CCD3F53" w14:textId="77777777" w:rsidR="000D1F4E" w:rsidRPr="002529A5" w:rsidRDefault="000D1F4E">
      <w:pPr>
        <w:pStyle w:val="Odstavecseseznamem"/>
        <w:numPr>
          <w:ilvl w:val="0"/>
          <w:numId w:val="121"/>
        </w:numPr>
        <w:tabs>
          <w:tab w:val="num" w:pos="0"/>
        </w:tabs>
        <w:spacing w:after="200" w:line="276" w:lineRule="auto"/>
      </w:pPr>
      <w:r w:rsidRPr="002529A5">
        <w:t>osvojit si poznatky a dovednosti potřebné k vykonávání jednoduchých činností v péči o okolí</w:t>
      </w:r>
    </w:p>
    <w:p w14:paraId="690346B1" w14:textId="77777777" w:rsidR="00EC06A4" w:rsidRPr="002529A5" w:rsidRDefault="00EC06A4">
      <w:pPr>
        <w:pStyle w:val="Odstavecseseznamem"/>
        <w:numPr>
          <w:ilvl w:val="0"/>
          <w:numId w:val="121"/>
        </w:numPr>
        <w:tabs>
          <w:tab w:val="num" w:pos="0"/>
        </w:tabs>
        <w:spacing w:after="200" w:line="276" w:lineRule="auto"/>
      </w:pPr>
      <w:r w:rsidRPr="002529A5">
        <w:lastRenderedPageBreak/>
        <w:t>poznávání jiných kultur</w:t>
      </w:r>
    </w:p>
    <w:p w14:paraId="3DBBD1BD" w14:textId="53ABDE88" w:rsidR="00EC06A4" w:rsidRDefault="00EC06A4">
      <w:pPr>
        <w:pStyle w:val="Odstavecseseznamem"/>
        <w:numPr>
          <w:ilvl w:val="0"/>
          <w:numId w:val="121"/>
        </w:numPr>
        <w:tabs>
          <w:tab w:val="num" w:pos="0"/>
        </w:tabs>
        <w:spacing w:after="200" w:line="276" w:lineRule="auto"/>
      </w:pPr>
      <w:r w:rsidRPr="002529A5">
        <w:t>vytvoření povědomí o vlastní sounáležitosti se světem</w:t>
      </w:r>
    </w:p>
    <w:p w14:paraId="0384F674" w14:textId="77777777" w:rsidR="005C4B95" w:rsidRPr="002529A5" w:rsidRDefault="005C4B95" w:rsidP="005C4B95">
      <w:pPr>
        <w:pStyle w:val="Odstavecseseznamem"/>
        <w:spacing w:after="200" w:line="276" w:lineRule="auto"/>
      </w:pPr>
    </w:p>
    <w:p w14:paraId="696A068A" w14:textId="77777777" w:rsidR="000D1F4E" w:rsidRPr="002529A5" w:rsidRDefault="000D1F4E" w:rsidP="000D1F4E">
      <w:pPr>
        <w:tabs>
          <w:tab w:val="num" w:pos="360"/>
        </w:tabs>
        <w:rPr>
          <w:b/>
        </w:rPr>
      </w:pPr>
      <w:r w:rsidRPr="002529A5">
        <w:rPr>
          <w:b/>
        </w:rPr>
        <w:t>Vzdělávací nabídka</w:t>
      </w:r>
    </w:p>
    <w:p w14:paraId="2389D5E5" w14:textId="77777777" w:rsidR="00EC06A4" w:rsidRPr="002529A5" w:rsidRDefault="00EC06A4">
      <w:pPr>
        <w:pStyle w:val="Odstavecseseznamem"/>
        <w:numPr>
          <w:ilvl w:val="0"/>
          <w:numId w:val="121"/>
        </w:numPr>
        <w:tabs>
          <w:tab w:val="left" w:pos="0"/>
          <w:tab w:val="left" w:pos="426"/>
        </w:tabs>
      </w:pPr>
      <w:r w:rsidRPr="002529A5">
        <w:t>sledování událostí v obci a účast na akcích</w:t>
      </w:r>
    </w:p>
    <w:p w14:paraId="79DF6C08" w14:textId="77777777" w:rsidR="000D1F4E" w:rsidRPr="002529A5" w:rsidRDefault="000D1F4E">
      <w:pPr>
        <w:pStyle w:val="Odstavecseseznamem"/>
        <w:numPr>
          <w:ilvl w:val="0"/>
          <w:numId w:val="121"/>
        </w:numPr>
        <w:tabs>
          <w:tab w:val="left" w:pos="0"/>
          <w:tab w:val="left" w:pos="426"/>
        </w:tabs>
      </w:pPr>
      <w:r w:rsidRPr="002529A5">
        <w:t xml:space="preserve">praktické činnosti, na jejímž základě se dítě seznamuje s různými přírodními </w:t>
      </w:r>
      <w:r w:rsidR="00DB70EC" w:rsidRPr="002529A5">
        <w:t xml:space="preserve">i umělými </w:t>
      </w:r>
      <w:r w:rsidRPr="002529A5">
        <w:t>látkami a materiály</w:t>
      </w:r>
    </w:p>
    <w:p w14:paraId="0B4077CE" w14:textId="77777777" w:rsidR="000D1F4E" w:rsidRPr="002529A5" w:rsidRDefault="000D1F4E">
      <w:pPr>
        <w:pStyle w:val="Odstavecseseznamem"/>
        <w:numPr>
          <w:ilvl w:val="0"/>
          <w:numId w:val="121"/>
        </w:numPr>
        <w:tabs>
          <w:tab w:val="left" w:pos="0"/>
          <w:tab w:val="left" w:pos="426"/>
        </w:tabs>
      </w:pPr>
      <w:r w:rsidRPr="002529A5">
        <w:t>pozorování životních podmínek a stavu životního prostředí, poznávání ekosystémů</w:t>
      </w:r>
    </w:p>
    <w:p w14:paraId="4340C7EB" w14:textId="77777777" w:rsidR="000D1F4E" w:rsidRPr="002529A5" w:rsidRDefault="000D1F4E">
      <w:pPr>
        <w:pStyle w:val="Odstavecseseznamem"/>
        <w:numPr>
          <w:ilvl w:val="0"/>
          <w:numId w:val="121"/>
        </w:numPr>
        <w:tabs>
          <w:tab w:val="left" w:pos="0"/>
          <w:tab w:val="left" w:pos="426"/>
        </w:tabs>
      </w:pPr>
      <w:proofErr w:type="spellStart"/>
      <w:r w:rsidRPr="002529A5">
        <w:t>ekohry</w:t>
      </w:r>
      <w:proofErr w:type="spellEnd"/>
    </w:p>
    <w:p w14:paraId="2742510C" w14:textId="77777777" w:rsidR="000D1F4E" w:rsidRPr="002529A5" w:rsidRDefault="000D1F4E">
      <w:pPr>
        <w:pStyle w:val="Odstavecseseznamem"/>
        <w:numPr>
          <w:ilvl w:val="0"/>
          <w:numId w:val="121"/>
        </w:numPr>
        <w:tabs>
          <w:tab w:val="left" w:pos="0"/>
          <w:tab w:val="left" w:pos="426"/>
        </w:tabs>
      </w:pPr>
      <w:r w:rsidRPr="002529A5">
        <w:t>pracovní činnosti, pěstitelské a chovatelské činnosti, péče o školní prostředí, školní zahradu</w:t>
      </w:r>
    </w:p>
    <w:p w14:paraId="362C088F" w14:textId="77777777" w:rsidR="00EC06A4" w:rsidRPr="002529A5" w:rsidRDefault="00EC06A4">
      <w:pPr>
        <w:pStyle w:val="Odstavecseseznamem"/>
        <w:numPr>
          <w:ilvl w:val="0"/>
          <w:numId w:val="121"/>
        </w:numPr>
        <w:tabs>
          <w:tab w:val="left" w:pos="0"/>
          <w:tab w:val="left" w:pos="426"/>
        </w:tabs>
      </w:pPr>
      <w:r w:rsidRPr="002529A5">
        <w:t>seznámení dítěte srozumitelně s reáliemi o naší republice</w:t>
      </w:r>
    </w:p>
    <w:p w14:paraId="52512F90" w14:textId="77777777" w:rsidR="000D1F4E" w:rsidRPr="002529A5" w:rsidRDefault="000D1F4E" w:rsidP="000D1F4E">
      <w:pPr>
        <w:tabs>
          <w:tab w:val="num" w:pos="360"/>
        </w:tabs>
        <w:ind w:left="360"/>
      </w:pPr>
    </w:p>
    <w:p w14:paraId="0F9A8A72" w14:textId="77777777" w:rsidR="003C7C52" w:rsidRPr="002529A5" w:rsidRDefault="003C7C52" w:rsidP="000D1F4E">
      <w:pPr>
        <w:tabs>
          <w:tab w:val="num" w:pos="360"/>
        </w:tabs>
        <w:rPr>
          <w:b/>
        </w:rPr>
      </w:pPr>
      <w:r w:rsidRPr="002529A5">
        <w:rPr>
          <w:b/>
        </w:rPr>
        <w:t>Očekávané výstupy</w:t>
      </w:r>
    </w:p>
    <w:p w14:paraId="36BDF6CE" w14:textId="77777777" w:rsidR="003C7C52" w:rsidRPr="002529A5" w:rsidRDefault="000D1F4E">
      <w:pPr>
        <w:pStyle w:val="Odstavecseseznamem"/>
        <w:numPr>
          <w:ilvl w:val="0"/>
          <w:numId w:val="122"/>
        </w:numPr>
        <w:tabs>
          <w:tab w:val="num" w:pos="0"/>
        </w:tabs>
        <w:autoSpaceDN w:val="0"/>
        <w:spacing w:before="100" w:after="200"/>
        <w:rPr>
          <w:rFonts w:eastAsia="Calibri"/>
          <w:lang w:eastAsia="en-US"/>
        </w:rPr>
      </w:pPr>
      <w:r w:rsidRPr="002529A5">
        <w:rPr>
          <w:rFonts w:eastAsia="Calibri"/>
          <w:lang w:eastAsia="en-US"/>
        </w:rPr>
        <w:t>r</w:t>
      </w:r>
      <w:r w:rsidR="003C7C52" w:rsidRPr="002529A5">
        <w:rPr>
          <w:rFonts w:eastAsia="Calibri"/>
          <w:lang w:eastAsia="en-US"/>
        </w:rPr>
        <w:t>ozlišovat aktivity, které mohou zdraví okolního prostředí podporovat a které je mohou poškozovat</w:t>
      </w:r>
    </w:p>
    <w:p w14:paraId="30B209F0" w14:textId="77777777" w:rsidR="003C7C52" w:rsidRPr="002529A5" w:rsidRDefault="000D1F4E">
      <w:pPr>
        <w:pStyle w:val="Odstavecseseznamem"/>
        <w:numPr>
          <w:ilvl w:val="0"/>
          <w:numId w:val="122"/>
        </w:numPr>
        <w:tabs>
          <w:tab w:val="num" w:pos="0"/>
        </w:tabs>
        <w:autoSpaceDN w:val="0"/>
        <w:spacing w:before="100" w:after="200"/>
        <w:rPr>
          <w:rFonts w:eastAsia="Calibri"/>
          <w:lang w:eastAsia="en-US"/>
        </w:rPr>
      </w:pPr>
      <w:r w:rsidRPr="002529A5">
        <w:rPr>
          <w:rFonts w:eastAsia="Calibri"/>
          <w:lang w:eastAsia="en-US"/>
        </w:rPr>
        <w:t>m</w:t>
      </w:r>
      <w:r w:rsidR="003C7C52" w:rsidRPr="002529A5">
        <w:rPr>
          <w:rFonts w:eastAsia="Calibri"/>
          <w:lang w:eastAsia="en-US"/>
        </w:rPr>
        <w:t>ít povědomí o významu životního prostředí (přírody i společnosti) pro člověka, uvědomovat si, že způsobem, jakým se lidé chovají, ovlivňují vlastní zdraví i životní prostředí</w:t>
      </w:r>
    </w:p>
    <w:p w14:paraId="39341281" w14:textId="77777777" w:rsidR="003C7C52" w:rsidRPr="002529A5" w:rsidRDefault="000D1F4E">
      <w:pPr>
        <w:pStyle w:val="Odstavecseseznamem"/>
        <w:numPr>
          <w:ilvl w:val="0"/>
          <w:numId w:val="122"/>
        </w:numPr>
        <w:tabs>
          <w:tab w:val="num" w:pos="0"/>
        </w:tabs>
        <w:autoSpaceDN w:val="0"/>
        <w:spacing w:before="100" w:after="200"/>
      </w:pPr>
      <w:r w:rsidRPr="002529A5">
        <w:rPr>
          <w:rFonts w:eastAsia="Calibri"/>
          <w:lang w:eastAsia="en-US"/>
        </w:rPr>
        <w:t>p</w:t>
      </w:r>
      <w:r w:rsidR="003C7C52" w:rsidRPr="002529A5">
        <w:rPr>
          <w:rFonts w:eastAsia="Calibri"/>
          <w:lang w:eastAsia="en-US"/>
        </w:rPr>
        <w:t>omáhat pečovat o okolní životní prostředí</w:t>
      </w:r>
    </w:p>
    <w:p w14:paraId="1DB6C24C" w14:textId="77777777" w:rsidR="00EC06A4" w:rsidRPr="002529A5" w:rsidRDefault="00EC06A4" w:rsidP="00EC06A4">
      <w:pPr>
        <w:pStyle w:val="Odstavecseseznamem"/>
        <w:autoSpaceDN w:val="0"/>
        <w:spacing w:before="100" w:after="200"/>
      </w:pPr>
    </w:p>
    <w:p w14:paraId="07489283" w14:textId="77777777" w:rsidR="00D072EA" w:rsidRPr="002529A5" w:rsidRDefault="00D072EA" w:rsidP="00EC06A4">
      <w:pPr>
        <w:pStyle w:val="Odstavecseseznamem"/>
        <w:autoSpaceDN w:val="0"/>
        <w:spacing w:before="100" w:after="200"/>
      </w:pPr>
    </w:p>
    <w:p w14:paraId="06296836" w14:textId="77777777" w:rsidR="00D072EA" w:rsidRPr="002529A5" w:rsidRDefault="00D072EA" w:rsidP="00EC06A4">
      <w:pPr>
        <w:pStyle w:val="Odstavecseseznamem"/>
        <w:autoSpaceDN w:val="0"/>
        <w:spacing w:before="100" w:after="200"/>
      </w:pPr>
    </w:p>
    <w:p w14:paraId="7D8F9111" w14:textId="77777777" w:rsidR="00D072EA" w:rsidRPr="002529A5" w:rsidRDefault="00D072EA" w:rsidP="00EC06A4">
      <w:pPr>
        <w:pStyle w:val="Odstavecseseznamem"/>
        <w:autoSpaceDN w:val="0"/>
        <w:spacing w:before="100" w:after="200"/>
      </w:pPr>
    </w:p>
    <w:p w14:paraId="07BD34E3" w14:textId="77777777" w:rsidR="00D072EA" w:rsidRPr="002529A5" w:rsidRDefault="00D072EA" w:rsidP="00EC06A4">
      <w:pPr>
        <w:pStyle w:val="Odstavecseseznamem"/>
        <w:autoSpaceDN w:val="0"/>
        <w:spacing w:before="100" w:after="200"/>
      </w:pPr>
    </w:p>
    <w:p w14:paraId="00A297C0" w14:textId="77777777" w:rsidR="00D072EA" w:rsidRPr="002529A5" w:rsidRDefault="00D072EA" w:rsidP="00EC06A4">
      <w:pPr>
        <w:pStyle w:val="Odstavecseseznamem"/>
        <w:autoSpaceDN w:val="0"/>
        <w:spacing w:before="100" w:after="200"/>
      </w:pPr>
    </w:p>
    <w:p w14:paraId="78A44576" w14:textId="77777777" w:rsidR="00D072EA" w:rsidRPr="002529A5" w:rsidRDefault="00D072EA" w:rsidP="00EC06A4">
      <w:pPr>
        <w:pStyle w:val="Odstavecseseznamem"/>
        <w:autoSpaceDN w:val="0"/>
        <w:spacing w:before="100" w:after="200"/>
      </w:pPr>
    </w:p>
    <w:p w14:paraId="5109C038" w14:textId="77777777" w:rsidR="00D072EA" w:rsidRPr="002529A5" w:rsidRDefault="00D072EA" w:rsidP="00EC06A4">
      <w:pPr>
        <w:pStyle w:val="Odstavecseseznamem"/>
        <w:autoSpaceDN w:val="0"/>
        <w:spacing w:before="100" w:after="200"/>
      </w:pPr>
    </w:p>
    <w:p w14:paraId="7E200F90" w14:textId="77777777" w:rsidR="00D072EA" w:rsidRPr="002529A5" w:rsidRDefault="00D072EA" w:rsidP="00EC06A4">
      <w:pPr>
        <w:pStyle w:val="Odstavecseseznamem"/>
        <w:autoSpaceDN w:val="0"/>
        <w:spacing w:before="100" w:after="200"/>
      </w:pPr>
    </w:p>
    <w:p w14:paraId="2F0204BE" w14:textId="77777777" w:rsidR="00D072EA" w:rsidRPr="002529A5" w:rsidRDefault="00D072EA" w:rsidP="00EC06A4">
      <w:pPr>
        <w:pStyle w:val="Odstavecseseznamem"/>
        <w:autoSpaceDN w:val="0"/>
        <w:spacing w:before="100" w:after="200"/>
      </w:pPr>
    </w:p>
    <w:p w14:paraId="7B7CC98E" w14:textId="77777777" w:rsidR="00D072EA" w:rsidRPr="002529A5" w:rsidRDefault="00D072EA" w:rsidP="00EC06A4">
      <w:pPr>
        <w:pStyle w:val="Odstavecseseznamem"/>
        <w:autoSpaceDN w:val="0"/>
        <w:spacing w:before="100" w:after="200"/>
      </w:pPr>
    </w:p>
    <w:p w14:paraId="7D4D594C" w14:textId="77777777" w:rsidR="00D072EA" w:rsidRPr="002529A5" w:rsidRDefault="00D072EA" w:rsidP="00EC06A4">
      <w:pPr>
        <w:pStyle w:val="Odstavecseseznamem"/>
        <w:autoSpaceDN w:val="0"/>
        <w:spacing w:before="100" w:after="200"/>
      </w:pPr>
    </w:p>
    <w:p w14:paraId="1B67BD9C" w14:textId="77777777" w:rsidR="00D072EA" w:rsidRPr="002529A5" w:rsidRDefault="00D072EA" w:rsidP="00EC06A4">
      <w:pPr>
        <w:pStyle w:val="Odstavecseseznamem"/>
        <w:autoSpaceDN w:val="0"/>
        <w:spacing w:before="100" w:after="200"/>
      </w:pPr>
    </w:p>
    <w:p w14:paraId="75E1CD08" w14:textId="77777777" w:rsidR="00D072EA" w:rsidRPr="002529A5" w:rsidRDefault="00D072EA" w:rsidP="00EC06A4">
      <w:pPr>
        <w:pStyle w:val="Odstavecseseznamem"/>
        <w:autoSpaceDN w:val="0"/>
        <w:spacing w:before="100" w:after="200"/>
      </w:pPr>
    </w:p>
    <w:p w14:paraId="7283910F" w14:textId="77777777" w:rsidR="00D072EA" w:rsidRPr="002529A5" w:rsidRDefault="00D072EA" w:rsidP="00EC06A4">
      <w:pPr>
        <w:pStyle w:val="Odstavecseseznamem"/>
        <w:autoSpaceDN w:val="0"/>
        <w:spacing w:before="100" w:after="200"/>
      </w:pPr>
    </w:p>
    <w:p w14:paraId="3C60CEAE" w14:textId="77777777" w:rsidR="00D072EA" w:rsidRPr="002529A5" w:rsidRDefault="00D072EA" w:rsidP="00EC06A4">
      <w:pPr>
        <w:pStyle w:val="Odstavecseseznamem"/>
        <w:autoSpaceDN w:val="0"/>
        <w:spacing w:before="100" w:after="200"/>
      </w:pPr>
    </w:p>
    <w:p w14:paraId="68E5C825" w14:textId="77777777" w:rsidR="00D072EA" w:rsidRPr="002529A5" w:rsidRDefault="00D072EA" w:rsidP="00EC06A4">
      <w:pPr>
        <w:pStyle w:val="Odstavecseseznamem"/>
        <w:autoSpaceDN w:val="0"/>
        <w:spacing w:before="100" w:after="200"/>
      </w:pPr>
    </w:p>
    <w:p w14:paraId="523C1299" w14:textId="77777777" w:rsidR="00D072EA" w:rsidRPr="002529A5" w:rsidRDefault="00D072EA" w:rsidP="00EC06A4">
      <w:pPr>
        <w:pStyle w:val="Odstavecseseznamem"/>
        <w:autoSpaceDN w:val="0"/>
        <w:spacing w:before="100" w:after="200"/>
      </w:pPr>
    </w:p>
    <w:p w14:paraId="65A26BA5" w14:textId="77777777" w:rsidR="00D072EA" w:rsidRPr="002529A5" w:rsidRDefault="00D072EA" w:rsidP="00EC06A4">
      <w:pPr>
        <w:pStyle w:val="Odstavecseseznamem"/>
        <w:autoSpaceDN w:val="0"/>
        <w:spacing w:before="100" w:after="200"/>
      </w:pPr>
    </w:p>
    <w:p w14:paraId="230880A5" w14:textId="77777777" w:rsidR="00D072EA" w:rsidRPr="002529A5" w:rsidRDefault="00D072EA" w:rsidP="00EC06A4">
      <w:pPr>
        <w:pStyle w:val="Odstavecseseznamem"/>
        <w:autoSpaceDN w:val="0"/>
        <w:spacing w:before="100" w:after="200"/>
      </w:pPr>
    </w:p>
    <w:p w14:paraId="183BFC68" w14:textId="77777777" w:rsidR="00D072EA" w:rsidRPr="002529A5" w:rsidRDefault="00D072EA" w:rsidP="00EC06A4">
      <w:pPr>
        <w:pStyle w:val="Odstavecseseznamem"/>
        <w:autoSpaceDN w:val="0"/>
        <w:spacing w:before="100" w:after="200"/>
      </w:pPr>
    </w:p>
    <w:p w14:paraId="504ED9AD" w14:textId="77777777" w:rsidR="00D072EA" w:rsidRPr="002529A5" w:rsidRDefault="00D072EA" w:rsidP="00EC06A4">
      <w:pPr>
        <w:pStyle w:val="Odstavecseseznamem"/>
        <w:autoSpaceDN w:val="0"/>
        <w:spacing w:before="100" w:after="200"/>
      </w:pPr>
    </w:p>
    <w:p w14:paraId="7C01AF04" w14:textId="77777777" w:rsidR="00D072EA" w:rsidRPr="002529A5" w:rsidRDefault="00D072EA" w:rsidP="00EC06A4">
      <w:pPr>
        <w:pStyle w:val="Odstavecseseznamem"/>
        <w:autoSpaceDN w:val="0"/>
        <w:spacing w:before="100" w:after="200"/>
      </w:pPr>
    </w:p>
    <w:p w14:paraId="67A41F3E" w14:textId="77777777" w:rsidR="00D072EA" w:rsidRPr="002529A5" w:rsidRDefault="00D072EA" w:rsidP="00EC06A4">
      <w:pPr>
        <w:pStyle w:val="Odstavecseseznamem"/>
        <w:autoSpaceDN w:val="0"/>
        <w:spacing w:before="100" w:after="200"/>
      </w:pPr>
    </w:p>
    <w:p w14:paraId="1E4F71DB" w14:textId="77777777" w:rsidR="00D072EA" w:rsidRPr="002529A5" w:rsidRDefault="00D072EA" w:rsidP="00EC06A4">
      <w:pPr>
        <w:pStyle w:val="Odstavecseseznamem"/>
        <w:autoSpaceDN w:val="0"/>
        <w:spacing w:before="100" w:after="200"/>
      </w:pPr>
    </w:p>
    <w:p w14:paraId="68CF9A59" w14:textId="77777777" w:rsidR="00D072EA" w:rsidRPr="002529A5" w:rsidRDefault="00D072EA" w:rsidP="00EC06A4">
      <w:pPr>
        <w:pStyle w:val="Odstavecseseznamem"/>
        <w:autoSpaceDN w:val="0"/>
        <w:spacing w:before="100" w:after="200"/>
      </w:pPr>
    </w:p>
    <w:p w14:paraId="7F614695" w14:textId="77777777" w:rsidR="00D072EA" w:rsidRPr="002529A5" w:rsidRDefault="00D072EA" w:rsidP="00EC06A4">
      <w:pPr>
        <w:pStyle w:val="Odstavecseseznamem"/>
        <w:autoSpaceDN w:val="0"/>
        <w:spacing w:before="100" w:after="200"/>
      </w:pPr>
    </w:p>
    <w:p w14:paraId="51DDC4CE" w14:textId="77777777" w:rsidR="00D072EA" w:rsidRPr="002529A5" w:rsidRDefault="00D072EA" w:rsidP="00EC06A4">
      <w:pPr>
        <w:pStyle w:val="Odstavecseseznamem"/>
        <w:autoSpaceDN w:val="0"/>
        <w:spacing w:before="100" w:after="200"/>
      </w:pPr>
    </w:p>
    <w:p w14:paraId="43D3E448" w14:textId="77777777" w:rsidR="00D072EA" w:rsidRPr="002529A5" w:rsidRDefault="00D072EA" w:rsidP="00EC06A4">
      <w:pPr>
        <w:pStyle w:val="Odstavecseseznamem"/>
        <w:autoSpaceDN w:val="0"/>
        <w:spacing w:before="100" w:after="200"/>
      </w:pPr>
    </w:p>
    <w:p w14:paraId="32E98901" w14:textId="77777777" w:rsidR="00D072EA" w:rsidRPr="002529A5" w:rsidRDefault="00D072EA" w:rsidP="00EC06A4">
      <w:pPr>
        <w:pStyle w:val="Odstavecseseznamem"/>
        <w:autoSpaceDN w:val="0"/>
        <w:spacing w:before="100" w:after="200"/>
      </w:pPr>
    </w:p>
    <w:p w14:paraId="4439C5F4" w14:textId="77777777" w:rsidR="00D072EA" w:rsidRPr="002529A5" w:rsidRDefault="00D072EA" w:rsidP="00EC06A4">
      <w:pPr>
        <w:pStyle w:val="Odstavecseseznamem"/>
        <w:autoSpaceDN w:val="0"/>
        <w:spacing w:before="100" w:after="200"/>
      </w:pPr>
    </w:p>
    <w:p w14:paraId="7346D41A" w14:textId="77777777" w:rsidR="00D072EA" w:rsidRPr="002529A5" w:rsidRDefault="00D072EA" w:rsidP="005C4B95">
      <w:pPr>
        <w:autoSpaceDN w:val="0"/>
        <w:spacing w:before="100" w:after="200"/>
      </w:pPr>
    </w:p>
    <w:p w14:paraId="7F43D45D" w14:textId="77777777" w:rsidR="00793967" w:rsidRPr="002529A5" w:rsidRDefault="00793967">
      <w:pPr>
        <w:pStyle w:val="Nadpis1"/>
        <w:numPr>
          <w:ilvl w:val="0"/>
          <w:numId w:val="23"/>
        </w:numPr>
        <w:rPr>
          <w:color w:val="auto"/>
        </w:rPr>
      </w:pPr>
      <w:bookmarkStart w:id="32" w:name="_Toc112791773"/>
      <w:r w:rsidRPr="002529A5">
        <w:rPr>
          <w:color w:val="auto"/>
        </w:rPr>
        <w:t>Evaluační systém a pedagogická diagnostika</w:t>
      </w:r>
      <w:bookmarkEnd w:id="32"/>
    </w:p>
    <w:p w14:paraId="6836FBC7" w14:textId="77777777" w:rsidR="00996A83" w:rsidRPr="002529A5" w:rsidRDefault="00996A83" w:rsidP="00996A83"/>
    <w:p w14:paraId="2065F536" w14:textId="10723635" w:rsidR="00996A83" w:rsidRPr="002529A5" w:rsidRDefault="00996A83" w:rsidP="00996A83">
      <w:r w:rsidRPr="002529A5">
        <w:t xml:space="preserve">Na evaluaci školy se podílí ředitelka školy, </w:t>
      </w:r>
      <w:r w:rsidR="005C4B95">
        <w:t>zástupce ředitele pro předškolní vzdělávání</w:t>
      </w:r>
      <w:r w:rsidR="00E707D5" w:rsidRPr="002529A5">
        <w:t xml:space="preserve">, </w:t>
      </w:r>
      <w:r w:rsidRPr="002529A5">
        <w:t>učitelky, provozní zaměstnanci, zákonní zástupci dětí a samy děti.</w:t>
      </w:r>
    </w:p>
    <w:p w14:paraId="027CCC06" w14:textId="77777777" w:rsidR="00996A83" w:rsidRPr="002529A5" w:rsidRDefault="00996A83" w:rsidP="00996A83">
      <w:pPr>
        <w:suppressAutoHyphens w:val="0"/>
        <w:autoSpaceDE w:val="0"/>
        <w:autoSpaceDN w:val="0"/>
        <w:adjustRightInd w:val="0"/>
      </w:pPr>
    </w:p>
    <w:p w14:paraId="08ABA686" w14:textId="77777777" w:rsidR="00996A83" w:rsidRPr="002529A5" w:rsidRDefault="00996A83" w:rsidP="00996A83">
      <w:pPr>
        <w:suppressAutoHyphens w:val="0"/>
        <w:autoSpaceDE w:val="0"/>
        <w:autoSpaceDN w:val="0"/>
        <w:adjustRightInd w:val="0"/>
        <w:rPr>
          <w:rFonts w:eastAsiaTheme="minorHAnsi"/>
          <w:b/>
          <w:bCs/>
          <w:sz w:val="26"/>
          <w:szCs w:val="26"/>
          <w:lang w:eastAsia="en-US"/>
        </w:rPr>
      </w:pPr>
      <w:r w:rsidRPr="002529A5">
        <w:rPr>
          <w:rFonts w:eastAsiaTheme="minorHAnsi"/>
          <w:b/>
          <w:bCs/>
          <w:sz w:val="26"/>
          <w:szCs w:val="26"/>
          <w:lang w:eastAsia="en-US"/>
        </w:rPr>
        <w:t>Evaluační metody</w:t>
      </w:r>
      <w:r w:rsidR="00F327E7" w:rsidRPr="002529A5">
        <w:rPr>
          <w:rFonts w:eastAsiaTheme="minorHAnsi"/>
          <w:b/>
          <w:bCs/>
          <w:sz w:val="26"/>
          <w:szCs w:val="26"/>
          <w:lang w:eastAsia="en-US"/>
        </w:rPr>
        <w:t xml:space="preserve">: </w:t>
      </w:r>
    </w:p>
    <w:p w14:paraId="3C2019D4" w14:textId="77777777" w:rsidR="00996A83" w:rsidRPr="002529A5" w:rsidRDefault="00996A83">
      <w:pPr>
        <w:pStyle w:val="Odstavecseseznamem"/>
        <w:numPr>
          <w:ilvl w:val="0"/>
          <w:numId w:val="30"/>
        </w:numPr>
        <w:rPr>
          <w:rFonts w:eastAsiaTheme="minorHAnsi"/>
          <w:lang w:eastAsia="en-US"/>
        </w:rPr>
      </w:pPr>
      <w:r w:rsidRPr="002529A5">
        <w:rPr>
          <w:rFonts w:eastAsiaTheme="minorHAnsi"/>
          <w:lang w:eastAsia="en-US"/>
        </w:rPr>
        <w:t>dotazník</w:t>
      </w:r>
    </w:p>
    <w:p w14:paraId="368BBEDC" w14:textId="77777777" w:rsidR="00996A83" w:rsidRPr="002529A5" w:rsidRDefault="00996A83">
      <w:pPr>
        <w:pStyle w:val="Odstavecseseznamem"/>
        <w:numPr>
          <w:ilvl w:val="0"/>
          <w:numId w:val="30"/>
        </w:numPr>
        <w:rPr>
          <w:rFonts w:eastAsiaTheme="minorHAnsi"/>
          <w:lang w:eastAsia="en-US"/>
        </w:rPr>
      </w:pPr>
      <w:r w:rsidRPr="002529A5">
        <w:rPr>
          <w:rFonts w:eastAsiaTheme="minorHAnsi"/>
          <w:lang w:eastAsia="en-US"/>
        </w:rPr>
        <w:t>anketa</w:t>
      </w:r>
    </w:p>
    <w:p w14:paraId="2A25DB36" w14:textId="77777777" w:rsidR="00996A83" w:rsidRPr="002529A5" w:rsidRDefault="00996A83">
      <w:pPr>
        <w:pStyle w:val="Odstavecseseznamem"/>
        <w:numPr>
          <w:ilvl w:val="0"/>
          <w:numId w:val="30"/>
        </w:numPr>
        <w:jc w:val="both"/>
        <w:rPr>
          <w:rFonts w:eastAsiaTheme="minorHAnsi"/>
          <w:lang w:eastAsia="en-US"/>
        </w:rPr>
      </w:pPr>
      <w:r w:rsidRPr="002529A5">
        <w:rPr>
          <w:rFonts w:eastAsiaTheme="minorHAnsi"/>
          <w:lang w:eastAsia="en-US"/>
        </w:rPr>
        <w:t>pozorování</w:t>
      </w:r>
    </w:p>
    <w:p w14:paraId="09575F91" w14:textId="77777777" w:rsidR="00996A83" w:rsidRPr="002529A5" w:rsidRDefault="00996A83">
      <w:pPr>
        <w:pStyle w:val="Odstavecseseznamem"/>
        <w:numPr>
          <w:ilvl w:val="0"/>
          <w:numId w:val="30"/>
        </w:numPr>
        <w:rPr>
          <w:rFonts w:eastAsiaTheme="minorHAnsi"/>
          <w:lang w:eastAsia="en-US"/>
        </w:rPr>
      </w:pPr>
      <w:r w:rsidRPr="002529A5">
        <w:rPr>
          <w:rFonts w:eastAsiaTheme="minorHAnsi"/>
          <w:lang w:eastAsia="en-US"/>
        </w:rPr>
        <w:t>rozhovory</w:t>
      </w:r>
    </w:p>
    <w:p w14:paraId="77F9F2F2" w14:textId="77777777" w:rsidR="00996A83" w:rsidRPr="002529A5" w:rsidRDefault="00996A83">
      <w:pPr>
        <w:pStyle w:val="Odstavecseseznamem"/>
        <w:numPr>
          <w:ilvl w:val="0"/>
          <w:numId w:val="30"/>
        </w:numPr>
        <w:rPr>
          <w:rFonts w:eastAsiaTheme="minorHAnsi"/>
          <w:lang w:eastAsia="en-US"/>
        </w:rPr>
      </w:pPr>
      <w:r w:rsidRPr="002529A5">
        <w:rPr>
          <w:rFonts w:eastAsiaTheme="minorHAnsi"/>
          <w:lang w:eastAsia="en-US"/>
        </w:rPr>
        <w:t>diskuse</w:t>
      </w:r>
    </w:p>
    <w:p w14:paraId="4AEA33BC" w14:textId="77777777" w:rsidR="00996A83" w:rsidRPr="002529A5" w:rsidRDefault="00996A83">
      <w:pPr>
        <w:pStyle w:val="Odstavecseseznamem"/>
        <w:numPr>
          <w:ilvl w:val="0"/>
          <w:numId w:val="30"/>
        </w:numPr>
        <w:rPr>
          <w:rFonts w:eastAsiaTheme="minorHAnsi"/>
          <w:lang w:eastAsia="en-US"/>
        </w:rPr>
      </w:pPr>
      <w:r w:rsidRPr="002529A5">
        <w:rPr>
          <w:rFonts w:eastAsiaTheme="minorHAnsi"/>
          <w:lang w:eastAsia="en-US"/>
        </w:rPr>
        <w:t>kontrolní vstupy</w:t>
      </w:r>
    </w:p>
    <w:p w14:paraId="15CF9D06" w14:textId="77777777" w:rsidR="00996A83" w:rsidRPr="002529A5" w:rsidRDefault="00996A83">
      <w:pPr>
        <w:pStyle w:val="Odstavecseseznamem"/>
        <w:numPr>
          <w:ilvl w:val="0"/>
          <w:numId w:val="30"/>
        </w:numPr>
        <w:rPr>
          <w:rFonts w:eastAsiaTheme="minorHAnsi"/>
          <w:lang w:eastAsia="en-US"/>
        </w:rPr>
      </w:pPr>
      <w:r w:rsidRPr="002529A5">
        <w:rPr>
          <w:rFonts w:eastAsiaTheme="minorHAnsi"/>
          <w:lang w:eastAsia="en-US"/>
        </w:rPr>
        <w:t>hospitace</w:t>
      </w:r>
    </w:p>
    <w:p w14:paraId="58C7ADF8" w14:textId="77777777" w:rsidR="00996A83" w:rsidRPr="002529A5" w:rsidRDefault="00996A83">
      <w:pPr>
        <w:pStyle w:val="Odstavecseseznamem"/>
        <w:numPr>
          <w:ilvl w:val="0"/>
          <w:numId w:val="30"/>
        </w:numPr>
      </w:pPr>
      <w:r w:rsidRPr="002529A5">
        <w:rPr>
          <w:rFonts w:eastAsiaTheme="minorHAnsi"/>
          <w:lang w:eastAsia="en-US"/>
        </w:rPr>
        <w:t>hodnotící pohovory</w:t>
      </w:r>
    </w:p>
    <w:p w14:paraId="7F69E52C" w14:textId="77777777" w:rsidR="00CC279C" w:rsidRPr="002529A5" w:rsidRDefault="00CC279C" w:rsidP="00CC279C">
      <w:pPr>
        <w:pStyle w:val="Odstavecseseznamem"/>
      </w:pPr>
    </w:p>
    <w:p w14:paraId="1C89C046" w14:textId="77777777" w:rsidR="00A04D5C" w:rsidRPr="002529A5" w:rsidRDefault="00996A83" w:rsidP="00996A83">
      <w:pPr>
        <w:suppressAutoHyphens w:val="0"/>
        <w:autoSpaceDE w:val="0"/>
        <w:autoSpaceDN w:val="0"/>
        <w:adjustRightInd w:val="0"/>
        <w:rPr>
          <w:rFonts w:eastAsiaTheme="minorHAnsi"/>
          <w:b/>
          <w:bCs/>
          <w:sz w:val="26"/>
          <w:szCs w:val="26"/>
          <w:lang w:eastAsia="en-US"/>
        </w:rPr>
      </w:pPr>
      <w:r w:rsidRPr="002529A5">
        <w:rPr>
          <w:rFonts w:eastAsiaTheme="minorHAnsi"/>
          <w:b/>
          <w:bCs/>
          <w:sz w:val="26"/>
          <w:szCs w:val="26"/>
          <w:lang w:eastAsia="en-US"/>
        </w:rPr>
        <w:t>Evaluační výstupy využívané při evaluaci školy</w:t>
      </w:r>
      <w:r w:rsidR="00A04D5C" w:rsidRPr="002529A5">
        <w:rPr>
          <w:rFonts w:eastAsiaTheme="minorHAnsi"/>
          <w:b/>
          <w:bCs/>
          <w:sz w:val="26"/>
          <w:szCs w:val="26"/>
          <w:lang w:eastAsia="en-US"/>
        </w:rPr>
        <w:t>:</w:t>
      </w:r>
    </w:p>
    <w:p w14:paraId="6BA1F77F" w14:textId="77777777" w:rsidR="00996A83" w:rsidRPr="002529A5" w:rsidRDefault="00996A83">
      <w:pPr>
        <w:pStyle w:val="Odstavecseseznamem"/>
        <w:numPr>
          <w:ilvl w:val="0"/>
          <w:numId w:val="29"/>
        </w:numPr>
        <w:rPr>
          <w:rFonts w:eastAsiaTheme="minorHAnsi"/>
          <w:lang w:eastAsia="en-US"/>
        </w:rPr>
      </w:pPr>
      <w:r w:rsidRPr="002529A5">
        <w:rPr>
          <w:rFonts w:eastAsiaTheme="minorHAnsi"/>
          <w:lang w:eastAsia="en-US"/>
        </w:rPr>
        <w:t>Záznam o pozorování dítěte</w:t>
      </w:r>
    </w:p>
    <w:p w14:paraId="3FA0BA93" w14:textId="77777777" w:rsidR="00996A83" w:rsidRPr="002529A5" w:rsidRDefault="00996A83">
      <w:pPr>
        <w:pStyle w:val="Odstavecseseznamem"/>
        <w:numPr>
          <w:ilvl w:val="0"/>
          <w:numId w:val="29"/>
        </w:numPr>
        <w:rPr>
          <w:rFonts w:eastAsiaTheme="minorHAnsi"/>
          <w:lang w:eastAsia="en-US"/>
        </w:rPr>
      </w:pPr>
      <w:r w:rsidRPr="002529A5">
        <w:rPr>
          <w:rFonts w:eastAsiaTheme="minorHAnsi"/>
          <w:lang w:eastAsia="en-US"/>
        </w:rPr>
        <w:t>hodnotící listy</w:t>
      </w:r>
    </w:p>
    <w:p w14:paraId="14226190" w14:textId="77777777" w:rsidR="00996A83" w:rsidRPr="002529A5" w:rsidRDefault="00A04D5C">
      <w:pPr>
        <w:pStyle w:val="Odstavecseseznamem"/>
        <w:numPr>
          <w:ilvl w:val="0"/>
          <w:numId w:val="29"/>
        </w:numPr>
        <w:rPr>
          <w:rFonts w:eastAsiaTheme="minorHAnsi"/>
          <w:lang w:eastAsia="en-US"/>
        </w:rPr>
      </w:pPr>
      <w:r w:rsidRPr="002529A5">
        <w:rPr>
          <w:rFonts w:eastAsiaTheme="minorHAnsi"/>
          <w:lang w:eastAsia="en-US"/>
        </w:rPr>
        <w:t xml:space="preserve">pedagogické porady, </w:t>
      </w:r>
      <w:r w:rsidR="00996A83" w:rsidRPr="002529A5">
        <w:rPr>
          <w:rFonts w:eastAsiaTheme="minorHAnsi"/>
          <w:lang w:eastAsia="en-US"/>
        </w:rPr>
        <w:t>průběžné zprávy</w:t>
      </w:r>
    </w:p>
    <w:p w14:paraId="060581B8" w14:textId="77777777" w:rsidR="00996A83" w:rsidRPr="002529A5" w:rsidRDefault="00996A83">
      <w:pPr>
        <w:pStyle w:val="Odstavecseseznamem"/>
        <w:numPr>
          <w:ilvl w:val="0"/>
          <w:numId w:val="29"/>
        </w:numPr>
        <w:rPr>
          <w:rFonts w:eastAsiaTheme="minorHAnsi"/>
          <w:lang w:eastAsia="en-US"/>
        </w:rPr>
      </w:pPr>
      <w:r w:rsidRPr="002529A5">
        <w:rPr>
          <w:rFonts w:eastAsiaTheme="minorHAnsi"/>
          <w:lang w:eastAsia="en-US"/>
        </w:rPr>
        <w:t>závěrečné evaluační zprávy</w:t>
      </w:r>
    </w:p>
    <w:p w14:paraId="1C4E305C" w14:textId="77777777" w:rsidR="00996A83" w:rsidRPr="002529A5" w:rsidRDefault="00996A83">
      <w:pPr>
        <w:pStyle w:val="Odstavecseseznamem"/>
        <w:numPr>
          <w:ilvl w:val="0"/>
          <w:numId w:val="29"/>
        </w:numPr>
        <w:rPr>
          <w:rFonts w:eastAsiaTheme="minorHAnsi"/>
          <w:lang w:eastAsia="en-US"/>
        </w:rPr>
      </w:pPr>
      <w:r w:rsidRPr="002529A5">
        <w:rPr>
          <w:rFonts w:eastAsiaTheme="minorHAnsi"/>
          <w:lang w:eastAsia="en-US"/>
        </w:rPr>
        <w:t>hospitační zápisy</w:t>
      </w:r>
    </w:p>
    <w:p w14:paraId="7EA1FBF4" w14:textId="77777777" w:rsidR="00996A83" w:rsidRPr="002529A5" w:rsidRDefault="00996A83">
      <w:pPr>
        <w:pStyle w:val="Odstavecseseznamem"/>
        <w:numPr>
          <w:ilvl w:val="0"/>
          <w:numId w:val="29"/>
        </w:numPr>
      </w:pPr>
      <w:r w:rsidRPr="002529A5">
        <w:rPr>
          <w:rFonts w:eastAsiaTheme="minorHAnsi"/>
          <w:lang w:eastAsia="en-US"/>
        </w:rPr>
        <w:t>kontrolní zápisy</w:t>
      </w:r>
    </w:p>
    <w:p w14:paraId="274BCB3C" w14:textId="77777777" w:rsidR="00A04D5C" w:rsidRDefault="00A04D5C" w:rsidP="00A04D5C"/>
    <w:p w14:paraId="21C07F8F" w14:textId="77777777" w:rsidR="002529A5" w:rsidRDefault="002529A5" w:rsidP="00A04D5C"/>
    <w:p w14:paraId="70EA64B7" w14:textId="77777777" w:rsidR="002529A5" w:rsidRPr="002529A5" w:rsidRDefault="002529A5" w:rsidP="00A04D5C"/>
    <w:tbl>
      <w:tblPr>
        <w:tblStyle w:val="Mkatabulky"/>
        <w:tblW w:w="0" w:type="auto"/>
        <w:tblLook w:val="04A0" w:firstRow="1" w:lastRow="0" w:firstColumn="1" w:lastColumn="0" w:noHBand="0" w:noVBand="1"/>
      </w:tblPr>
      <w:tblGrid>
        <w:gridCol w:w="2638"/>
        <w:gridCol w:w="6229"/>
      </w:tblGrid>
      <w:tr w:rsidR="002529A5" w:rsidRPr="002529A5" w14:paraId="49280668" w14:textId="77777777" w:rsidTr="00A04D5C">
        <w:trPr>
          <w:trHeight w:val="308"/>
        </w:trPr>
        <w:tc>
          <w:tcPr>
            <w:tcW w:w="8867" w:type="dxa"/>
            <w:gridSpan w:val="2"/>
          </w:tcPr>
          <w:p w14:paraId="6B26C387" w14:textId="77777777" w:rsidR="00A04D5C" w:rsidRPr="002529A5" w:rsidRDefault="00A04D5C" w:rsidP="00A04D5C">
            <w:pPr>
              <w:rPr>
                <w:b/>
              </w:rPr>
            </w:pPr>
            <w:r w:rsidRPr="002529A5">
              <w:rPr>
                <w:b/>
              </w:rPr>
              <w:t>Evaluace dokumentů ŠVP a TVP</w:t>
            </w:r>
          </w:p>
        </w:tc>
      </w:tr>
      <w:tr w:rsidR="002529A5" w:rsidRPr="002529A5" w14:paraId="7550B8AE" w14:textId="77777777" w:rsidTr="00A04D5C">
        <w:trPr>
          <w:trHeight w:val="308"/>
        </w:trPr>
        <w:tc>
          <w:tcPr>
            <w:tcW w:w="2638" w:type="dxa"/>
          </w:tcPr>
          <w:p w14:paraId="1F8AA112" w14:textId="77777777" w:rsidR="00A04D5C" w:rsidRPr="002529A5" w:rsidRDefault="00A04D5C" w:rsidP="00A04D5C">
            <w:r w:rsidRPr="002529A5">
              <w:t>Předmět evaluace</w:t>
            </w:r>
          </w:p>
        </w:tc>
        <w:tc>
          <w:tcPr>
            <w:tcW w:w="6228" w:type="dxa"/>
          </w:tcPr>
          <w:p w14:paraId="2451E87D" w14:textId="77777777" w:rsidR="00A04D5C" w:rsidRPr="002529A5" w:rsidRDefault="006424F2" w:rsidP="006424F2">
            <w:r w:rsidRPr="002529A5">
              <w:t>s</w:t>
            </w:r>
            <w:r w:rsidR="008B1B28" w:rsidRPr="002529A5">
              <w:t>oulad ŠVP s RVP PV a TVP</w:t>
            </w:r>
            <w:r w:rsidRPr="002529A5">
              <w:t xml:space="preserve"> s RVP PV</w:t>
            </w:r>
            <w:r w:rsidR="008B1B28" w:rsidRPr="002529A5">
              <w:t>, plnění cílů včetně kompetencí dle vzdělávacích oblastí</w:t>
            </w:r>
          </w:p>
        </w:tc>
      </w:tr>
      <w:tr w:rsidR="002529A5" w:rsidRPr="002529A5" w14:paraId="5FE86AA4" w14:textId="77777777" w:rsidTr="00A04D5C">
        <w:trPr>
          <w:trHeight w:val="295"/>
        </w:trPr>
        <w:tc>
          <w:tcPr>
            <w:tcW w:w="2638" w:type="dxa"/>
          </w:tcPr>
          <w:p w14:paraId="34C9F109" w14:textId="77777777" w:rsidR="00A04D5C" w:rsidRPr="002529A5" w:rsidRDefault="00A04D5C" w:rsidP="00A04D5C">
            <w:r w:rsidRPr="002529A5">
              <w:t>Prostředky</w:t>
            </w:r>
          </w:p>
        </w:tc>
        <w:tc>
          <w:tcPr>
            <w:tcW w:w="6228" w:type="dxa"/>
          </w:tcPr>
          <w:p w14:paraId="4230A9A1" w14:textId="77777777" w:rsidR="00A04D5C" w:rsidRPr="002529A5" w:rsidRDefault="008B1B28" w:rsidP="00A04D5C">
            <w:r w:rsidRPr="002529A5">
              <w:t>pedagogické porady, diskuse</w:t>
            </w:r>
          </w:p>
        </w:tc>
      </w:tr>
      <w:tr w:rsidR="002529A5" w:rsidRPr="002529A5" w14:paraId="347006DC" w14:textId="77777777" w:rsidTr="00A04D5C">
        <w:trPr>
          <w:trHeight w:val="308"/>
        </w:trPr>
        <w:tc>
          <w:tcPr>
            <w:tcW w:w="2638" w:type="dxa"/>
          </w:tcPr>
          <w:p w14:paraId="724FF7A8" w14:textId="77777777" w:rsidR="00A04D5C" w:rsidRPr="002529A5" w:rsidRDefault="00A04D5C" w:rsidP="00A04D5C">
            <w:r w:rsidRPr="002529A5">
              <w:t>Časový plán</w:t>
            </w:r>
          </w:p>
        </w:tc>
        <w:tc>
          <w:tcPr>
            <w:tcW w:w="6228" w:type="dxa"/>
          </w:tcPr>
          <w:p w14:paraId="00DCDF52" w14:textId="77777777" w:rsidR="00A04D5C" w:rsidRPr="002529A5" w:rsidRDefault="008B1B28" w:rsidP="00A04D5C">
            <w:r w:rsidRPr="002529A5">
              <w:t>průběžně</w:t>
            </w:r>
          </w:p>
        </w:tc>
      </w:tr>
      <w:tr w:rsidR="00A04D5C" w:rsidRPr="002529A5" w14:paraId="68932AF5" w14:textId="77777777" w:rsidTr="00A04D5C">
        <w:trPr>
          <w:trHeight w:val="322"/>
        </w:trPr>
        <w:tc>
          <w:tcPr>
            <w:tcW w:w="2638" w:type="dxa"/>
          </w:tcPr>
          <w:p w14:paraId="48C3F6FF" w14:textId="77777777" w:rsidR="00A04D5C" w:rsidRPr="002529A5" w:rsidRDefault="00A04D5C" w:rsidP="00A04D5C">
            <w:r w:rsidRPr="002529A5">
              <w:t>Odpovědnost</w:t>
            </w:r>
          </w:p>
        </w:tc>
        <w:tc>
          <w:tcPr>
            <w:tcW w:w="6228" w:type="dxa"/>
          </w:tcPr>
          <w:p w14:paraId="20E76826" w14:textId="77777777" w:rsidR="00A04D5C" w:rsidRPr="002529A5" w:rsidRDefault="008B1B28" w:rsidP="00A04D5C">
            <w:r w:rsidRPr="002529A5">
              <w:t>učitelky</w:t>
            </w:r>
          </w:p>
        </w:tc>
      </w:tr>
    </w:tbl>
    <w:p w14:paraId="70E3D8D6" w14:textId="77777777" w:rsidR="008B1B28" w:rsidRDefault="008B1B28" w:rsidP="00A04D5C"/>
    <w:p w14:paraId="70026FCB" w14:textId="77777777" w:rsidR="002529A5" w:rsidRPr="002529A5" w:rsidRDefault="002529A5" w:rsidP="00A04D5C"/>
    <w:tbl>
      <w:tblPr>
        <w:tblStyle w:val="Mkatabulky"/>
        <w:tblW w:w="0" w:type="auto"/>
        <w:tblLook w:val="04A0" w:firstRow="1" w:lastRow="0" w:firstColumn="1" w:lastColumn="0" w:noHBand="0" w:noVBand="1"/>
      </w:tblPr>
      <w:tblGrid>
        <w:gridCol w:w="2638"/>
        <w:gridCol w:w="6229"/>
      </w:tblGrid>
      <w:tr w:rsidR="002529A5" w:rsidRPr="002529A5" w14:paraId="773FE9DA" w14:textId="77777777" w:rsidTr="00E707D5">
        <w:trPr>
          <w:trHeight w:val="308"/>
        </w:trPr>
        <w:tc>
          <w:tcPr>
            <w:tcW w:w="8867" w:type="dxa"/>
            <w:gridSpan w:val="2"/>
          </w:tcPr>
          <w:p w14:paraId="2887A7DF" w14:textId="77777777" w:rsidR="008B1B28" w:rsidRPr="002529A5" w:rsidRDefault="008B1B28" w:rsidP="008B1B28">
            <w:pPr>
              <w:rPr>
                <w:b/>
              </w:rPr>
            </w:pPr>
            <w:r w:rsidRPr="002529A5">
              <w:rPr>
                <w:b/>
              </w:rPr>
              <w:t>Evaluace integrovaných bloků</w:t>
            </w:r>
          </w:p>
        </w:tc>
      </w:tr>
      <w:tr w:rsidR="002529A5" w:rsidRPr="002529A5" w14:paraId="57915BEF" w14:textId="77777777" w:rsidTr="00E707D5">
        <w:trPr>
          <w:trHeight w:val="308"/>
        </w:trPr>
        <w:tc>
          <w:tcPr>
            <w:tcW w:w="2638" w:type="dxa"/>
          </w:tcPr>
          <w:p w14:paraId="69FB5A36" w14:textId="77777777" w:rsidR="008B1B28" w:rsidRPr="002529A5" w:rsidRDefault="008B1B28" w:rsidP="00E707D5">
            <w:r w:rsidRPr="002529A5">
              <w:t>Předmět evaluace</w:t>
            </w:r>
          </w:p>
        </w:tc>
        <w:tc>
          <w:tcPr>
            <w:tcW w:w="6228" w:type="dxa"/>
          </w:tcPr>
          <w:p w14:paraId="6AC0B9EF" w14:textId="77777777" w:rsidR="008B1B28" w:rsidRPr="002529A5" w:rsidRDefault="00DB75EC" w:rsidP="008B1B28">
            <w:pPr>
              <w:suppressAutoHyphens w:val="0"/>
              <w:autoSpaceDE w:val="0"/>
              <w:autoSpaceDN w:val="0"/>
              <w:adjustRightInd w:val="0"/>
              <w:rPr>
                <w:rFonts w:eastAsiaTheme="minorHAnsi"/>
                <w:lang w:eastAsia="en-US"/>
              </w:rPr>
            </w:pPr>
            <w:r w:rsidRPr="002529A5">
              <w:rPr>
                <w:rFonts w:eastAsiaTheme="minorHAnsi"/>
                <w:lang w:eastAsia="en-US"/>
              </w:rPr>
              <w:t>m</w:t>
            </w:r>
            <w:r w:rsidR="008B1B28" w:rsidRPr="002529A5">
              <w:rPr>
                <w:rFonts w:eastAsiaTheme="minorHAnsi"/>
                <w:lang w:eastAsia="en-US"/>
              </w:rPr>
              <w:t>etody, formy, organizace, přínos pro rozvoj dětí, motivace,</w:t>
            </w:r>
          </w:p>
          <w:p w14:paraId="7EA9EA60" w14:textId="77777777" w:rsidR="008B1B28" w:rsidRPr="002529A5" w:rsidRDefault="008B1B28" w:rsidP="008B1B28">
            <w:r w:rsidRPr="002529A5">
              <w:rPr>
                <w:rFonts w:eastAsiaTheme="minorHAnsi"/>
                <w:lang w:eastAsia="en-US"/>
              </w:rPr>
              <w:t>zájem dětí</w:t>
            </w:r>
          </w:p>
        </w:tc>
      </w:tr>
      <w:tr w:rsidR="002529A5" w:rsidRPr="002529A5" w14:paraId="3E600625" w14:textId="77777777" w:rsidTr="00E707D5">
        <w:trPr>
          <w:trHeight w:val="295"/>
        </w:trPr>
        <w:tc>
          <w:tcPr>
            <w:tcW w:w="2638" w:type="dxa"/>
          </w:tcPr>
          <w:p w14:paraId="7E80D1C9" w14:textId="77777777" w:rsidR="008B1B28" w:rsidRPr="002529A5" w:rsidRDefault="008B1B28" w:rsidP="00E707D5">
            <w:r w:rsidRPr="002529A5">
              <w:t>Prostředky</w:t>
            </w:r>
          </w:p>
        </w:tc>
        <w:tc>
          <w:tcPr>
            <w:tcW w:w="6228" w:type="dxa"/>
          </w:tcPr>
          <w:p w14:paraId="2EFD16CA" w14:textId="77777777" w:rsidR="008B1B28" w:rsidRPr="002529A5" w:rsidRDefault="00DB75EC" w:rsidP="00DB75EC">
            <w:r w:rsidRPr="002529A5">
              <w:t>hodnotící list</w:t>
            </w:r>
          </w:p>
        </w:tc>
      </w:tr>
      <w:tr w:rsidR="002529A5" w:rsidRPr="002529A5" w14:paraId="6F0CD742" w14:textId="77777777" w:rsidTr="00E707D5">
        <w:trPr>
          <w:trHeight w:val="308"/>
        </w:trPr>
        <w:tc>
          <w:tcPr>
            <w:tcW w:w="2638" w:type="dxa"/>
          </w:tcPr>
          <w:p w14:paraId="04D88D37" w14:textId="77777777" w:rsidR="008B1B28" w:rsidRPr="002529A5" w:rsidRDefault="008B1B28" w:rsidP="00E707D5">
            <w:r w:rsidRPr="002529A5">
              <w:t>Časový plán</w:t>
            </w:r>
          </w:p>
        </w:tc>
        <w:tc>
          <w:tcPr>
            <w:tcW w:w="6228" w:type="dxa"/>
          </w:tcPr>
          <w:p w14:paraId="02AE2D4F" w14:textId="77777777" w:rsidR="008B1B28" w:rsidRPr="002529A5" w:rsidRDefault="008B1B28" w:rsidP="00E707D5">
            <w:r w:rsidRPr="002529A5">
              <w:t>průběžně, dle potřeby</w:t>
            </w:r>
            <w:r w:rsidR="007653BC" w:rsidRPr="002529A5">
              <w:t>, v závěru bloku</w:t>
            </w:r>
          </w:p>
        </w:tc>
      </w:tr>
      <w:tr w:rsidR="008B1B28" w:rsidRPr="002529A5" w14:paraId="640C7B89" w14:textId="77777777" w:rsidTr="00E707D5">
        <w:trPr>
          <w:trHeight w:val="322"/>
        </w:trPr>
        <w:tc>
          <w:tcPr>
            <w:tcW w:w="2638" w:type="dxa"/>
          </w:tcPr>
          <w:p w14:paraId="5AAAFB95" w14:textId="77777777" w:rsidR="008B1B28" w:rsidRPr="002529A5" w:rsidRDefault="008B1B28" w:rsidP="00E707D5">
            <w:r w:rsidRPr="002529A5">
              <w:t>Odpovědnost</w:t>
            </w:r>
          </w:p>
        </w:tc>
        <w:tc>
          <w:tcPr>
            <w:tcW w:w="6228" w:type="dxa"/>
          </w:tcPr>
          <w:p w14:paraId="6C827697" w14:textId="77777777" w:rsidR="008B1B28" w:rsidRPr="002529A5" w:rsidRDefault="008B1B28" w:rsidP="00E707D5">
            <w:r w:rsidRPr="002529A5">
              <w:t>učitelky</w:t>
            </w:r>
          </w:p>
        </w:tc>
      </w:tr>
    </w:tbl>
    <w:p w14:paraId="4DEC1A33" w14:textId="77777777" w:rsidR="007653BC" w:rsidRDefault="007653BC" w:rsidP="00A04D5C"/>
    <w:p w14:paraId="75B5F1C9" w14:textId="77777777" w:rsidR="002529A5" w:rsidRPr="002529A5" w:rsidRDefault="002529A5" w:rsidP="00A04D5C"/>
    <w:tbl>
      <w:tblPr>
        <w:tblStyle w:val="Mkatabulky"/>
        <w:tblW w:w="0" w:type="auto"/>
        <w:tblLook w:val="04A0" w:firstRow="1" w:lastRow="0" w:firstColumn="1" w:lastColumn="0" w:noHBand="0" w:noVBand="1"/>
      </w:tblPr>
      <w:tblGrid>
        <w:gridCol w:w="2638"/>
        <w:gridCol w:w="6229"/>
      </w:tblGrid>
      <w:tr w:rsidR="002529A5" w:rsidRPr="002529A5" w14:paraId="6F7F88AC" w14:textId="77777777" w:rsidTr="00DB75EC">
        <w:trPr>
          <w:trHeight w:val="308"/>
        </w:trPr>
        <w:tc>
          <w:tcPr>
            <w:tcW w:w="8867" w:type="dxa"/>
            <w:gridSpan w:val="2"/>
          </w:tcPr>
          <w:p w14:paraId="6009B55D" w14:textId="77777777" w:rsidR="00DB75EC" w:rsidRPr="002529A5" w:rsidRDefault="00DB75EC" w:rsidP="00DB75EC">
            <w:pPr>
              <w:rPr>
                <w:b/>
              </w:rPr>
            </w:pPr>
            <w:r w:rsidRPr="002529A5">
              <w:rPr>
                <w:b/>
              </w:rPr>
              <w:t>Evaluace tematických celků</w:t>
            </w:r>
          </w:p>
        </w:tc>
      </w:tr>
      <w:tr w:rsidR="002529A5" w:rsidRPr="002529A5" w14:paraId="1417CB75" w14:textId="77777777" w:rsidTr="00DB75EC">
        <w:trPr>
          <w:trHeight w:val="308"/>
        </w:trPr>
        <w:tc>
          <w:tcPr>
            <w:tcW w:w="2638" w:type="dxa"/>
          </w:tcPr>
          <w:p w14:paraId="0AAB312A" w14:textId="77777777" w:rsidR="00DB75EC" w:rsidRPr="002529A5" w:rsidRDefault="00DB75EC" w:rsidP="00DB75EC">
            <w:r w:rsidRPr="002529A5">
              <w:lastRenderedPageBreak/>
              <w:t>Předmět evaluace</w:t>
            </w:r>
          </w:p>
        </w:tc>
        <w:tc>
          <w:tcPr>
            <w:tcW w:w="6228" w:type="dxa"/>
          </w:tcPr>
          <w:p w14:paraId="6489C357" w14:textId="77777777" w:rsidR="00DB75EC" w:rsidRPr="002529A5" w:rsidRDefault="00DB75EC" w:rsidP="00DB75EC">
            <w:pPr>
              <w:suppressAutoHyphens w:val="0"/>
              <w:autoSpaceDE w:val="0"/>
              <w:autoSpaceDN w:val="0"/>
              <w:adjustRightInd w:val="0"/>
            </w:pPr>
            <w:r w:rsidRPr="002529A5">
              <w:rPr>
                <w:rFonts w:eastAsiaTheme="minorHAnsi"/>
                <w:lang w:eastAsia="en-US"/>
              </w:rPr>
              <w:t>vzdělávací obsah, přínos pro rozvoj dětí, zájem dětí, srozumitelnost, úspěšnost</w:t>
            </w:r>
          </w:p>
        </w:tc>
      </w:tr>
      <w:tr w:rsidR="002529A5" w:rsidRPr="002529A5" w14:paraId="34EE0DDB" w14:textId="77777777" w:rsidTr="00DB75EC">
        <w:trPr>
          <w:trHeight w:val="295"/>
        </w:trPr>
        <w:tc>
          <w:tcPr>
            <w:tcW w:w="2638" w:type="dxa"/>
          </w:tcPr>
          <w:p w14:paraId="6FE4FBBA" w14:textId="77777777" w:rsidR="00DB75EC" w:rsidRPr="002529A5" w:rsidRDefault="00DB75EC" w:rsidP="00DB75EC">
            <w:r w:rsidRPr="002529A5">
              <w:t>Prostředky</w:t>
            </w:r>
          </w:p>
        </w:tc>
        <w:tc>
          <w:tcPr>
            <w:tcW w:w="6228" w:type="dxa"/>
          </w:tcPr>
          <w:p w14:paraId="3E99FF90" w14:textId="77777777" w:rsidR="00DB75EC" w:rsidRPr="002529A5" w:rsidRDefault="00DB75EC" w:rsidP="00DB75EC">
            <w:r w:rsidRPr="002529A5">
              <w:t>hodnotící list</w:t>
            </w:r>
          </w:p>
        </w:tc>
      </w:tr>
      <w:tr w:rsidR="002529A5" w:rsidRPr="002529A5" w14:paraId="42414071" w14:textId="77777777" w:rsidTr="00DB75EC">
        <w:trPr>
          <w:trHeight w:val="308"/>
        </w:trPr>
        <w:tc>
          <w:tcPr>
            <w:tcW w:w="2638" w:type="dxa"/>
          </w:tcPr>
          <w:p w14:paraId="2B965C88" w14:textId="77777777" w:rsidR="00DB75EC" w:rsidRPr="002529A5" w:rsidRDefault="00DB75EC" w:rsidP="00DB75EC">
            <w:r w:rsidRPr="002529A5">
              <w:t>Časový plán</w:t>
            </w:r>
          </w:p>
        </w:tc>
        <w:tc>
          <w:tcPr>
            <w:tcW w:w="6228" w:type="dxa"/>
          </w:tcPr>
          <w:p w14:paraId="42689C4E" w14:textId="77777777" w:rsidR="00DB75EC" w:rsidRPr="002529A5" w:rsidRDefault="00DB75EC" w:rsidP="00DB75EC">
            <w:r w:rsidRPr="002529A5">
              <w:t>po ukončení tématu</w:t>
            </w:r>
          </w:p>
        </w:tc>
      </w:tr>
      <w:tr w:rsidR="00DB75EC" w:rsidRPr="002529A5" w14:paraId="1AB45E43" w14:textId="77777777" w:rsidTr="00DB75EC">
        <w:trPr>
          <w:trHeight w:val="322"/>
        </w:trPr>
        <w:tc>
          <w:tcPr>
            <w:tcW w:w="2638" w:type="dxa"/>
          </w:tcPr>
          <w:p w14:paraId="5C51FC4D" w14:textId="77777777" w:rsidR="00DB75EC" w:rsidRPr="002529A5" w:rsidRDefault="00DB75EC" w:rsidP="00DB75EC">
            <w:r w:rsidRPr="002529A5">
              <w:t>Odpovědnost</w:t>
            </w:r>
          </w:p>
        </w:tc>
        <w:tc>
          <w:tcPr>
            <w:tcW w:w="6228" w:type="dxa"/>
          </w:tcPr>
          <w:p w14:paraId="5048FA3A" w14:textId="77777777" w:rsidR="00DB75EC" w:rsidRPr="002529A5" w:rsidRDefault="00DB75EC" w:rsidP="00DB75EC">
            <w:r w:rsidRPr="002529A5">
              <w:t>učitelky</w:t>
            </w:r>
          </w:p>
        </w:tc>
      </w:tr>
    </w:tbl>
    <w:p w14:paraId="1490E5FE" w14:textId="77777777" w:rsidR="00DB75EC" w:rsidRPr="002529A5" w:rsidRDefault="00DB75EC" w:rsidP="00A04D5C"/>
    <w:tbl>
      <w:tblPr>
        <w:tblStyle w:val="Mkatabulky"/>
        <w:tblW w:w="0" w:type="auto"/>
        <w:tblLook w:val="04A0" w:firstRow="1" w:lastRow="0" w:firstColumn="1" w:lastColumn="0" w:noHBand="0" w:noVBand="1"/>
      </w:tblPr>
      <w:tblGrid>
        <w:gridCol w:w="2638"/>
        <w:gridCol w:w="6229"/>
      </w:tblGrid>
      <w:tr w:rsidR="002529A5" w:rsidRPr="002529A5" w14:paraId="7FB1B7CC" w14:textId="77777777" w:rsidTr="00E707D5">
        <w:trPr>
          <w:trHeight w:val="308"/>
        </w:trPr>
        <w:tc>
          <w:tcPr>
            <w:tcW w:w="8867" w:type="dxa"/>
            <w:gridSpan w:val="2"/>
          </w:tcPr>
          <w:p w14:paraId="15D3F6DA" w14:textId="77777777" w:rsidR="007653BC" w:rsidRPr="002529A5" w:rsidRDefault="007653BC" w:rsidP="007653BC">
            <w:pPr>
              <w:rPr>
                <w:b/>
              </w:rPr>
            </w:pPr>
            <w:r w:rsidRPr="002529A5">
              <w:rPr>
                <w:b/>
              </w:rPr>
              <w:t>Evaluace práce učitelek</w:t>
            </w:r>
          </w:p>
        </w:tc>
      </w:tr>
      <w:tr w:rsidR="002529A5" w:rsidRPr="002529A5" w14:paraId="2E484607" w14:textId="77777777" w:rsidTr="00E707D5">
        <w:trPr>
          <w:trHeight w:val="308"/>
        </w:trPr>
        <w:tc>
          <w:tcPr>
            <w:tcW w:w="2638" w:type="dxa"/>
          </w:tcPr>
          <w:p w14:paraId="5FE50C90" w14:textId="77777777" w:rsidR="007653BC" w:rsidRPr="002529A5" w:rsidRDefault="007653BC" w:rsidP="00E707D5">
            <w:r w:rsidRPr="002529A5">
              <w:t>Předmět evaluace</w:t>
            </w:r>
          </w:p>
        </w:tc>
        <w:tc>
          <w:tcPr>
            <w:tcW w:w="6228" w:type="dxa"/>
          </w:tcPr>
          <w:p w14:paraId="711FC91A" w14:textId="77777777" w:rsidR="007653BC" w:rsidRPr="002529A5" w:rsidRDefault="006424F2" w:rsidP="007653BC">
            <w:pPr>
              <w:suppressAutoHyphens w:val="0"/>
              <w:autoSpaceDE w:val="0"/>
              <w:autoSpaceDN w:val="0"/>
              <w:adjustRightInd w:val="0"/>
              <w:rPr>
                <w:rFonts w:eastAsiaTheme="minorHAnsi"/>
                <w:lang w:eastAsia="en-US"/>
              </w:rPr>
            </w:pPr>
            <w:r w:rsidRPr="002529A5">
              <w:rPr>
                <w:rFonts w:eastAsiaTheme="minorHAnsi"/>
                <w:lang w:eastAsia="en-US"/>
              </w:rPr>
              <w:t>v</w:t>
            </w:r>
            <w:r w:rsidR="007F6B4D" w:rsidRPr="002529A5">
              <w:rPr>
                <w:rFonts w:eastAsiaTheme="minorHAnsi"/>
                <w:lang w:eastAsia="en-US"/>
              </w:rPr>
              <w:t xml:space="preserve">ýchovně vzdělávací práce, příprava na </w:t>
            </w:r>
            <w:r w:rsidR="007653BC" w:rsidRPr="002529A5">
              <w:rPr>
                <w:rFonts w:eastAsiaTheme="minorHAnsi"/>
                <w:lang w:eastAsia="en-US"/>
              </w:rPr>
              <w:t>prá</w:t>
            </w:r>
            <w:r w:rsidR="007F6B4D" w:rsidRPr="002529A5">
              <w:rPr>
                <w:rFonts w:eastAsiaTheme="minorHAnsi"/>
                <w:lang w:eastAsia="en-US"/>
              </w:rPr>
              <w:t xml:space="preserve">ci, řízení vzdělávání, klima třídy, vedení třídní </w:t>
            </w:r>
            <w:r w:rsidR="007653BC" w:rsidRPr="002529A5">
              <w:rPr>
                <w:rFonts w:eastAsiaTheme="minorHAnsi"/>
                <w:lang w:eastAsia="en-US"/>
              </w:rPr>
              <w:t>dokumentace, vedení</w:t>
            </w:r>
          </w:p>
          <w:p w14:paraId="6B72CDA6" w14:textId="77777777" w:rsidR="007653BC" w:rsidRPr="002529A5" w:rsidRDefault="00E707D5" w:rsidP="007653BC">
            <w:r w:rsidRPr="002529A5">
              <w:rPr>
                <w:rFonts w:eastAsiaTheme="minorHAnsi"/>
                <w:lang w:eastAsia="en-US"/>
              </w:rPr>
              <w:t>diagnostiky dětí</w:t>
            </w:r>
          </w:p>
        </w:tc>
      </w:tr>
      <w:tr w:rsidR="002529A5" w:rsidRPr="002529A5" w14:paraId="366F8050" w14:textId="77777777" w:rsidTr="00E707D5">
        <w:trPr>
          <w:trHeight w:val="295"/>
        </w:trPr>
        <w:tc>
          <w:tcPr>
            <w:tcW w:w="2638" w:type="dxa"/>
          </w:tcPr>
          <w:p w14:paraId="25B3439A" w14:textId="77777777" w:rsidR="007653BC" w:rsidRPr="002529A5" w:rsidRDefault="007653BC" w:rsidP="00E707D5">
            <w:r w:rsidRPr="002529A5">
              <w:t>Prostředky</w:t>
            </w:r>
          </w:p>
        </w:tc>
        <w:tc>
          <w:tcPr>
            <w:tcW w:w="6228" w:type="dxa"/>
          </w:tcPr>
          <w:p w14:paraId="6935223D" w14:textId="77777777" w:rsidR="007653BC" w:rsidRPr="002529A5" w:rsidRDefault="00DB75EC" w:rsidP="007F6B4D">
            <w:pPr>
              <w:suppressAutoHyphens w:val="0"/>
              <w:autoSpaceDE w:val="0"/>
              <w:autoSpaceDN w:val="0"/>
              <w:adjustRightInd w:val="0"/>
              <w:rPr>
                <w:rFonts w:eastAsiaTheme="minorHAnsi"/>
                <w:lang w:eastAsia="en-US"/>
              </w:rPr>
            </w:pPr>
            <w:r w:rsidRPr="002529A5">
              <w:rPr>
                <w:rFonts w:eastAsiaTheme="minorHAnsi"/>
                <w:lang w:eastAsia="en-US"/>
              </w:rPr>
              <w:t>h</w:t>
            </w:r>
            <w:r w:rsidR="007653BC" w:rsidRPr="002529A5">
              <w:rPr>
                <w:rFonts w:eastAsiaTheme="minorHAnsi"/>
                <w:lang w:eastAsia="en-US"/>
              </w:rPr>
              <w:t>ospitace, následné</w:t>
            </w:r>
            <w:r w:rsidR="007F6B4D" w:rsidRPr="002529A5">
              <w:rPr>
                <w:rFonts w:eastAsiaTheme="minorHAnsi"/>
                <w:lang w:eastAsia="en-US"/>
              </w:rPr>
              <w:t xml:space="preserve"> hospitace</w:t>
            </w:r>
            <w:r w:rsidR="007653BC" w:rsidRPr="002529A5">
              <w:rPr>
                <w:rFonts w:eastAsiaTheme="minorHAnsi"/>
                <w:lang w:eastAsia="en-US"/>
              </w:rPr>
              <w:t>, kontrolní činnost</w:t>
            </w:r>
            <w:r w:rsidR="007F6B4D" w:rsidRPr="002529A5">
              <w:rPr>
                <w:rFonts w:eastAsiaTheme="minorHAnsi"/>
                <w:lang w:eastAsia="en-US"/>
              </w:rPr>
              <w:t xml:space="preserve">, kontrolní vstupy, </w:t>
            </w:r>
            <w:r w:rsidR="007653BC" w:rsidRPr="002529A5">
              <w:rPr>
                <w:rFonts w:eastAsiaTheme="minorHAnsi"/>
                <w:lang w:eastAsia="en-US"/>
              </w:rPr>
              <w:t>hodnotící pohovory</w:t>
            </w:r>
            <w:r w:rsidR="007F6B4D" w:rsidRPr="002529A5">
              <w:rPr>
                <w:rFonts w:eastAsiaTheme="minorHAnsi"/>
                <w:lang w:eastAsia="en-US"/>
              </w:rPr>
              <w:t>,</w:t>
            </w:r>
            <w:r w:rsidR="007F6B4D" w:rsidRPr="002529A5">
              <w:t xml:space="preserve"> pedagogické porady</w:t>
            </w:r>
          </w:p>
        </w:tc>
      </w:tr>
      <w:tr w:rsidR="002529A5" w:rsidRPr="002529A5" w14:paraId="597A80C3" w14:textId="77777777" w:rsidTr="00E707D5">
        <w:trPr>
          <w:trHeight w:val="308"/>
        </w:trPr>
        <w:tc>
          <w:tcPr>
            <w:tcW w:w="2638" w:type="dxa"/>
          </w:tcPr>
          <w:p w14:paraId="6E9A4418" w14:textId="77777777" w:rsidR="007653BC" w:rsidRPr="002529A5" w:rsidRDefault="007653BC" w:rsidP="00E707D5">
            <w:r w:rsidRPr="002529A5">
              <w:t>Časový plán</w:t>
            </w:r>
          </w:p>
        </w:tc>
        <w:tc>
          <w:tcPr>
            <w:tcW w:w="6228" w:type="dxa"/>
          </w:tcPr>
          <w:p w14:paraId="2F332E0D" w14:textId="77777777" w:rsidR="007653BC" w:rsidRPr="002529A5" w:rsidRDefault="007653BC" w:rsidP="007653BC">
            <w:r w:rsidRPr="002529A5">
              <w:t xml:space="preserve">několikrát ročně, dle potřeby </w:t>
            </w:r>
          </w:p>
        </w:tc>
      </w:tr>
      <w:tr w:rsidR="007653BC" w:rsidRPr="002529A5" w14:paraId="591AC38C" w14:textId="77777777" w:rsidTr="00E707D5">
        <w:trPr>
          <w:trHeight w:val="322"/>
        </w:trPr>
        <w:tc>
          <w:tcPr>
            <w:tcW w:w="2638" w:type="dxa"/>
          </w:tcPr>
          <w:p w14:paraId="4BAAA316" w14:textId="77777777" w:rsidR="007653BC" w:rsidRPr="002529A5" w:rsidRDefault="007653BC" w:rsidP="00E707D5">
            <w:r w:rsidRPr="002529A5">
              <w:t>Odpovědnost</w:t>
            </w:r>
          </w:p>
        </w:tc>
        <w:tc>
          <w:tcPr>
            <w:tcW w:w="6228" w:type="dxa"/>
          </w:tcPr>
          <w:p w14:paraId="6C3F728F" w14:textId="753D22D0" w:rsidR="007653BC" w:rsidRPr="002529A5" w:rsidRDefault="007653BC" w:rsidP="00E707D5">
            <w:r w:rsidRPr="002529A5">
              <w:t xml:space="preserve">ředitelka školy, </w:t>
            </w:r>
            <w:r w:rsidR="005C4B95">
              <w:t>zástupce ředitele pro předškolní vzdělávání</w:t>
            </w:r>
          </w:p>
        </w:tc>
      </w:tr>
    </w:tbl>
    <w:p w14:paraId="72CCA567" w14:textId="417297E7" w:rsidR="00CC279C" w:rsidRDefault="00CC279C" w:rsidP="00A04D5C"/>
    <w:p w14:paraId="643A55FA" w14:textId="77777777" w:rsidR="00923169" w:rsidRPr="002529A5" w:rsidRDefault="00923169" w:rsidP="00A04D5C"/>
    <w:tbl>
      <w:tblPr>
        <w:tblStyle w:val="Mkatabulky"/>
        <w:tblW w:w="0" w:type="auto"/>
        <w:tblLook w:val="04A0" w:firstRow="1" w:lastRow="0" w:firstColumn="1" w:lastColumn="0" w:noHBand="0" w:noVBand="1"/>
      </w:tblPr>
      <w:tblGrid>
        <w:gridCol w:w="2638"/>
        <w:gridCol w:w="6229"/>
      </w:tblGrid>
      <w:tr w:rsidR="002529A5" w:rsidRPr="002529A5" w14:paraId="7DBCC4BF" w14:textId="77777777" w:rsidTr="00E707D5">
        <w:trPr>
          <w:trHeight w:val="308"/>
        </w:trPr>
        <w:tc>
          <w:tcPr>
            <w:tcW w:w="8867" w:type="dxa"/>
            <w:gridSpan w:val="2"/>
          </w:tcPr>
          <w:p w14:paraId="2FF24E90" w14:textId="77777777" w:rsidR="007653BC" w:rsidRPr="002529A5" w:rsidRDefault="007653BC" w:rsidP="00E707D5">
            <w:pPr>
              <w:rPr>
                <w:b/>
              </w:rPr>
            </w:pPr>
            <w:r w:rsidRPr="002529A5">
              <w:rPr>
                <w:b/>
              </w:rPr>
              <w:t>Sebehodnocení učitelek</w:t>
            </w:r>
          </w:p>
        </w:tc>
      </w:tr>
      <w:tr w:rsidR="002529A5" w:rsidRPr="002529A5" w14:paraId="0C4FB26D" w14:textId="77777777" w:rsidTr="007F6B4D">
        <w:trPr>
          <w:trHeight w:val="308"/>
        </w:trPr>
        <w:tc>
          <w:tcPr>
            <w:tcW w:w="2638" w:type="dxa"/>
          </w:tcPr>
          <w:p w14:paraId="4DD4DCCE" w14:textId="77777777" w:rsidR="007F6B4D" w:rsidRPr="002529A5" w:rsidRDefault="007F6B4D" w:rsidP="00E707D5">
            <w:r w:rsidRPr="002529A5">
              <w:t>Předmět evaluace</w:t>
            </w:r>
          </w:p>
        </w:tc>
        <w:tc>
          <w:tcPr>
            <w:tcW w:w="6229" w:type="dxa"/>
          </w:tcPr>
          <w:p w14:paraId="7A27A9C4" w14:textId="77777777" w:rsidR="007F6B4D" w:rsidRPr="002529A5" w:rsidRDefault="006424F2" w:rsidP="00E707D5">
            <w:pPr>
              <w:suppressAutoHyphens w:val="0"/>
              <w:autoSpaceDE w:val="0"/>
              <w:autoSpaceDN w:val="0"/>
              <w:adjustRightInd w:val="0"/>
              <w:rPr>
                <w:rFonts w:eastAsiaTheme="minorHAnsi"/>
                <w:lang w:eastAsia="en-US"/>
              </w:rPr>
            </w:pPr>
            <w:r w:rsidRPr="002529A5">
              <w:rPr>
                <w:rFonts w:eastAsiaTheme="minorHAnsi"/>
                <w:lang w:eastAsia="en-US"/>
              </w:rPr>
              <w:t>v</w:t>
            </w:r>
            <w:r w:rsidR="007F6B4D" w:rsidRPr="002529A5">
              <w:rPr>
                <w:rFonts w:eastAsiaTheme="minorHAnsi"/>
                <w:lang w:eastAsia="en-US"/>
              </w:rPr>
              <w:t>ýchovně vzdělávací práce, příprava na práci, řízení vzdělávání, klima třídy, vedení třídní dokumentace, vedení</w:t>
            </w:r>
          </w:p>
          <w:p w14:paraId="5EA8C9B9" w14:textId="77777777" w:rsidR="007F6B4D" w:rsidRPr="002529A5" w:rsidRDefault="007F6B4D" w:rsidP="00E707D5">
            <w:r w:rsidRPr="002529A5">
              <w:rPr>
                <w:rFonts w:eastAsiaTheme="minorHAnsi"/>
                <w:lang w:eastAsia="en-US"/>
              </w:rPr>
              <w:t xml:space="preserve">diagnostiky </w:t>
            </w:r>
            <w:r w:rsidR="00F327E7" w:rsidRPr="002529A5">
              <w:rPr>
                <w:rFonts w:eastAsiaTheme="minorHAnsi"/>
                <w:lang w:eastAsia="en-US"/>
              </w:rPr>
              <w:t>dětí</w:t>
            </w:r>
          </w:p>
        </w:tc>
      </w:tr>
      <w:tr w:rsidR="002529A5" w:rsidRPr="002529A5" w14:paraId="2D56DB36" w14:textId="77777777" w:rsidTr="007F6B4D">
        <w:trPr>
          <w:trHeight w:val="295"/>
        </w:trPr>
        <w:tc>
          <w:tcPr>
            <w:tcW w:w="2638" w:type="dxa"/>
          </w:tcPr>
          <w:p w14:paraId="687CA882" w14:textId="77777777" w:rsidR="007653BC" w:rsidRPr="002529A5" w:rsidRDefault="007653BC" w:rsidP="00E707D5">
            <w:r w:rsidRPr="002529A5">
              <w:t>Prostředky</w:t>
            </w:r>
          </w:p>
        </w:tc>
        <w:tc>
          <w:tcPr>
            <w:tcW w:w="6229" w:type="dxa"/>
          </w:tcPr>
          <w:p w14:paraId="115963D0" w14:textId="77777777" w:rsidR="007653BC" w:rsidRPr="002529A5" w:rsidRDefault="007653BC" w:rsidP="00E707D5">
            <w:r w:rsidRPr="002529A5">
              <w:rPr>
                <w:rFonts w:eastAsiaTheme="minorHAnsi"/>
                <w:lang w:eastAsia="en-US"/>
              </w:rPr>
              <w:t>dotazník</w:t>
            </w:r>
          </w:p>
        </w:tc>
      </w:tr>
      <w:tr w:rsidR="002529A5" w:rsidRPr="002529A5" w14:paraId="55E6D7EF" w14:textId="77777777" w:rsidTr="007F6B4D">
        <w:trPr>
          <w:trHeight w:val="308"/>
        </w:trPr>
        <w:tc>
          <w:tcPr>
            <w:tcW w:w="2638" w:type="dxa"/>
          </w:tcPr>
          <w:p w14:paraId="78246661" w14:textId="77777777" w:rsidR="007653BC" w:rsidRPr="002529A5" w:rsidRDefault="007653BC" w:rsidP="00E707D5">
            <w:r w:rsidRPr="002529A5">
              <w:t>Časový plán</w:t>
            </w:r>
          </w:p>
        </w:tc>
        <w:tc>
          <w:tcPr>
            <w:tcW w:w="6229" w:type="dxa"/>
          </w:tcPr>
          <w:p w14:paraId="2778872F" w14:textId="77777777" w:rsidR="007653BC" w:rsidRPr="002529A5" w:rsidRDefault="007653BC" w:rsidP="00E707D5">
            <w:r w:rsidRPr="002529A5">
              <w:t xml:space="preserve">1x za tři roky </w:t>
            </w:r>
          </w:p>
        </w:tc>
      </w:tr>
      <w:tr w:rsidR="007653BC" w:rsidRPr="002529A5" w14:paraId="05987A4A" w14:textId="77777777" w:rsidTr="007F6B4D">
        <w:trPr>
          <w:trHeight w:val="322"/>
        </w:trPr>
        <w:tc>
          <w:tcPr>
            <w:tcW w:w="2638" w:type="dxa"/>
          </w:tcPr>
          <w:p w14:paraId="13F6DF11" w14:textId="77777777" w:rsidR="007653BC" w:rsidRPr="002529A5" w:rsidRDefault="007653BC" w:rsidP="00E707D5">
            <w:r w:rsidRPr="002529A5">
              <w:t>Odpovědnost</w:t>
            </w:r>
          </w:p>
        </w:tc>
        <w:tc>
          <w:tcPr>
            <w:tcW w:w="6229" w:type="dxa"/>
          </w:tcPr>
          <w:p w14:paraId="00D85098" w14:textId="2D2F9310" w:rsidR="007653BC" w:rsidRPr="002529A5" w:rsidRDefault="007653BC" w:rsidP="00E707D5">
            <w:r w:rsidRPr="002529A5">
              <w:t xml:space="preserve">ředitelka školy, </w:t>
            </w:r>
            <w:r w:rsidR="005C4B95">
              <w:t>zástupce ředitele pro předškolní vzdělávání</w:t>
            </w:r>
          </w:p>
        </w:tc>
      </w:tr>
    </w:tbl>
    <w:p w14:paraId="45981CA9" w14:textId="77777777" w:rsidR="007653BC" w:rsidRPr="002529A5" w:rsidRDefault="007653BC" w:rsidP="00A04D5C"/>
    <w:p w14:paraId="77905212" w14:textId="77777777" w:rsidR="00CC279C" w:rsidRPr="002529A5" w:rsidRDefault="00CC279C" w:rsidP="00A04D5C"/>
    <w:tbl>
      <w:tblPr>
        <w:tblStyle w:val="Mkatabulky"/>
        <w:tblW w:w="0" w:type="auto"/>
        <w:tblLook w:val="04A0" w:firstRow="1" w:lastRow="0" w:firstColumn="1" w:lastColumn="0" w:noHBand="0" w:noVBand="1"/>
      </w:tblPr>
      <w:tblGrid>
        <w:gridCol w:w="2638"/>
        <w:gridCol w:w="6229"/>
      </w:tblGrid>
      <w:tr w:rsidR="002529A5" w:rsidRPr="002529A5" w14:paraId="5DA7E7D7" w14:textId="77777777" w:rsidTr="00E707D5">
        <w:trPr>
          <w:trHeight w:val="308"/>
        </w:trPr>
        <w:tc>
          <w:tcPr>
            <w:tcW w:w="8867" w:type="dxa"/>
            <w:gridSpan w:val="2"/>
          </w:tcPr>
          <w:p w14:paraId="76A972D9" w14:textId="77777777" w:rsidR="007F6B4D" w:rsidRPr="002529A5" w:rsidRDefault="007F6B4D" w:rsidP="00E707D5">
            <w:pPr>
              <w:rPr>
                <w:b/>
              </w:rPr>
            </w:pPr>
            <w:r w:rsidRPr="002529A5">
              <w:rPr>
                <w:b/>
              </w:rPr>
              <w:t>Evaluace pedagogické diagnostiky</w:t>
            </w:r>
          </w:p>
        </w:tc>
      </w:tr>
      <w:tr w:rsidR="002529A5" w:rsidRPr="002529A5" w14:paraId="7F474533" w14:textId="77777777" w:rsidTr="00E707D5">
        <w:trPr>
          <w:trHeight w:val="308"/>
        </w:trPr>
        <w:tc>
          <w:tcPr>
            <w:tcW w:w="2638" w:type="dxa"/>
          </w:tcPr>
          <w:p w14:paraId="0D760A6F" w14:textId="77777777" w:rsidR="007F6B4D" w:rsidRPr="002529A5" w:rsidRDefault="007F6B4D" w:rsidP="00E707D5">
            <w:r w:rsidRPr="002529A5">
              <w:t>Předmět evaluace</w:t>
            </w:r>
          </w:p>
        </w:tc>
        <w:tc>
          <w:tcPr>
            <w:tcW w:w="6229" w:type="dxa"/>
          </w:tcPr>
          <w:p w14:paraId="047B0A50" w14:textId="77777777" w:rsidR="007F6B4D" w:rsidRPr="002529A5" w:rsidRDefault="006424F2" w:rsidP="00E707D5">
            <w:r w:rsidRPr="002529A5">
              <w:rPr>
                <w:rFonts w:eastAsiaTheme="minorHAnsi"/>
                <w:lang w:eastAsia="en-US"/>
              </w:rPr>
              <w:t>v</w:t>
            </w:r>
            <w:r w:rsidR="007F6B4D" w:rsidRPr="002529A5">
              <w:rPr>
                <w:rFonts w:eastAsiaTheme="minorHAnsi"/>
                <w:lang w:eastAsia="en-US"/>
              </w:rPr>
              <w:t>ytvořit a doplňovat přehledy o rozvoji a vývojových pokrocích dítěte</w:t>
            </w:r>
          </w:p>
        </w:tc>
      </w:tr>
      <w:tr w:rsidR="002529A5" w:rsidRPr="002529A5" w14:paraId="3FBBE447" w14:textId="77777777" w:rsidTr="00E707D5">
        <w:trPr>
          <w:trHeight w:val="295"/>
        </w:trPr>
        <w:tc>
          <w:tcPr>
            <w:tcW w:w="2638" w:type="dxa"/>
          </w:tcPr>
          <w:p w14:paraId="6C36A0D3" w14:textId="77777777" w:rsidR="007F6B4D" w:rsidRPr="002529A5" w:rsidRDefault="007F6B4D" w:rsidP="00E707D5">
            <w:r w:rsidRPr="002529A5">
              <w:t>Prostředky</w:t>
            </w:r>
          </w:p>
        </w:tc>
        <w:tc>
          <w:tcPr>
            <w:tcW w:w="6229" w:type="dxa"/>
          </w:tcPr>
          <w:p w14:paraId="06C49CB1" w14:textId="77777777" w:rsidR="007F6B4D" w:rsidRPr="002529A5" w:rsidRDefault="00B90BDF" w:rsidP="007F6B4D">
            <w:r w:rsidRPr="002529A5">
              <w:rPr>
                <w:rFonts w:eastAsiaTheme="minorHAnsi"/>
                <w:lang w:eastAsia="en-US"/>
              </w:rPr>
              <w:t>z</w:t>
            </w:r>
            <w:r w:rsidR="007F6B4D" w:rsidRPr="002529A5">
              <w:rPr>
                <w:rFonts w:eastAsiaTheme="minorHAnsi"/>
                <w:lang w:eastAsia="en-US"/>
              </w:rPr>
              <w:t>áznamy o dítěti, portfolio dítěte, konzultace učitelek, pedagogické porady</w:t>
            </w:r>
          </w:p>
        </w:tc>
      </w:tr>
      <w:tr w:rsidR="002529A5" w:rsidRPr="002529A5" w14:paraId="556AEC6E" w14:textId="77777777" w:rsidTr="00E707D5">
        <w:trPr>
          <w:trHeight w:val="308"/>
        </w:trPr>
        <w:tc>
          <w:tcPr>
            <w:tcW w:w="2638" w:type="dxa"/>
          </w:tcPr>
          <w:p w14:paraId="2631578E" w14:textId="77777777" w:rsidR="007F6B4D" w:rsidRPr="002529A5" w:rsidRDefault="007F6B4D" w:rsidP="00E707D5">
            <w:r w:rsidRPr="002529A5">
              <w:t>Časový plán</w:t>
            </w:r>
          </w:p>
        </w:tc>
        <w:tc>
          <w:tcPr>
            <w:tcW w:w="6229" w:type="dxa"/>
          </w:tcPr>
          <w:p w14:paraId="4DF89B4E" w14:textId="77777777" w:rsidR="007F6B4D" w:rsidRPr="002529A5" w:rsidRDefault="007F6B4D" w:rsidP="00E707D5">
            <w:r w:rsidRPr="002529A5">
              <w:t>průběžně, dle potřeby, nejméně 2x ročně</w:t>
            </w:r>
          </w:p>
        </w:tc>
      </w:tr>
      <w:tr w:rsidR="007F6B4D" w:rsidRPr="002529A5" w14:paraId="66A22597" w14:textId="77777777" w:rsidTr="00E707D5">
        <w:trPr>
          <w:trHeight w:val="322"/>
        </w:trPr>
        <w:tc>
          <w:tcPr>
            <w:tcW w:w="2638" w:type="dxa"/>
          </w:tcPr>
          <w:p w14:paraId="01FD23C9" w14:textId="77777777" w:rsidR="007F6B4D" w:rsidRPr="002529A5" w:rsidRDefault="007F6B4D" w:rsidP="00E707D5">
            <w:r w:rsidRPr="002529A5">
              <w:t>Odpovědnost</w:t>
            </w:r>
          </w:p>
        </w:tc>
        <w:tc>
          <w:tcPr>
            <w:tcW w:w="6229" w:type="dxa"/>
          </w:tcPr>
          <w:p w14:paraId="6752981B" w14:textId="77777777" w:rsidR="007F6B4D" w:rsidRPr="002529A5" w:rsidRDefault="007F6B4D" w:rsidP="000874A8">
            <w:r w:rsidRPr="002529A5">
              <w:t>učitelk</w:t>
            </w:r>
            <w:r w:rsidR="000874A8" w:rsidRPr="002529A5">
              <w:t>y</w:t>
            </w:r>
          </w:p>
        </w:tc>
      </w:tr>
    </w:tbl>
    <w:p w14:paraId="75890445" w14:textId="77777777" w:rsidR="000D0C0A" w:rsidRPr="002529A5" w:rsidRDefault="000D0C0A" w:rsidP="00A04D5C"/>
    <w:p w14:paraId="2475B2EB" w14:textId="77777777" w:rsidR="00DB75EC" w:rsidRPr="002529A5" w:rsidRDefault="00DB75EC" w:rsidP="00A04D5C"/>
    <w:p w14:paraId="525DB1EB" w14:textId="77777777" w:rsidR="000874A8" w:rsidRPr="002529A5" w:rsidRDefault="000874A8" w:rsidP="00A04D5C">
      <w:pPr>
        <w:rPr>
          <w:b/>
        </w:rPr>
      </w:pPr>
      <w:r w:rsidRPr="002529A5">
        <w:rPr>
          <w:b/>
        </w:rPr>
        <w:t xml:space="preserve">Evaluace </w:t>
      </w:r>
      <w:r w:rsidR="006424F2" w:rsidRPr="002529A5">
        <w:rPr>
          <w:b/>
        </w:rPr>
        <w:t xml:space="preserve">podmínek předškolního </w:t>
      </w:r>
      <w:r w:rsidRPr="002529A5">
        <w:rPr>
          <w:b/>
        </w:rPr>
        <w:t>vzdělávání</w:t>
      </w:r>
    </w:p>
    <w:p w14:paraId="6F7F6853" w14:textId="77777777" w:rsidR="00CC279C" w:rsidRPr="002529A5" w:rsidRDefault="00CC279C" w:rsidP="00A04D5C">
      <w:pPr>
        <w:rPr>
          <w:b/>
        </w:rPr>
      </w:pPr>
    </w:p>
    <w:tbl>
      <w:tblPr>
        <w:tblStyle w:val="Mkatabulky"/>
        <w:tblW w:w="0" w:type="auto"/>
        <w:tblLook w:val="04A0" w:firstRow="1" w:lastRow="0" w:firstColumn="1" w:lastColumn="0" w:noHBand="0" w:noVBand="1"/>
      </w:tblPr>
      <w:tblGrid>
        <w:gridCol w:w="2638"/>
        <w:gridCol w:w="6229"/>
      </w:tblGrid>
      <w:tr w:rsidR="002529A5" w:rsidRPr="002529A5" w14:paraId="68CF3A96" w14:textId="77777777" w:rsidTr="00E707D5">
        <w:trPr>
          <w:trHeight w:val="308"/>
        </w:trPr>
        <w:tc>
          <w:tcPr>
            <w:tcW w:w="8867" w:type="dxa"/>
            <w:gridSpan w:val="2"/>
          </w:tcPr>
          <w:p w14:paraId="05D21DD5" w14:textId="77777777" w:rsidR="000874A8" w:rsidRPr="002529A5" w:rsidRDefault="000874A8" w:rsidP="000874A8">
            <w:pPr>
              <w:rPr>
                <w:b/>
              </w:rPr>
            </w:pPr>
            <w:r w:rsidRPr="002529A5">
              <w:rPr>
                <w:b/>
              </w:rPr>
              <w:t>Evaluace věcných podmínek</w:t>
            </w:r>
          </w:p>
        </w:tc>
      </w:tr>
      <w:tr w:rsidR="002529A5" w:rsidRPr="002529A5" w14:paraId="0F636DA6" w14:textId="77777777" w:rsidTr="00E707D5">
        <w:trPr>
          <w:trHeight w:val="308"/>
        </w:trPr>
        <w:tc>
          <w:tcPr>
            <w:tcW w:w="2638" w:type="dxa"/>
          </w:tcPr>
          <w:p w14:paraId="71076DE5" w14:textId="77777777" w:rsidR="000874A8" w:rsidRPr="002529A5" w:rsidRDefault="000874A8" w:rsidP="00E707D5">
            <w:r w:rsidRPr="002529A5">
              <w:t>Předmět evaluace</w:t>
            </w:r>
          </w:p>
        </w:tc>
        <w:tc>
          <w:tcPr>
            <w:tcW w:w="6229" w:type="dxa"/>
          </w:tcPr>
          <w:p w14:paraId="450FEF7D" w14:textId="77777777" w:rsidR="000874A8" w:rsidRPr="002529A5" w:rsidRDefault="000874A8" w:rsidP="000874A8">
            <w:r w:rsidRPr="002529A5">
              <w:rPr>
                <w:rFonts w:eastAsiaTheme="minorHAnsi"/>
                <w:lang w:eastAsia="en-US"/>
              </w:rPr>
              <w:t>prostory MŠ, vybavení třídy (pomůcky, hračky), vybavení školní zahrady</w:t>
            </w:r>
          </w:p>
        </w:tc>
      </w:tr>
      <w:tr w:rsidR="002529A5" w:rsidRPr="002529A5" w14:paraId="26C6D387" w14:textId="77777777" w:rsidTr="00E707D5">
        <w:trPr>
          <w:trHeight w:val="295"/>
        </w:trPr>
        <w:tc>
          <w:tcPr>
            <w:tcW w:w="2638" w:type="dxa"/>
          </w:tcPr>
          <w:p w14:paraId="7472279C" w14:textId="77777777" w:rsidR="000874A8" w:rsidRPr="002529A5" w:rsidRDefault="000874A8" w:rsidP="00E707D5">
            <w:r w:rsidRPr="002529A5">
              <w:t>Prostředky</w:t>
            </w:r>
          </w:p>
        </w:tc>
        <w:tc>
          <w:tcPr>
            <w:tcW w:w="6229" w:type="dxa"/>
          </w:tcPr>
          <w:p w14:paraId="5A666F40" w14:textId="77777777" w:rsidR="000874A8" w:rsidRPr="002529A5" w:rsidRDefault="000874A8" w:rsidP="00E707D5">
            <w:r w:rsidRPr="002529A5">
              <w:rPr>
                <w:rFonts w:eastAsiaTheme="minorHAnsi"/>
                <w:lang w:eastAsia="en-US"/>
              </w:rPr>
              <w:t>záznamy z pe</w:t>
            </w:r>
            <w:r w:rsidR="00CC279C" w:rsidRPr="002529A5">
              <w:rPr>
                <w:rFonts w:eastAsiaTheme="minorHAnsi"/>
                <w:lang w:eastAsia="en-US"/>
              </w:rPr>
              <w:t>dagogických rad, prověrky BOZP</w:t>
            </w:r>
          </w:p>
        </w:tc>
      </w:tr>
      <w:tr w:rsidR="002529A5" w:rsidRPr="002529A5" w14:paraId="3B9E91D2" w14:textId="77777777" w:rsidTr="00E707D5">
        <w:trPr>
          <w:trHeight w:val="308"/>
        </w:trPr>
        <w:tc>
          <w:tcPr>
            <w:tcW w:w="2638" w:type="dxa"/>
          </w:tcPr>
          <w:p w14:paraId="34AD9D63" w14:textId="77777777" w:rsidR="000874A8" w:rsidRPr="002529A5" w:rsidRDefault="000874A8" w:rsidP="00E707D5">
            <w:r w:rsidRPr="002529A5">
              <w:t>Časový plán</w:t>
            </w:r>
          </w:p>
        </w:tc>
        <w:tc>
          <w:tcPr>
            <w:tcW w:w="6229" w:type="dxa"/>
          </w:tcPr>
          <w:p w14:paraId="037BB36A" w14:textId="77777777" w:rsidR="000874A8" w:rsidRPr="002529A5" w:rsidRDefault="000874A8" w:rsidP="000874A8">
            <w:r w:rsidRPr="002529A5">
              <w:t>průběžně, dle potřeby</w:t>
            </w:r>
          </w:p>
        </w:tc>
      </w:tr>
      <w:tr w:rsidR="000874A8" w:rsidRPr="002529A5" w14:paraId="33347E50" w14:textId="77777777" w:rsidTr="00E707D5">
        <w:trPr>
          <w:trHeight w:val="322"/>
        </w:trPr>
        <w:tc>
          <w:tcPr>
            <w:tcW w:w="2638" w:type="dxa"/>
          </w:tcPr>
          <w:p w14:paraId="4D4CF47D" w14:textId="77777777" w:rsidR="000874A8" w:rsidRPr="002529A5" w:rsidRDefault="000874A8" w:rsidP="00E707D5">
            <w:r w:rsidRPr="002529A5">
              <w:t>Odpovědnost</w:t>
            </w:r>
          </w:p>
        </w:tc>
        <w:tc>
          <w:tcPr>
            <w:tcW w:w="6229" w:type="dxa"/>
          </w:tcPr>
          <w:p w14:paraId="1C4C3907" w14:textId="77777777" w:rsidR="000874A8" w:rsidRPr="002529A5" w:rsidRDefault="000874A8" w:rsidP="00E707D5">
            <w:r w:rsidRPr="002529A5">
              <w:t>učitelky</w:t>
            </w:r>
          </w:p>
        </w:tc>
      </w:tr>
    </w:tbl>
    <w:p w14:paraId="7FDE8273" w14:textId="77777777" w:rsidR="000874A8" w:rsidRPr="002529A5" w:rsidRDefault="000874A8" w:rsidP="00A04D5C">
      <w:pPr>
        <w:rPr>
          <w:b/>
        </w:rPr>
      </w:pPr>
    </w:p>
    <w:p w14:paraId="163F693F" w14:textId="77777777" w:rsidR="00DB75EC" w:rsidRPr="002529A5" w:rsidRDefault="00DB75EC" w:rsidP="00A04D5C">
      <w:pPr>
        <w:rPr>
          <w:b/>
        </w:rPr>
      </w:pPr>
    </w:p>
    <w:tbl>
      <w:tblPr>
        <w:tblStyle w:val="Mkatabulky"/>
        <w:tblW w:w="0" w:type="auto"/>
        <w:tblLook w:val="04A0" w:firstRow="1" w:lastRow="0" w:firstColumn="1" w:lastColumn="0" w:noHBand="0" w:noVBand="1"/>
      </w:tblPr>
      <w:tblGrid>
        <w:gridCol w:w="2638"/>
        <w:gridCol w:w="6229"/>
      </w:tblGrid>
      <w:tr w:rsidR="002529A5" w:rsidRPr="002529A5" w14:paraId="5A480C68" w14:textId="77777777" w:rsidTr="00E707D5">
        <w:trPr>
          <w:trHeight w:val="308"/>
        </w:trPr>
        <w:tc>
          <w:tcPr>
            <w:tcW w:w="8867" w:type="dxa"/>
            <w:gridSpan w:val="2"/>
          </w:tcPr>
          <w:p w14:paraId="19B545EB" w14:textId="77777777" w:rsidR="000874A8" w:rsidRPr="002529A5" w:rsidRDefault="000874A8" w:rsidP="000874A8">
            <w:pPr>
              <w:rPr>
                <w:b/>
              </w:rPr>
            </w:pPr>
            <w:r w:rsidRPr="002529A5">
              <w:rPr>
                <w:b/>
              </w:rPr>
              <w:t>Evaluace životosprávy</w:t>
            </w:r>
          </w:p>
        </w:tc>
      </w:tr>
      <w:tr w:rsidR="002529A5" w:rsidRPr="002529A5" w14:paraId="6F12EBA6" w14:textId="77777777" w:rsidTr="00E707D5">
        <w:trPr>
          <w:trHeight w:val="308"/>
        </w:trPr>
        <w:tc>
          <w:tcPr>
            <w:tcW w:w="2638" w:type="dxa"/>
          </w:tcPr>
          <w:p w14:paraId="1910C8ED" w14:textId="77777777" w:rsidR="000874A8" w:rsidRPr="002529A5" w:rsidRDefault="000874A8" w:rsidP="00E707D5">
            <w:r w:rsidRPr="002529A5">
              <w:t>Předmět evaluace</w:t>
            </w:r>
          </w:p>
        </w:tc>
        <w:tc>
          <w:tcPr>
            <w:tcW w:w="6229" w:type="dxa"/>
          </w:tcPr>
          <w:p w14:paraId="33F8E917" w14:textId="77777777" w:rsidR="000874A8" w:rsidRPr="002529A5" w:rsidRDefault="000874A8" w:rsidP="006424F2">
            <w:pPr>
              <w:pStyle w:val="Default"/>
              <w:rPr>
                <w:color w:val="auto"/>
              </w:rPr>
            </w:pPr>
            <w:r w:rsidRPr="002529A5">
              <w:rPr>
                <w:color w:val="auto"/>
                <w:szCs w:val="22"/>
              </w:rPr>
              <w:t>základních společensk</w:t>
            </w:r>
            <w:r w:rsidR="006424F2" w:rsidRPr="002529A5">
              <w:rPr>
                <w:color w:val="auto"/>
                <w:szCs w:val="22"/>
              </w:rPr>
              <w:t>é</w:t>
            </w:r>
            <w:r w:rsidRPr="002529A5">
              <w:rPr>
                <w:color w:val="auto"/>
                <w:szCs w:val="22"/>
              </w:rPr>
              <w:t xml:space="preserve"> návyk</w:t>
            </w:r>
            <w:r w:rsidR="006424F2" w:rsidRPr="002529A5">
              <w:rPr>
                <w:color w:val="auto"/>
                <w:szCs w:val="22"/>
              </w:rPr>
              <w:t>y</w:t>
            </w:r>
            <w:r w:rsidRPr="002529A5">
              <w:rPr>
                <w:color w:val="auto"/>
                <w:szCs w:val="22"/>
              </w:rPr>
              <w:t xml:space="preserve"> při stolování</w:t>
            </w:r>
            <w:r w:rsidR="006424F2" w:rsidRPr="002529A5">
              <w:rPr>
                <w:color w:val="auto"/>
                <w:szCs w:val="22"/>
              </w:rPr>
              <w:t>, p</w:t>
            </w:r>
            <w:r w:rsidRPr="002529A5">
              <w:rPr>
                <w:color w:val="auto"/>
                <w:szCs w:val="22"/>
              </w:rPr>
              <w:t>odpora</w:t>
            </w:r>
            <w:r w:rsidR="006424F2" w:rsidRPr="002529A5">
              <w:rPr>
                <w:color w:val="auto"/>
                <w:szCs w:val="22"/>
              </w:rPr>
              <w:t xml:space="preserve"> samostatnosti při sebeobsluze, dodržování pitného režimu, </w:t>
            </w:r>
            <w:r w:rsidR="006424F2" w:rsidRPr="002529A5">
              <w:rPr>
                <w:color w:val="auto"/>
                <w:szCs w:val="22"/>
              </w:rPr>
              <w:lastRenderedPageBreak/>
              <w:t>p</w:t>
            </w:r>
            <w:r w:rsidRPr="002529A5">
              <w:rPr>
                <w:color w:val="auto"/>
                <w:szCs w:val="22"/>
              </w:rPr>
              <w:t>ravidelné zařazování pohybových aktivit a spont</w:t>
            </w:r>
            <w:r w:rsidR="006424F2" w:rsidRPr="002529A5">
              <w:rPr>
                <w:color w:val="auto"/>
                <w:szCs w:val="22"/>
              </w:rPr>
              <w:t>ánních aktivit při pobytu venku,</w:t>
            </w:r>
            <w:r w:rsidRPr="002529A5">
              <w:rPr>
                <w:color w:val="auto"/>
                <w:szCs w:val="22"/>
              </w:rPr>
              <w:t xml:space="preserve"> </w:t>
            </w:r>
            <w:r w:rsidR="006424F2" w:rsidRPr="002529A5">
              <w:rPr>
                <w:color w:val="auto"/>
                <w:szCs w:val="22"/>
              </w:rPr>
              <w:t>r</w:t>
            </w:r>
            <w:r w:rsidRPr="002529A5">
              <w:rPr>
                <w:color w:val="auto"/>
                <w:szCs w:val="22"/>
              </w:rPr>
              <w:t xml:space="preserve">espektování individuálních potřeb </w:t>
            </w:r>
            <w:r w:rsidR="006424F2" w:rsidRPr="002529A5">
              <w:rPr>
                <w:color w:val="auto"/>
                <w:szCs w:val="22"/>
              </w:rPr>
              <w:t>dítěte</w:t>
            </w:r>
          </w:p>
        </w:tc>
      </w:tr>
      <w:tr w:rsidR="002529A5" w:rsidRPr="002529A5" w14:paraId="7E21D292" w14:textId="77777777" w:rsidTr="00E707D5">
        <w:trPr>
          <w:trHeight w:val="295"/>
        </w:trPr>
        <w:tc>
          <w:tcPr>
            <w:tcW w:w="2638" w:type="dxa"/>
          </w:tcPr>
          <w:p w14:paraId="43E72668" w14:textId="77777777" w:rsidR="000874A8" w:rsidRPr="002529A5" w:rsidRDefault="000874A8" w:rsidP="00E707D5">
            <w:r w:rsidRPr="002529A5">
              <w:lastRenderedPageBreak/>
              <w:t>Prostředky</w:t>
            </w:r>
          </w:p>
        </w:tc>
        <w:tc>
          <w:tcPr>
            <w:tcW w:w="6229" w:type="dxa"/>
          </w:tcPr>
          <w:p w14:paraId="15B93B3A" w14:textId="77777777" w:rsidR="000874A8" w:rsidRPr="002529A5" w:rsidRDefault="00B90BDF" w:rsidP="00E707D5">
            <w:r w:rsidRPr="002529A5">
              <w:rPr>
                <w:rFonts w:eastAsiaTheme="minorHAnsi"/>
                <w:lang w:eastAsia="en-US"/>
              </w:rPr>
              <w:t>kontrolní</w:t>
            </w:r>
            <w:r w:rsidR="000874A8" w:rsidRPr="002529A5">
              <w:rPr>
                <w:rFonts w:eastAsiaTheme="minorHAnsi"/>
                <w:lang w:eastAsia="en-US"/>
              </w:rPr>
              <w:t xml:space="preserve"> činnost, pedagogická porada</w:t>
            </w:r>
          </w:p>
        </w:tc>
      </w:tr>
      <w:tr w:rsidR="002529A5" w:rsidRPr="002529A5" w14:paraId="7BA28AA4" w14:textId="77777777" w:rsidTr="00E707D5">
        <w:trPr>
          <w:trHeight w:val="308"/>
        </w:trPr>
        <w:tc>
          <w:tcPr>
            <w:tcW w:w="2638" w:type="dxa"/>
          </w:tcPr>
          <w:p w14:paraId="72981536" w14:textId="77777777" w:rsidR="000874A8" w:rsidRPr="002529A5" w:rsidRDefault="000874A8" w:rsidP="00E707D5">
            <w:r w:rsidRPr="002529A5">
              <w:t>Časový plán</w:t>
            </w:r>
          </w:p>
        </w:tc>
        <w:tc>
          <w:tcPr>
            <w:tcW w:w="6229" w:type="dxa"/>
          </w:tcPr>
          <w:p w14:paraId="4F72A14B" w14:textId="77777777" w:rsidR="000874A8" w:rsidRPr="002529A5" w:rsidRDefault="000874A8" w:rsidP="000874A8">
            <w:r w:rsidRPr="002529A5">
              <w:t>průběžně, dle potřeby, několikrát ročně</w:t>
            </w:r>
          </w:p>
        </w:tc>
      </w:tr>
      <w:tr w:rsidR="000874A8" w:rsidRPr="002529A5" w14:paraId="3A9DD67B" w14:textId="77777777" w:rsidTr="00E707D5">
        <w:trPr>
          <w:trHeight w:val="322"/>
        </w:trPr>
        <w:tc>
          <w:tcPr>
            <w:tcW w:w="2638" w:type="dxa"/>
          </w:tcPr>
          <w:p w14:paraId="25ADB1F6" w14:textId="77777777" w:rsidR="000874A8" w:rsidRPr="002529A5" w:rsidRDefault="000874A8" w:rsidP="00E707D5">
            <w:r w:rsidRPr="002529A5">
              <w:t>Odpovědnost</w:t>
            </w:r>
          </w:p>
        </w:tc>
        <w:tc>
          <w:tcPr>
            <w:tcW w:w="6229" w:type="dxa"/>
          </w:tcPr>
          <w:p w14:paraId="1390F1ED" w14:textId="574795A3" w:rsidR="000874A8" w:rsidRPr="002529A5" w:rsidRDefault="00923169" w:rsidP="00B90BDF">
            <w:r>
              <w:t>zástupce ředitele pro předškolní vzdělávání</w:t>
            </w:r>
          </w:p>
        </w:tc>
      </w:tr>
    </w:tbl>
    <w:p w14:paraId="543A0E2A" w14:textId="77777777" w:rsidR="000874A8" w:rsidRPr="002529A5" w:rsidRDefault="000874A8" w:rsidP="00A04D5C">
      <w:pPr>
        <w:rPr>
          <w:b/>
        </w:rPr>
      </w:pPr>
    </w:p>
    <w:p w14:paraId="523E4729" w14:textId="77777777" w:rsidR="00DB75EC" w:rsidRPr="002529A5" w:rsidRDefault="00DB75EC" w:rsidP="00A04D5C">
      <w:pPr>
        <w:rPr>
          <w:b/>
        </w:rPr>
      </w:pPr>
    </w:p>
    <w:tbl>
      <w:tblPr>
        <w:tblStyle w:val="Mkatabulky"/>
        <w:tblW w:w="0" w:type="auto"/>
        <w:tblLook w:val="04A0" w:firstRow="1" w:lastRow="0" w:firstColumn="1" w:lastColumn="0" w:noHBand="0" w:noVBand="1"/>
      </w:tblPr>
      <w:tblGrid>
        <w:gridCol w:w="2638"/>
        <w:gridCol w:w="6229"/>
      </w:tblGrid>
      <w:tr w:rsidR="002529A5" w:rsidRPr="002529A5" w14:paraId="494200E6" w14:textId="77777777" w:rsidTr="00E707D5">
        <w:trPr>
          <w:trHeight w:val="308"/>
        </w:trPr>
        <w:tc>
          <w:tcPr>
            <w:tcW w:w="8867" w:type="dxa"/>
            <w:gridSpan w:val="2"/>
          </w:tcPr>
          <w:p w14:paraId="3A3CCAEF" w14:textId="77777777" w:rsidR="00B90BDF" w:rsidRPr="002529A5" w:rsidRDefault="00B90BDF" w:rsidP="00B90BDF">
            <w:pPr>
              <w:rPr>
                <w:b/>
              </w:rPr>
            </w:pPr>
            <w:r w:rsidRPr="002529A5">
              <w:rPr>
                <w:b/>
              </w:rPr>
              <w:t>Evaluace psychosociálních podmínek</w:t>
            </w:r>
          </w:p>
        </w:tc>
      </w:tr>
      <w:tr w:rsidR="002529A5" w:rsidRPr="002529A5" w14:paraId="40AD1B16" w14:textId="77777777" w:rsidTr="00E707D5">
        <w:trPr>
          <w:trHeight w:val="308"/>
        </w:trPr>
        <w:tc>
          <w:tcPr>
            <w:tcW w:w="2638" w:type="dxa"/>
          </w:tcPr>
          <w:p w14:paraId="04295BBD" w14:textId="77777777" w:rsidR="00B90BDF" w:rsidRPr="002529A5" w:rsidRDefault="00B90BDF" w:rsidP="00E707D5">
            <w:r w:rsidRPr="002529A5">
              <w:t>Předmět evaluace</w:t>
            </w:r>
          </w:p>
        </w:tc>
        <w:tc>
          <w:tcPr>
            <w:tcW w:w="6229" w:type="dxa"/>
          </w:tcPr>
          <w:p w14:paraId="41B10F84" w14:textId="77777777" w:rsidR="00B90BDF" w:rsidRPr="002529A5" w:rsidRDefault="006424F2" w:rsidP="006424F2">
            <w:pPr>
              <w:pStyle w:val="Default"/>
              <w:rPr>
                <w:color w:val="auto"/>
                <w:szCs w:val="22"/>
              </w:rPr>
            </w:pPr>
            <w:r w:rsidRPr="002529A5">
              <w:rPr>
                <w:color w:val="auto"/>
                <w:szCs w:val="22"/>
              </w:rPr>
              <w:t>s</w:t>
            </w:r>
            <w:r w:rsidR="00B90BDF" w:rsidRPr="002529A5">
              <w:rPr>
                <w:color w:val="auto"/>
                <w:szCs w:val="22"/>
              </w:rPr>
              <w:t>pokojenost a pocit bezpečnosti dětí</w:t>
            </w:r>
            <w:r w:rsidRPr="002529A5">
              <w:rPr>
                <w:color w:val="auto"/>
                <w:szCs w:val="22"/>
              </w:rPr>
              <w:t>,</w:t>
            </w:r>
            <w:r w:rsidR="00B90BDF" w:rsidRPr="002529A5">
              <w:rPr>
                <w:color w:val="auto"/>
                <w:szCs w:val="22"/>
              </w:rPr>
              <w:t xml:space="preserve"> </w:t>
            </w:r>
            <w:r w:rsidRPr="002529A5">
              <w:rPr>
                <w:color w:val="auto"/>
                <w:szCs w:val="22"/>
              </w:rPr>
              <w:t>postupná adaptace nových dětí,</w:t>
            </w:r>
            <w:r w:rsidR="00B90BDF" w:rsidRPr="002529A5">
              <w:rPr>
                <w:color w:val="auto"/>
                <w:szCs w:val="22"/>
              </w:rPr>
              <w:t xml:space="preserve"> </w:t>
            </w:r>
            <w:r w:rsidRPr="002529A5">
              <w:rPr>
                <w:color w:val="auto"/>
                <w:szCs w:val="22"/>
              </w:rPr>
              <w:t>r</w:t>
            </w:r>
            <w:r w:rsidR="00B90BDF" w:rsidRPr="002529A5">
              <w:rPr>
                <w:color w:val="auto"/>
                <w:szCs w:val="22"/>
              </w:rPr>
              <w:t xml:space="preserve">ovné postavení a podmínky pro všechny </w:t>
            </w:r>
          </w:p>
        </w:tc>
      </w:tr>
      <w:tr w:rsidR="002529A5" w:rsidRPr="002529A5" w14:paraId="0E288C9A" w14:textId="77777777" w:rsidTr="00E707D5">
        <w:trPr>
          <w:trHeight w:val="295"/>
        </w:trPr>
        <w:tc>
          <w:tcPr>
            <w:tcW w:w="2638" w:type="dxa"/>
          </w:tcPr>
          <w:p w14:paraId="4BF4F68E" w14:textId="77777777" w:rsidR="00B90BDF" w:rsidRPr="002529A5" w:rsidRDefault="00B90BDF" w:rsidP="00E707D5">
            <w:r w:rsidRPr="002529A5">
              <w:t>Prostředky</w:t>
            </w:r>
          </w:p>
        </w:tc>
        <w:tc>
          <w:tcPr>
            <w:tcW w:w="6229" w:type="dxa"/>
          </w:tcPr>
          <w:p w14:paraId="0FA37E14" w14:textId="77777777" w:rsidR="00B90BDF" w:rsidRPr="002529A5" w:rsidRDefault="00B90BDF" w:rsidP="00B90BDF">
            <w:r w:rsidRPr="002529A5">
              <w:rPr>
                <w:rFonts w:eastAsiaTheme="minorHAnsi"/>
                <w:lang w:eastAsia="en-US"/>
              </w:rPr>
              <w:t>kontrolní činnost, pedagogické porady</w:t>
            </w:r>
          </w:p>
        </w:tc>
      </w:tr>
      <w:tr w:rsidR="002529A5" w:rsidRPr="002529A5" w14:paraId="11E50D0C" w14:textId="77777777" w:rsidTr="00E707D5">
        <w:trPr>
          <w:trHeight w:val="308"/>
        </w:trPr>
        <w:tc>
          <w:tcPr>
            <w:tcW w:w="2638" w:type="dxa"/>
          </w:tcPr>
          <w:p w14:paraId="44A6A06D" w14:textId="77777777" w:rsidR="00B90BDF" w:rsidRPr="002529A5" w:rsidRDefault="00B90BDF" w:rsidP="00E707D5">
            <w:r w:rsidRPr="002529A5">
              <w:t>Časový plán</w:t>
            </w:r>
          </w:p>
        </w:tc>
        <w:tc>
          <w:tcPr>
            <w:tcW w:w="6229" w:type="dxa"/>
          </w:tcPr>
          <w:p w14:paraId="47653D14" w14:textId="77777777" w:rsidR="00B90BDF" w:rsidRPr="002529A5" w:rsidRDefault="00B90BDF" w:rsidP="00B90BDF">
            <w:r w:rsidRPr="002529A5">
              <w:t>průběžně, dle potřeby</w:t>
            </w:r>
          </w:p>
        </w:tc>
      </w:tr>
      <w:tr w:rsidR="00B90BDF" w:rsidRPr="002529A5" w14:paraId="7B121BBA" w14:textId="77777777" w:rsidTr="00E707D5">
        <w:trPr>
          <w:trHeight w:val="322"/>
        </w:trPr>
        <w:tc>
          <w:tcPr>
            <w:tcW w:w="2638" w:type="dxa"/>
          </w:tcPr>
          <w:p w14:paraId="1B32449A" w14:textId="77777777" w:rsidR="00B90BDF" w:rsidRPr="002529A5" w:rsidRDefault="00B90BDF" w:rsidP="00E707D5">
            <w:r w:rsidRPr="002529A5">
              <w:t>Odpovědnost</w:t>
            </w:r>
          </w:p>
        </w:tc>
        <w:tc>
          <w:tcPr>
            <w:tcW w:w="6229" w:type="dxa"/>
          </w:tcPr>
          <w:p w14:paraId="727E871B" w14:textId="66A72781" w:rsidR="00B90BDF" w:rsidRPr="002529A5" w:rsidRDefault="00923169" w:rsidP="00E707D5">
            <w:r>
              <w:t>zástupce ředitele pro předškolní vzdělávání</w:t>
            </w:r>
          </w:p>
        </w:tc>
      </w:tr>
    </w:tbl>
    <w:p w14:paraId="00BEB7C5" w14:textId="77777777" w:rsidR="00B90BDF" w:rsidRPr="002529A5" w:rsidRDefault="00B90BDF" w:rsidP="00A04D5C">
      <w:pPr>
        <w:rPr>
          <w:b/>
        </w:rPr>
      </w:pPr>
    </w:p>
    <w:p w14:paraId="2F9CA429" w14:textId="77777777" w:rsidR="00DB75EC" w:rsidRPr="002529A5" w:rsidRDefault="00DB75EC" w:rsidP="00A04D5C">
      <w:pPr>
        <w:rPr>
          <w:b/>
        </w:rPr>
      </w:pPr>
    </w:p>
    <w:tbl>
      <w:tblPr>
        <w:tblStyle w:val="Mkatabulky"/>
        <w:tblW w:w="0" w:type="auto"/>
        <w:tblLook w:val="04A0" w:firstRow="1" w:lastRow="0" w:firstColumn="1" w:lastColumn="0" w:noHBand="0" w:noVBand="1"/>
      </w:tblPr>
      <w:tblGrid>
        <w:gridCol w:w="2638"/>
        <w:gridCol w:w="6229"/>
      </w:tblGrid>
      <w:tr w:rsidR="002529A5" w:rsidRPr="002529A5" w14:paraId="21AF6332" w14:textId="77777777" w:rsidTr="00E707D5">
        <w:trPr>
          <w:trHeight w:val="308"/>
        </w:trPr>
        <w:tc>
          <w:tcPr>
            <w:tcW w:w="8867" w:type="dxa"/>
            <w:gridSpan w:val="2"/>
          </w:tcPr>
          <w:p w14:paraId="27527717" w14:textId="77777777" w:rsidR="00B90BDF" w:rsidRPr="002529A5" w:rsidRDefault="00B90BDF" w:rsidP="00B90BDF">
            <w:pPr>
              <w:rPr>
                <w:b/>
              </w:rPr>
            </w:pPr>
            <w:r w:rsidRPr="002529A5">
              <w:rPr>
                <w:b/>
              </w:rPr>
              <w:t>Evaluace organizace</w:t>
            </w:r>
          </w:p>
        </w:tc>
      </w:tr>
      <w:tr w:rsidR="002529A5" w:rsidRPr="002529A5" w14:paraId="75B3662F" w14:textId="77777777" w:rsidTr="00E707D5">
        <w:trPr>
          <w:trHeight w:val="308"/>
        </w:trPr>
        <w:tc>
          <w:tcPr>
            <w:tcW w:w="2638" w:type="dxa"/>
          </w:tcPr>
          <w:p w14:paraId="607D28FA" w14:textId="77777777" w:rsidR="00B90BDF" w:rsidRPr="002529A5" w:rsidRDefault="00B90BDF" w:rsidP="00E707D5">
            <w:r w:rsidRPr="002529A5">
              <w:t>Předmět evaluace</w:t>
            </w:r>
          </w:p>
        </w:tc>
        <w:tc>
          <w:tcPr>
            <w:tcW w:w="6229" w:type="dxa"/>
          </w:tcPr>
          <w:p w14:paraId="3C99DCAB" w14:textId="77777777" w:rsidR="00B90BDF" w:rsidRPr="002529A5" w:rsidRDefault="006424F2" w:rsidP="00E707D5">
            <w:pPr>
              <w:pStyle w:val="Default"/>
              <w:rPr>
                <w:color w:val="auto"/>
                <w:szCs w:val="22"/>
              </w:rPr>
            </w:pPr>
            <w:r w:rsidRPr="002529A5">
              <w:rPr>
                <w:color w:val="auto"/>
                <w:szCs w:val="22"/>
              </w:rPr>
              <w:t>d</w:t>
            </w:r>
            <w:r w:rsidR="00431683" w:rsidRPr="002529A5">
              <w:rPr>
                <w:color w:val="auto"/>
                <w:szCs w:val="22"/>
              </w:rPr>
              <w:t>ostatečně pružná organizace dne reagující na individuální potřeby dětí, vyváženost spontánních a řízených činností</w:t>
            </w:r>
            <w:r w:rsidR="00B90BDF" w:rsidRPr="002529A5">
              <w:rPr>
                <w:color w:val="auto"/>
                <w:szCs w:val="22"/>
              </w:rPr>
              <w:t xml:space="preserve"> </w:t>
            </w:r>
          </w:p>
        </w:tc>
      </w:tr>
      <w:tr w:rsidR="002529A5" w:rsidRPr="002529A5" w14:paraId="660039F5" w14:textId="77777777" w:rsidTr="00E707D5">
        <w:trPr>
          <w:trHeight w:val="295"/>
        </w:trPr>
        <w:tc>
          <w:tcPr>
            <w:tcW w:w="2638" w:type="dxa"/>
          </w:tcPr>
          <w:p w14:paraId="7E63FFA6" w14:textId="77777777" w:rsidR="00B90BDF" w:rsidRPr="002529A5" w:rsidRDefault="00B90BDF" w:rsidP="00E707D5">
            <w:r w:rsidRPr="002529A5">
              <w:t>Prostředky</w:t>
            </w:r>
          </w:p>
        </w:tc>
        <w:tc>
          <w:tcPr>
            <w:tcW w:w="6229" w:type="dxa"/>
          </w:tcPr>
          <w:p w14:paraId="5D5376C5" w14:textId="77777777" w:rsidR="00B90BDF" w:rsidRPr="002529A5" w:rsidRDefault="00B90BDF" w:rsidP="00E707D5">
            <w:r w:rsidRPr="002529A5">
              <w:rPr>
                <w:rFonts w:eastAsiaTheme="minorHAnsi"/>
                <w:lang w:eastAsia="en-US"/>
              </w:rPr>
              <w:t>kontrolní činnost, pedagogické porady</w:t>
            </w:r>
          </w:p>
        </w:tc>
      </w:tr>
      <w:tr w:rsidR="002529A5" w:rsidRPr="002529A5" w14:paraId="6929454D" w14:textId="77777777" w:rsidTr="00E707D5">
        <w:trPr>
          <w:trHeight w:val="308"/>
        </w:trPr>
        <w:tc>
          <w:tcPr>
            <w:tcW w:w="2638" w:type="dxa"/>
          </w:tcPr>
          <w:p w14:paraId="31BC5667" w14:textId="77777777" w:rsidR="00B90BDF" w:rsidRPr="002529A5" w:rsidRDefault="00B90BDF" w:rsidP="00E707D5">
            <w:r w:rsidRPr="002529A5">
              <w:t>Časový plán</w:t>
            </w:r>
          </w:p>
        </w:tc>
        <w:tc>
          <w:tcPr>
            <w:tcW w:w="6229" w:type="dxa"/>
          </w:tcPr>
          <w:p w14:paraId="214B8490" w14:textId="77777777" w:rsidR="00B90BDF" w:rsidRPr="002529A5" w:rsidRDefault="00B90BDF" w:rsidP="00E707D5">
            <w:r w:rsidRPr="002529A5">
              <w:t>průběžně, dle potřeby</w:t>
            </w:r>
          </w:p>
        </w:tc>
      </w:tr>
      <w:tr w:rsidR="00B90BDF" w:rsidRPr="002529A5" w14:paraId="7D0B004B" w14:textId="77777777" w:rsidTr="00E707D5">
        <w:trPr>
          <w:trHeight w:val="322"/>
        </w:trPr>
        <w:tc>
          <w:tcPr>
            <w:tcW w:w="2638" w:type="dxa"/>
          </w:tcPr>
          <w:p w14:paraId="6F5495A1" w14:textId="77777777" w:rsidR="00B90BDF" w:rsidRPr="002529A5" w:rsidRDefault="00B90BDF" w:rsidP="00E707D5">
            <w:r w:rsidRPr="002529A5">
              <w:t>Odpovědnost</w:t>
            </w:r>
          </w:p>
        </w:tc>
        <w:tc>
          <w:tcPr>
            <w:tcW w:w="6229" w:type="dxa"/>
          </w:tcPr>
          <w:p w14:paraId="1AFD2898" w14:textId="4339A40C" w:rsidR="00B90BDF" w:rsidRPr="002529A5" w:rsidRDefault="00923169" w:rsidP="00E707D5">
            <w:r>
              <w:t>zástupce ředitele pro předškolní vzdělávání</w:t>
            </w:r>
          </w:p>
        </w:tc>
      </w:tr>
    </w:tbl>
    <w:p w14:paraId="2A173C7A" w14:textId="15573C86" w:rsidR="00CC279C" w:rsidRDefault="00CC279C" w:rsidP="00A04D5C">
      <w:pPr>
        <w:rPr>
          <w:b/>
        </w:rPr>
      </w:pPr>
    </w:p>
    <w:p w14:paraId="4EB9A431" w14:textId="77777777" w:rsidR="00923169" w:rsidRPr="002529A5" w:rsidRDefault="00923169" w:rsidP="00A04D5C">
      <w:pPr>
        <w:rPr>
          <w:b/>
        </w:rPr>
      </w:pPr>
    </w:p>
    <w:tbl>
      <w:tblPr>
        <w:tblStyle w:val="Mkatabulky"/>
        <w:tblW w:w="0" w:type="auto"/>
        <w:tblLook w:val="04A0" w:firstRow="1" w:lastRow="0" w:firstColumn="1" w:lastColumn="0" w:noHBand="0" w:noVBand="1"/>
      </w:tblPr>
      <w:tblGrid>
        <w:gridCol w:w="2638"/>
        <w:gridCol w:w="6229"/>
      </w:tblGrid>
      <w:tr w:rsidR="002529A5" w:rsidRPr="002529A5" w14:paraId="08B11255" w14:textId="77777777" w:rsidTr="00E707D5">
        <w:trPr>
          <w:trHeight w:val="308"/>
        </w:trPr>
        <w:tc>
          <w:tcPr>
            <w:tcW w:w="8867" w:type="dxa"/>
            <w:gridSpan w:val="2"/>
          </w:tcPr>
          <w:p w14:paraId="5877D847" w14:textId="77777777" w:rsidR="00431683" w:rsidRPr="002529A5" w:rsidRDefault="00431683" w:rsidP="00431683">
            <w:pPr>
              <w:rPr>
                <w:b/>
              </w:rPr>
            </w:pPr>
            <w:r w:rsidRPr="002529A5">
              <w:rPr>
                <w:b/>
              </w:rPr>
              <w:t>Evaluace řízení MŠ</w:t>
            </w:r>
          </w:p>
        </w:tc>
      </w:tr>
      <w:tr w:rsidR="002529A5" w:rsidRPr="002529A5" w14:paraId="3D3A956D" w14:textId="77777777" w:rsidTr="00E707D5">
        <w:trPr>
          <w:trHeight w:val="308"/>
        </w:trPr>
        <w:tc>
          <w:tcPr>
            <w:tcW w:w="2638" w:type="dxa"/>
          </w:tcPr>
          <w:p w14:paraId="0C1907FF" w14:textId="77777777" w:rsidR="00431683" w:rsidRPr="002529A5" w:rsidRDefault="00431683" w:rsidP="00E707D5">
            <w:r w:rsidRPr="002529A5">
              <w:t>Předmět evaluace</w:t>
            </w:r>
          </w:p>
        </w:tc>
        <w:tc>
          <w:tcPr>
            <w:tcW w:w="6229" w:type="dxa"/>
          </w:tcPr>
          <w:p w14:paraId="37546F32" w14:textId="42DCB887" w:rsidR="00431683" w:rsidRPr="002529A5" w:rsidRDefault="006424F2" w:rsidP="00E707D5">
            <w:pPr>
              <w:pStyle w:val="Default"/>
              <w:rPr>
                <w:color w:val="auto"/>
                <w:szCs w:val="22"/>
              </w:rPr>
            </w:pPr>
            <w:r w:rsidRPr="002529A5">
              <w:rPr>
                <w:color w:val="auto"/>
                <w:szCs w:val="22"/>
              </w:rPr>
              <w:t>s</w:t>
            </w:r>
            <w:r w:rsidR="00431683" w:rsidRPr="002529A5">
              <w:rPr>
                <w:color w:val="auto"/>
                <w:szCs w:val="22"/>
              </w:rPr>
              <w:t xml:space="preserve">polupráce pedagogických pracovnic, pozitivní motivace  </w:t>
            </w:r>
          </w:p>
        </w:tc>
      </w:tr>
      <w:tr w:rsidR="002529A5" w:rsidRPr="002529A5" w14:paraId="25E4203A" w14:textId="77777777" w:rsidTr="00E707D5">
        <w:trPr>
          <w:trHeight w:val="295"/>
        </w:trPr>
        <w:tc>
          <w:tcPr>
            <w:tcW w:w="2638" w:type="dxa"/>
          </w:tcPr>
          <w:p w14:paraId="0B833C49" w14:textId="77777777" w:rsidR="00431683" w:rsidRPr="002529A5" w:rsidRDefault="00431683" w:rsidP="00E707D5">
            <w:r w:rsidRPr="002529A5">
              <w:t>Prostředky</w:t>
            </w:r>
          </w:p>
        </w:tc>
        <w:tc>
          <w:tcPr>
            <w:tcW w:w="6229" w:type="dxa"/>
          </w:tcPr>
          <w:p w14:paraId="44AC6D26" w14:textId="77777777" w:rsidR="00431683" w:rsidRPr="002529A5" w:rsidRDefault="00431683" w:rsidP="00E707D5">
            <w:r w:rsidRPr="002529A5">
              <w:rPr>
                <w:rFonts w:eastAsiaTheme="minorHAnsi"/>
                <w:lang w:eastAsia="en-US"/>
              </w:rPr>
              <w:t>kontrolní činnost, pedagogické porady</w:t>
            </w:r>
          </w:p>
        </w:tc>
      </w:tr>
      <w:tr w:rsidR="002529A5" w:rsidRPr="002529A5" w14:paraId="7DAB5EDB" w14:textId="77777777" w:rsidTr="00E707D5">
        <w:trPr>
          <w:trHeight w:val="308"/>
        </w:trPr>
        <w:tc>
          <w:tcPr>
            <w:tcW w:w="2638" w:type="dxa"/>
          </w:tcPr>
          <w:p w14:paraId="3BB5073E" w14:textId="77777777" w:rsidR="00431683" w:rsidRPr="002529A5" w:rsidRDefault="00431683" w:rsidP="00E707D5">
            <w:r w:rsidRPr="002529A5">
              <w:t>Časový plán</w:t>
            </w:r>
          </w:p>
        </w:tc>
        <w:tc>
          <w:tcPr>
            <w:tcW w:w="6229" w:type="dxa"/>
          </w:tcPr>
          <w:p w14:paraId="2AE3BBE1" w14:textId="77777777" w:rsidR="00431683" w:rsidRPr="002529A5" w:rsidRDefault="00431683" w:rsidP="00E707D5">
            <w:r w:rsidRPr="002529A5">
              <w:t>průběžně, dle potřeby</w:t>
            </w:r>
          </w:p>
        </w:tc>
      </w:tr>
      <w:tr w:rsidR="00431683" w:rsidRPr="002529A5" w14:paraId="64D1633E" w14:textId="77777777" w:rsidTr="00E707D5">
        <w:trPr>
          <w:trHeight w:val="322"/>
        </w:trPr>
        <w:tc>
          <w:tcPr>
            <w:tcW w:w="2638" w:type="dxa"/>
          </w:tcPr>
          <w:p w14:paraId="3262F9A3" w14:textId="77777777" w:rsidR="00431683" w:rsidRPr="002529A5" w:rsidRDefault="00431683" w:rsidP="00E707D5">
            <w:r w:rsidRPr="002529A5">
              <w:t>Odpovědnost</w:t>
            </w:r>
          </w:p>
        </w:tc>
        <w:tc>
          <w:tcPr>
            <w:tcW w:w="6229" w:type="dxa"/>
          </w:tcPr>
          <w:p w14:paraId="1A0FA248" w14:textId="09844B22" w:rsidR="00431683" w:rsidRPr="002529A5" w:rsidRDefault="00923169" w:rsidP="00E707D5">
            <w:r>
              <w:t>zástupce ředitele pro předškolní vzdělávání</w:t>
            </w:r>
          </w:p>
        </w:tc>
      </w:tr>
    </w:tbl>
    <w:p w14:paraId="4FD93F7A" w14:textId="77777777" w:rsidR="00431683" w:rsidRPr="002529A5" w:rsidRDefault="00431683" w:rsidP="00A04D5C">
      <w:pPr>
        <w:rPr>
          <w:b/>
        </w:rPr>
      </w:pPr>
    </w:p>
    <w:tbl>
      <w:tblPr>
        <w:tblStyle w:val="Mkatabulky"/>
        <w:tblW w:w="0" w:type="auto"/>
        <w:tblLook w:val="04A0" w:firstRow="1" w:lastRow="0" w:firstColumn="1" w:lastColumn="0" w:noHBand="0" w:noVBand="1"/>
      </w:tblPr>
      <w:tblGrid>
        <w:gridCol w:w="2638"/>
        <w:gridCol w:w="6229"/>
      </w:tblGrid>
      <w:tr w:rsidR="002529A5" w:rsidRPr="002529A5" w14:paraId="2C751132" w14:textId="77777777" w:rsidTr="00E707D5">
        <w:trPr>
          <w:trHeight w:val="308"/>
        </w:trPr>
        <w:tc>
          <w:tcPr>
            <w:tcW w:w="8867" w:type="dxa"/>
            <w:gridSpan w:val="2"/>
          </w:tcPr>
          <w:p w14:paraId="5C65121F" w14:textId="77777777" w:rsidR="00431683" w:rsidRPr="002529A5" w:rsidRDefault="00431683" w:rsidP="00431683">
            <w:pPr>
              <w:rPr>
                <w:b/>
              </w:rPr>
            </w:pPr>
            <w:r w:rsidRPr="002529A5">
              <w:rPr>
                <w:b/>
              </w:rPr>
              <w:t>Evaluace personálního a pedagogického zajištění</w:t>
            </w:r>
          </w:p>
        </w:tc>
      </w:tr>
      <w:tr w:rsidR="002529A5" w:rsidRPr="002529A5" w14:paraId="40328F02" w14:textId="77777777" w:rsidTr="00E707D5">
        <w:trPr>
          <w:trHeight w:val="308"/>
        </w:trPr>
        <w:tc>
          <w:tcPr>
            <w:tcW w:w="2638" w:type="dxa"/>
          </w:tcPr>
          <w:p w14:paraId="22216E27" w14:textId="77777777" w:rsidR="00431683" w:rsidRPr="002529A5" w:rsidRDefault="00431683" w:rsidP="00E707D5">
            <w:r w:rsidRPr="002529A5">
              <w:t>Předmět evaluace</w:t>
            </w:r>
          </w:p>
        </w:tc>
        <w:tc>
          <w:tcPr>
            <w:tcW w:w="6229" w:type="dxa"/>
          </w:tcPr>
          <w:p w14:paraId="778B907A" w14:textId="77777777" w:rsidR="00431683" w:rsidRPr="002529A5" w:rsidRDefault="006424F2" w:rsidP="00E707D5">
            <w:pPr>
              <w:pStyle w:val="Default"/>
              <w:rPr>
                <w:color w:val="auto"/>
                <w:szCs w:val="22"/>
              </w:rPr>
            </w:pPr>
            <w:r w:rsidRPr="002529A5">
              <w:rPr>
                <w:color w:val="auto"/>
                <w:szCs w:val="22"/>
              </w:rPr>
              <w:t>p</w:t>
            </w:r>
            <w:r w:rsidR="00431683" w:rsidRPr="002529A5">
              <w:rPr>
                <w:color w:val="auto"/>
                <w:szCs w:val="22"/>
              </w:rPr>
              <w:t xml:space="preserve">rofesionální přístup zaměstnanců včetně jejich dalšího sebevzdělávání </w:t>
            </w:r>
          </w:p>
        </w:tc>
      </w:tr>
      <w:tr w:rsidR="002529A5" w:rsidRPr="002529A5" w14:paraId="79E91C9D" w14:textId="77777777" w:rsidTr="00E707D5">
        <w:trPr>
          <w:trHeight w:val="295"/>
        </w:trPr>
        <w:tc>
          <w:tcPr>
            <w:tcW w:w="2638" w:type="dxa"/>
          </w:tcPr>
          <w:p w14:paraId="6EA50EC6" w14:textId="77777777" w:rsidR="00431683" w:rsidRPr="002529A5" w:rsidRDefault="00431683" w:rsidP="00E707D5">
            <w:r w:rsidRPr="002529A5">
              <w:t>Prostředky</w:t>
            </w:r>
          </w:p>
        </w:tc>
        <w:tc>
          <w:tcPr>
            <w:tcW w:w="6229" w:type="dxa"/>
          </w:tcPr>
          <w:p w14:paraId="4D34B3F8" w14:textId="77777777" w:rsidR="00431683" w:rsidRPr="002529A5" w:rsidRDefault="00431683" w:rsidP="00E707D5">
            <w:r w:rsidRPr="002529A5">
              <w:rPr>
                <w:rFonts w:eastAsiaTheme="minorHAnsi"/>
                <w:lang w:eastAsia="en-US"/>
              </w:rPr>
              <w:t>kontrolní činnost, pedagogické porady</w:t>
            </w:r>
          </w:p>
        </w:tc>
      </w:tr>
      <w:tr w:rsidR="002529A5" w:rsidRPr="002529A5" w14:paraId="09A1D9F1" w14:textId="77777777" w:rsidTr="00E707D5">
        <w:trPr>
          <w:trHeight w:val="308"/>
        </w:trPr>
        <w:tc>
          <w:tcPr>
            <w:tcW w:w="2638" w:type="dxa"/>
          </w:tcPr>
          <w:p w14:paraId="7EFBA5F9" w14:textId="77777777" w:rsidR="00431683" w:rsidRPr="002529A5" w:rsidRDefault="00431683" w:rsidP="00E707D5">
            <w:r w:rsidRPr="002529A5">
              <w:t>Časový plán</w:t>
            </w:r>
          </w:p>
        </w:tc>
        <w:tc>
          <w:tcPr>
            <w:tcW w:w="6229" w:type="dxa"/>
          </w:tcPr>
          <w:p w14:paraId="171B33E0" w14:textId="77777777" w:rsidR="00431683" w:rsidRPr="002529A5" w:rsidRDefault="00431683" w:rsidP="00E707D5">
            <w:r w:rsidRPr="002529A5">
              <w:t>průběžně, dle potřeby</w:t>
            </w:r>
          </w:p>
        </w:tc>
      </w:tr>
      <w:tr w:rsidR="00431683" w:rsidRPr="002529A5" w14:paraId="16516CFB" w14:textId="77777777" w:rsidTr="00E707D5">
        <w:trPr>
          <w:trHeight w:val="322"/>
        </w:trPr>
        <w:tc>
          <w:tcPr>
            <w:tcW w:w="2638" w:type="dxa"/>
          </w:tcPr>
          <w:p w14:paraId="2132A38E" w14:textId="77777777" w:rsidR="00431683" w:rsidRPr="002529A5" w:rsidRDefault="00431683" w:rsidP="00E707D5">
            <w:r w:rsidRPr="002529A5">
              <w:t>Odpovědnost</w:t>
            </w:r>
          </w:p>
        </w:tc>
        <w:tc>
          <w:tcPr>
            <w:tcW w:w="6229" w:type="dxa"/>
          </w:tcPr>
          <w:p w14:paraId="2EB9507C" w14:textId="3F150C8C" w:rsidR="00431683" w:rsidRPr="002529A5" w:rsidRDefault="00923169" w:rsidP="00E707D5">
            <w:r>
              <w:t>ředitelka školy, zástupce ředitele pro předškolní vzdělávání</w:t>
            </w:r>
          </w:p>
        </w:tc>
      </w:tr>
    </w:tbl>
    <w:p w14:paraId="4CCE9B0C" w14:textId="77777777" w:rsidR="00431683" w:rsidRPr="002529A5" w:rsidRDefault="00431683" w:rsidP="00A04D5C">
      <w:pPr>
        <w:rPr>
          <w:b/>
        </w:rPr>
      </w:pPr>
    </w:p>
    <w:tbl>
      <w:tblPr>
        <w:tblStyle w:val="Mkatabulky"/>
        <w:tblW w:w="0" w:type="auto"/>
        <w:tblLook w:val="04A0" w:firstRow="1" w:lastRow="0" w:firstColumn="1" w:lastColumn="0" w:noHBand="0" w:noVBand="1"/>
      </w:tblPr>
      <w:tblGrid>
        <w:gridCol w:w="2638"/>
        <w:gridCol w:w="6229"/>
      </w:tblGrid>
      <w:tr w:rsidR="002529A5" w:rsidRPr="002529A5" w14:paraId="15C02D93" w14:textId="77777777" w:rsidTr="00E707D5">
        <w:trPr>
          <w:trHeight w:val="308"/>
        </w:trPr>
        <w:tc>
          <w:tcPr>
            <w:tcW w:w="8867" w:type="dxa"/>
            <w:gridSpan w:val="2"/>
          </w:tcPr>
          <w:p w14:paraId="2D1EE83D" w14:textId="77777777" w:rsidR="00431683" w:rsidRPr="002529A5" w:rsidRDefault="00431683" w:rsidP="00431683">
            <w:pPr>
              <w:rPr>
                <w:b/>
              </w:rPr>
            </w:pPr>
            <w:r w:rsidRPr="002529A5">
              <w:rPr>
                <w:b/>
              </w:rPr>
              <w:t>Evaluace spoluúčasti rodičů</w:t>
            </w:r>
          </w:p>
        </w:tc>
      </w:tr>
      <w:tr w:rsidR="002529A5" w:rsidRPr="002529A5" w14:paraId="7870777F" w14:textId="77777777" w:rsidTr="00E707D5">
        <w:trPr>
          <w:trHeight w:val="308"/>
        </w:trPr>
        <w:tc>
          <w:tcPr>
            <w:tcW w:w="2638" w:type="dxa"/>
          </w:tcPr>
          <w:p w14:paraId="08A129D6" w14:textId="77777777" w:rsidR="00431683" w:rsidRPr="002529A5" w:rsidRDefault="00431683" w:rsidP="00E707D5">
            <w:r w:rsidRPr="002529A5">
              <w:t>Předmět evaluace</w:t>
            </w:r>
          </w:p>
        </w:tc>
        <w:tc>
          <w:tcPr>
            <w:tcW w:w="6229" w:type="dxa"/>
          </w:tcPr>
          <w:p w14:paraId="29CEAA85" w14:textId="77777777" w:rsidR="00431683" w:rsidRPr="002529A5" w:rsidRDefault="006424F2" w:rsidP="001F652C">
            <w:pPr>
              <w:pStyle w:val="Default"/>
              <w:rPr>
                <w:color w:val="auto"/>
                <w:szCs w:val="22"/>
              </w:rPr>
            </w:pPr>
            <w:r w:rsidRPr="002529A5">
              <w:rPr>
                <w:color w:val="auto"/>
                <w:szCs w:val="22"/>
              </w:rPr>
              <w:t>s</w:t>
            </w:r>
            <w:r w:rsidR="001F652C" w:rsidRPr="002529A5">
              <w:rPr>
                <w:color w:val="auto"/>
                <w:szCs w:val="22"/>
              </w:rPr>
              <w:t>polupráce se zákonným zástupcem dítěte, informovanost zákonných zástupců, spokojenost zákonných zástupců</w:t>
            </w:r>
            <w:r w:rsidR="00431683" w:rsidRPr="002529A5">
              <w:rPr>
                <w:color w:val="auto"/>
                <w:szCs w:val="22"/>
              </w:rPr>
              <w:t xml:space="preserve"> </w:t>
            </w:r>
          </w:p>
        </w:tc>
      </w:tr>
      <w:tr w:rsidR="002529A5" w:rsidRPr="002529A5" w14:paraId="26100BC4" w14:textId="77777777" w:rsidTr="00E707D5">
        <w:trPr>
          <w:trHeight w:val="295"/>
        </w:trPr>
        <w:tc>
          <w:tcPr>
            <w:tcW w:w="2638" w:type="dxa"/>
          </w:tcPr>
          <w:p w14:paraId="0DA53269" w14:textId="77777777" w:rsidR="00431683" w:rsidRPr="002529A5" w:rsidRDefault="00431683" w:rsidP="00E707D5">
            <w:r w:rsidRPr="002529A5">
              <w:t>Prostředky</w:t>
            </w:r>
          </w:p>
        </w:tc>
        <w:tc>
          <w:tcPr>
            <w:tcW w:w="6229" w:type="dxa"/>
          </w:tcPr>
          <w:p w14:paraId="158B8F95" w14:textId="77777777" w:rsidR="00431683" w:rsidRPr="002529A5" w:rsidRDefault="00431683" w:rsidP="001F652C">
            <w:r w:rsidRPr="002529A5">
              <w:rPr>
                <w:rFonts w:eastAsiaTheme="minorHAnsi"/>
                <w:lang w:eastAsia="en-US"/>
              </w:rPr>
              <w:t>pedagogické porady</w:t>
            </w:r>
            <w:r w:rsidR="001F652C" w:rsidRPr="002529A5">
              <w:t xml:space="preserve">, dotazník </w:t>
            </w:r>
          </w:p>
        </w:tc>
      </w:tr>
      <w:tr w:rsidR="002529A5" w:rsidRPr="002529A5" w14:paraId="554AF70F" w14:textId="77777777" w:rsidTr="00E707D5">
        <w:trPr>
          <w:trHeight w:val="308"/>
        </w:trPr>
        <w:tc>
          <w:tcPr>
            <w:tcW w:w="2638" w:type="dxa"/>
          </w:tcPr>
          <w:p w14:paraId="50A0205D" w14:textId="77777777" w:rsidR="00431683" w:rsidRPr="002529A5" w:rsidRDefault="00431683" w:rsidP="00E707D5">
            <w:r w:rsidRPr="002529A5">
              <w:t>Časový plán</w:t>
            </w:r>
          </w:p>
        </w:tc>
        <w:tc>
          <w:tcPr>
            <w:tcW w:w="6229" w:type="dxa"/>
          </w:tcPr>
          <w:p w14:paraId="2A067889" w14:textId="70692F94" w:rsidR="00431683" w:rsidRPr="002529A5" w:rsidRDefault="00431683" w:rsidP="001F652C">
            <w:r w:rsidRPr="002529A5">
              <w:t>průběžně, dle potřeby</w:t>
            </w:r>
            <w:r w:rsidR="001F652C" w:rsidRPr="002529A5">
              <w:t xml:space="preserve">, 1x za </w:t>
            </w:r>
            <w:r w:rsidR="00923169">
              <w:t>tři</w:t>
            </w:r>
            <w:r w:rsidR="001F652C" w:rsidRPr="002529A5">
              <w:t xml:space="preserve"> roky</w:t>
            </w:r>
          </w:p>
        </w:tc>
      </w:tr>
      <w:tr w:rsidR="00431683" w:rsidRPr="002529A5" w14:paraId="2F1754C1" w14:textId="77777777" w:rsidTr="00E707D5">
        <w:trPr>
          <w:trHeight w:val="322"/>
        </w:trPr>
        <w:tc>
          <w:tcPr>
            <w:tcW w:w="2638" w:type="dxa"/>
          </w:tcPr>
          <w:p w14:paraId="37F4EBBE" w14:textId="77777777" w:rsidR="00431683" w:rsidRPr="002529A5" w:rsidRDefault="00431683" w:rsidP="00E707D5">
            <w:r w:rsidRPr="002529A5">
              <w:t>Odpovědnost</w:t>
            </w:r>
          </w:p>
        </w:tc>
        <w:tc>
          <w:tcPr>
            <w:tcW w:w="6229" w:type="dxa"/>
          </w:tcPr>
          <w:p w14:paraId="4A04A413" w14:textId="3A034062" w:rsidR="00431683" w:rsidRPr="002529A5" w:rsidRDefault="00923169" w:rsidP="00E707D5">
            <w:r>
              <w:t>ředitelka školy, zástupce ředitele pro předškolní vzdělávání</w:t>
            </w:r>
          </w:p>
        </w:tc>
      </w:tr>
    </w:tbl>
    <w:p w14:paraId="2D1B4083" w14:textId="223986DB" w:rsidR="001F652C" w:rsidRDefault="001F652C" w:rsidP="00431683">
      <w:pPr>
        <w:suppressAutoHyphens w:val="0"/>
        <w:autoSpaceDE w:val="0"/>
        <w:autoSpaceDN w:val="0"/>
        <w:adjustRightInd w:val="0"/>
        <w:rPr>
          <w:rFonts w:ascii="Calibri" w:eastAsiaTheme="minorHAnsi" w:hAnsi="Calibri" w:cs="Calibri"/>
          <w:sz w:val="22"/>
          <w:szCs w:val="22"/>
          <w:lang w:eastAsia="en-US"/>
        </w:rPr>
      </w:pPr>
    </w:p>
    <w:p w14:paraId="13F74279" w14:textId="77777777" w:rsidR="00F23C5B" w:rsidRPr="002529A5" w:rsidRDefault="00F23C5B" w:rsidP="00431683">
      <w:pPr>
        <w:suppressAutoHyphens w:val="0"/>
        <w:autoSpaceDE w:val="0"/>
        <w:autoSpaceDN w:val="0"/>
        <w:adjustRightInd w:val="0"/>
        <w:rPr>
          <w:rFonts w:ascii="Calibri" w:eastAsiaTheme="minorHAnsi" w:hAnsi="Calibri" w:cs="Calibri"/>
          <w:sz w:val="22"/>
          <w:szCs w:val="22"/>
          <w:lang w:eastAsia="en-US"/>
        </w:rPr>
      </w:pPr>
    </w:p>
    <w:tbl>
      <w:tblPr>
        <w:tblStyle w:val="Mkatabulky"/>
        <w:tblW w:w="0" w:type="auto"/>
        <w:tblLook w:val="04A0" w:firstRow="1" w:lastRow="0" w:firstColumn="1" w:lastColumn="0" w:noHBand="0" w:noVBand="1"/>
      </w:tblPr>
      <w:tblGrid>
        <w:gridCol w:w="2638"/>
        <w:gridCol w:w="6229"/>
      </w:tblGrid>
      <w:tr w:rsidR="002529A5" w:rsidRPr="002529A5" w14:paraId="103EA33B" w14:textId="77777777" w:rsidTr="00E707D5">
        <w:trPr>
          <w:trHeight w:val="308"/>
        </w:trPr>
        <w:tc>
          <w:tcPr>
            <w:tcW w:w="8867" w:type="dxa"/>
            <w:gridSpan w:val="2"/>
          </w:tcPr>
          <w:p w14:paraId="0986B79C" w14:textId="77777777" w:rsidR="001F652C" w:rsidRPr="002529A5" w:rsidRDefault="001F652C" w:rsidP="001F652C">
            <w:pPr>
              <w:rPr>
                <w:b/>
              </w:rPr>
            </w:pPr>
            <w:r w:rsidRPr="002529A5">
              <w:rPr>
                <w:b/>
              </w:rPr>
              <w:t>Evaluace práce provozních zaměstnanců</w:t>
            </w:r>
          </w:p>
        </w:tc>
      </w:tr>
      <w:tr w:rsidR="002529A5" w:rsidRPr="002529A5" w14:paraId="3F71ADAF" w14:textId="77777777" w:rsidTr="00E707D5">
        <w:trPr>
          <w:trHeight w:val="308"/>
        </w:trPr>
        <w:tc>
          <w:tcPr>
            <w:tcW w:w="2638" w:type="dxa"/>
          </w:tcPr>
          <w:p w14:paraId="4E08D3D1" w14:textId="77777777" w:rsidR="001F652C" w:rsidRPr="002529A5" w:rsidRDefault="001F652C" w:rsidP="00E707D5">
            <w:r w:rsidRPr="002529A5">
              <w:lastRenderedPageBreak/>
              <w:t>Předmět evaluace</w:t>
            </w:r>
          </w:p>
        </w:tc>
        <w:tc>
          <w:tcPr>
            <w:tcW w:w="6229" w:type="dxa"/>
          </w:tcPr>
          <w:p w14:paraId="43B2DA68" w14:textId="77777777" w:rsidR="001F652C" w:rsidRPr="002529A5" w:rsidRDefault="00A938A2" w:rsidP="00704269">
            <w:pPr>
              <w:suppressAutoHyphens w:val="0"/>
              <w:autoSpaceDE w:val="0"/>
              <w:autoSpaceDN w:val="0"/>
              <w:adjustRightInd w:val="0"/>
              <w:rPr>
                <w:rFonts w:eastAsiaTheme="minorHAnsi"/>
                <w:lang w:eastAsia="en-US"/>
              </w:rPr>
            </w:pPr>
            <w:r w:rsidRPr="002529A5">
              <w:rPr>
                <w:rFonts w:eastAsiaTheme="minorHAnsi"/>
                <w:lang w:eastAsia="en-US"/>
              </w:rPr>
              <w:t xml:space="preserve">kvalita práce, plnění pracovních úkolů, jednání </w:t>
            </w:r>
            <w:r w:rsidR="00704269" w:rsidRPr="002529A5">
              <w:rPr>
                <w:rFonts w:eastAsiaTheme="minorHAnsi"/>
                <w:lang w:eastAsia="en-US"/>
              </w:rPr>
              <w:t xml:space="preserve">se zákonnými rodiči, </w:t>
            </w:r>
            <w:r w:rsidRPr="002529A5">
              <w:rPr>
                <w:szCs w:val="22"/>
              </w:rPr>
              <w:t>a</w:t>
            </w:r>
            <w:r w:rsidR="00704269" w:rsidRPr="002529A5">
              <w:rPr>
                <w:szCs w:val="22"/>
              </w:rPr>
              <w:t>utoevaluace vlastní práce</w:t>
            </w:r>
          </w:p>
        </w:tc>
      </w:tr>
      <w:tr w:rsidR="002529A5" w:rsidRPr="002529A5" w14:paraId="16B50C5B" w14:textId="77777777" w:rsidTr="00E707D5">
        <w:trPr>
          <w:trHeight w:val="295"/>
        </w:trPr>
        <w:tc>
          <w:tcPr>
            <w:tcW w:w="2638" w:type="dxa"/>
          </w:tcPr>
          <w:p w14:paraId="0720ED9E" w14:textId="77777777" w:rsidR="001F652C" w:rsidRPr="002529A5" w:rsidRDefault="001F652C" w:rsidP="00E707D5">
            <w:r w:rsidRPr="002529A5">
              <w:t>Prostředky</w:t>
            </w:r>
          </w:p>
        </w:tc>
        <w:tc>
          <w:tcPr>
            <w:tcW w:w="6229" w:type="dxa"/>
          </w:tcPr>
          <w:p w14:paraId="15486E1D" w14:textId="77777777" w:rsidR="001F652C" w:rsidRPr="002529A5" w:rsidRDefault="00A938A2" w:rsidP="00A938A2">
            <w:r w:rsidRPr="002529A5">
              <w:t>kontrolní činnost, dotazník</w:t>
            </w:r>
          </w:p>
        </w:tc>
      </w:tr>
      <w:tr w:rsidR="002529A5" w:rsidRPr="002529A5" w14:paraId="44E4D9A4" w14:textId="77777777" w:rsidTr="00E707D5">
        <w:trPr>
          <w:trHeight w:val="308"/>
        </w:trPr>
        <w:tc>
          <w:tcPr>
            <w:tcW w:w="2638" w:type="dxa"/>
          </w:tcPr>
          <w:p w14:paraId="3AA7ACEA" w14:textId="77777777" w:rsidR="001F652C" w:rsidRPr="002529A5" w:rsidRDefault="001F652C" w:rsidP="00E707D5">
            <w:r w:rsidRPr="002529A5">
              <w:t>Časový plán</w:t>
            </w:r>
          </w:p>
        </w:tc>
        <w:tc>
          <w:tcPr>
            <w:tcW w:w="6229" w:type="dxa"/>
          </w:tcPr>
          <w:p w14:paraId="4DA16D24" w14:textId="77777777" w:rsidR="001F652C" w:rsidRPr="002529A5" w:rsidRDefault="00A938A2" w:rsidP="00E707D5">
            <w:r w:rsidRPr="002529A5">
              <w:t>průběžně, 1x za tři roky</w:t>
            </w:r>
          </w:p>
        </w:tc>
      </w:tr>
      <w:tr w:rsidR="001F652C" w:rsidRPr="002529A5" w14:paraId="3DE13FDB" w14:textId="77777777" w:rsidTr="00E707D5">
        <w:trPr>
          <w:trHeight w:val="322"/>
        </w:trPr>
        <w:tc>
          <w:tcPr>
            <w:tcW w:w="2638" w:type="dxa"/>
          </w:tcPr>
          <w:p w14:paraId="1A7E4112" w14:textId="77777777" w:rsidR="001F652C" w:rsidRPr="002529A5" w:rsidRDefault="001F652C" w:rsidP="00E707D5">
            <w:r w:rsidRPr="002529A5">
              <w:t>Odpovědnost</w:t>
            </w:r>
          </w:p>
        </w:tc>
        <w:tc>
          <w:tcPr>
            <w:tcW w:w="6229" w:type="dxa"/>
          </w:tcPr>
          <w:p w14:paraId="789316DE" w14:textId="2E2996E0" w:rsidR="001F652C" w:rsidRPr="002529A5" w:rsidRDefault="00704269" w:rsidP="00A938A2">
            <w:r w:rsidRPr="002529A5">
              <w:t>ř</w:t>
            </w:r>
            <w:r w:rsidR="00A938A2" w:rsidRPr="002529A5">
              <w:t>editelka školy,</w:t>
            </w:r>
            <w:r w:rsidRPr="002529A5">
              <w:t xml:space="preserve"> </w:t>
            </w:r>
            <w:r w:rsidR="00923169">
              <w:t>zástupce ředitele pro předškolní vzdělávání</w:t>
            </w:r>
          </w:p>
        </w:tc>
      </w:tr>
    </w:tbl>
    <w:p w14:paraId="7984CC50" w14:textId="77777777" w:rsidR="007C2BBC" w:rsidRPr="004A6DA3" w:rsidRDefault="007C2BBC">
      <w:pPr>
        <w:suppressAutoHyphens w:val="0"/>
        <w:autoSpaceDE w:val="0"/>
        <w:autoSpaceDN w:val="0"/>
        <w:adjustRightInd w:val="0"/>
        <w:rPr>
          <w:rFonts w:ascii="Calibri" w:eastAsiaTheme="minorHAnsi" w:hAnsi="Calibri" w:cs="Calibri"/>
          <w:lang w:eastAsia="en-US"/>
        </w:rPr>
      </w:pPr>
    </w:p>
    <w:sectPr w:rsidR="007C2BBC" w:rsidRPr="004A6DA3" w:rsidSect="005E2E21">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4848D" w14:textId="77777777" w:rsidR="00E2247D" w:rsidRDefault="00E2247D" w:rsidP="00287ECC">
      <w:r>
        <w:separator/>
      </w:r>
    </w:p>
  </w:endnote>
  <w:endnote w:type="continuationSeparator" w:id="0">
    <w:p w14:paraId="722EAEFD" w14:textId="77777777" w:rsidR="00E2247D" w:rsidRDefault="00E2247D" w:rsidP="0028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24210"/>
      <w:docPartObj>
        <w:docPartGallery w:val="Page Numbers (Bottom of Page)"/>
        <w:docPartUnique/>
      </w:docPartObj>
    </w:sdtPr>
    <w:sdtContent>
      <w:p w14:paraId="309329A3" w14:textId="77777777" w:rsidR="00F91470" w:rsidRDefault="00F91470">
        <w:pPr>
          <w:pStyle w:val="Zpat"/>
          <w:jc w:val="center"/>
        </w:pPr>
        <w:r>
          <w:fldChar w:fldCharType="begin"/>
        </w:r>
        <w:r>
          <w:instrText>PAGE   \* MERGEFORMAT</w:instrText>
        </w:r>
        <w:r>
          <w:fldChar w:fldCharType="separate"/>
        </w:r>
        <w:r w:rsidR="00862ACE">
          <w:rPr>
            <w:noProof/>
          </w:rPr>
          <w:t>50</w:t>
        </w:r>
        <w:r>
          <w:fldChar w:fldCharType="end"/>
        </w:r>
      </w:p>
    </w:sdtContent>
  </w:sdt>
  <w:p w14:paraId="18B129CF" w14:textId="77777777" w:rsidR="00F91470" w:rsidRDefault="00F914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49247" w14:textId="77777777" w:rsidR="00E2247D" w:rsidRDefault="00E2247D" w:rsidP="00287ECC">
      <w:r>
        <w:separator/>
      </w:r>
    </w:p>
  </w:footnote>
  <w:footnote w:type="continuationSeparator" w:id="0">
    <w:p w14:paraId="4FDA2DC2" w14:textId="77777777" w:rsidR="00E2247D" w:rsidRDefault="00E2247D" w:rsidP="00287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CCF0" w14:textId="77777777" w:rsidR="00F91470" w:rsidRDefault="00F91470" w:rsidP="00287ECC">
    <w:pPr>
      <w:pStyle w:val="Nzev"/>
      <w:tabs>
        <w:tab w:val="num" w:pos="0"/>
      </w:tabs>
    </w:pPr>
    <w:r>
      <w:rPr>
        <w:noProof/>
      </w:rPr>
      <w:drawing>
        <wp:anchor distT="0" distB="0" distL="114300" distR="114300" simplePos="0" relativeHeight="251659264" behindDoc="0" locked="0" layoutInCell="1" allowOverlap="1" wp14:anchorId="50A6A1CA" wp14:editId="2399AB0F">
          <wp:simplePos x="0" y="0"/>
          <wp:positionH relativeFrom="column">
            <wp:posOffset>49237</wp:posOffset>
          </wp:positionH>
          <wp:positionV relativeFrom="paragraph">
            <wp:posOffset>-82794</wp:posOffset>
          </wp:positionV>
          <wp:extent cx="324746" cy="267287"/>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21831" t="29726" r="44432" b="20863"/>
                  <a:stretch>
                    <a:fillRect/>
                  </a:stretch>
                </pic:blipFill>
                <pic:spPr bwMode="auto">
                  <a:xfrm>
                    <a:off x="0" y="0"/>
                    <a:ext cx="324746" cy="267287"/>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Základní škola a mateřská škola Bolehošť, okres Rychnov nad Kněžnou</w:t>
    </w:r>
  </w:p>
  <w:p w14:paraId="0605EEE7" w14:textId="77777777" w:rsidR="00F91470" w:rsidRDefault="00F9147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F46"/>
    <w:multiLevelType w:val="hybridMultilevel"/>
    <w:tmpl w:val="2A72C1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A05BE6"/>
    <w:multiLevelType w:val="hybridMultilevel"/>
    <w:tmpl w:val="9ED6EF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550BB6"/>
    <w:multiLevelType w:val="hybridMultilevel"/>
    <w:tmpl w:val="99525EBC"/>
    <w:lvl w:ilvl="0" w:tplc="F9C6D0C6">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048C193D"/>
    <w:multiLevelType w:val="hybridMultilevel"/>
    <w:tmpl w:val="C0843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0C541A"/>
    <w:multiLevelType w:val="hybridMultilevel"/>
    <w:tmpl w:val="4F5C04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361F9B"/>
    <w:multiLevelType w:val="hybridMultilevel"/>
    <w:tmpl w:val="8C22763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5414E1E"/>
    <w:multiLevelType w:val="hybridMultilevel"/>
    <w:tmpl w:val="57AE3E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60E01AE"/>
    <w:multiLevelType w:val="hybridMultilevel"/>
    <w:tmpl w:val="29DAED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9216FC5"/>
    <w:multiLevelType w:val="hybridMultilevel"/>
    <w:tmpl w:val="60D8A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E2E3248"/>
    <w:multiLevelType w:val="hybridMultilevel"/>
    <w:tmpl w:val="62B058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E731541"/>
    <w:multiLevelType w:val="hybridMultilevel"/>
    <w:tmpl w:val="0DD63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EB431A5"/>
    <w:multiLevelType w:val="hybridMultilevel"/>
    <w:tmpl w:val="313C4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F432AB3"/>
    <w:multiLevelType w:val="hybridMultilevel"/>
    <w:tmpl w:val="0B0052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0583BD2"/>
    <w:multiLevelType w:val="multilevel"/>
    <w:tmpl w:val="57FA98F4"/>
    <w:lvl w:ilvl="0">
      <w:start w:val="1"/>
      <w:numFmt w:val="bullet"/>
      <w:lvlText w:val=""/>
      <w:lvlJc w:val="left"/>
      <w:pPr>
        <w:tabs>
          <w:tab w:val="num" w:pos="786"/>
        </w:tabs>
        <w:suppressAutoHyphens/>
        <w:ind w:left="786" w:hanging="360"/>
      </w:pPr>
      <w:rPr>
        <w:rFonts w:ascii="Symbol" w:hAnsi="Symbol" w:hint="default"/>
        <w:sz w:val="24"/>
      </w:rPr>
    </w:lvl>
    <w:lvl w:ilvl="1">
      <w:numFmt w:val="bullet"/>
      <w:lvlText w:val="o"/>
      <w:lvlJc w:val="left"/>
      <w:pPr>
        <w:tabs>
          <w:tab w:val="num" w:pos="1440"/>
        </w:tabs>
        <w:suppressAutoHyphens/>
        <w:ind w:left="1440" w:hanging="360"/>
      </w:pPr>
      <w:rPr>
        <w:rFonts w:ascii="Courier New" w:hAnsi="Courier New" w:cs="Courier New" w:hint="default"/>
      </w:rPr>
    </w:lvl>
    <w:lvl w:ilvl="2">
      <w:numFmt w:val="bullet"/>
      <w:lvlText w:val=""/>
      <w:lvlJc w:val="left"/>
      <w:pPr>
        <w:tabs>
          <w:tab w:val="num" w:pos="2160"/>
        </w:tabs>
        <w:suppressAutoHyphens/>
        <w:ind w:left="2160" w:hanging="360"/>
      </w:pPr>
      <w:rPr>
        <w:rFonts w:ascii="Wingdings" w:hAnsi="Wingdings" w:hint="default"/>
        <w:sz w:val="22"/>
      </w:rPr>
    </w:lvl>
    <w:lvl w:ilvl="3">
      <w:numFmt w:val="bullet"/>
      <w:lvlText w:val=""/>
      <w:lvlJc w:val="left"/>
      <w:pPr>
        <w:tabs>
          <w:tab w:val="num" w:pos="2880"/>
        </w:tabs>
        <w:suppressAutoHyphens/>
        <w:ind w:left="2880" w:hanging="360"/>
      </w:pPr>
      <w:rPr>
        <w:rFonts w:ascii="Symbol" w:hAnsi="Symbol" w:hint="default"/>
      </w:rPr>
    </w:lvl>
    <w:lvl w:ilvl="4">
      <w:numFmt w:val="bullet"/>
      <w:lvlText w:val="o"/>
      <w:lvlJc w:val="left"/>
      <w:pPr>
        <w:tabs>
          <w:tab w:val="num" w:pos="3600"/>
        </w:tabs>
        <w:suppressAutoHyphens/>
        <w:ind w:left="3600" w:hanging="360"/>
      </w:pPr>
      <w:rPr>
        <w:rFonts w:ascii="Courier New" w:hAnsi="Courier New" w:cs="Courier New" w:hint="default"/>
      </w:rPr>
    </w:lvl>
    <w:lvl w:ilvl="5">
      <w:numFmt w:val="bullet"/>
      <w:lvlText w:val=""/>
      <w:lvlJc w:val="left"/>
      <w:pPr>
        <w:tabs>
          <w:tab w:val="num" w:pos="4320"/>
        </w:tabs>
        <w:suppressAutoHyphens/>
        <w:ind w:left="4320" w:hanging="360"/>
      </w:pPr>
      <w:rPr>
        <w:rFonts w:ascii="Wingdings" w:hAnsi="Wingdings" w:hint="default"/>
        <w:sz w:val="22"/>
      </w:rPr>
    </w:lvl>
    <w:lvl w:ilvl="6">
      <w:numFmt w:val="bullet"/>
      <w:lvlText w:val=""/>
      <w:lvlJc w:val="left"/>
      <w:pPr>
        <w:tabs>
          <w:tab w:val="num" w:pos="5040"/>
        </w:tabs>
        <w:suppressAutoHyphens/>
        <w:ind w:left="5040" w:hanging="360"/>
      </w:pPr>
      <w:rPr>
        <w:rFonts w:ascii="Symbol" w:hAnsi="Symbol" w:hint="default"/>
      </w:rPr>
    </w:lvl>
    <w:lvl w:ilvl="7">
      <w:numFmt w:val="bullet"/>
      <w:lvlText w:val="o"/>
      <w:lvlJc w:val="left"/>
      <w:pPr>
        <w:tabs>
          <w:tab w:val="num" w:pos="5760"/>
        </w:tabs>
        <w:suppressAutoHyphens/>
        <w:ind w:left="5760" w:hanging="360"/>
      </w:pPr>
      <w:rPr>
        <w:rFonts w:ascii="Courier New" w:hAnsi="Courier New" w:cs="Courier New" w:hint="default"/>
      </w:rPr>
    </w:lvl>
    <w:lvl w:ilvl="8">
      <w:numFmt w:val="bullet"/>
      <w:lvlText w:val=""/>
      <w:lvlJc w:val="left"/>
      <w:pPr>
        <w:tabs>
          <w:tab w:val="num" w:pos="6480"/>
        </w:tabs>
        <w:suppressAutoHyphens/>
        <w:ind w:left="6480" w:hanging="360"/>
      </w:pPr>
      <w:rPr>
        <w:rFonts w:ascii="Wingdings" w:hAnsi="Wingdings" w:hint="default"/>
        <w:sz w:val="22"/>
      </w:rPr>
    </w:lvl>
  </w:abstractNum>
  <w:abstractNum w:abstractNumId="14" w15:restartNumberingAfterBreak="0">
    <w:nsid w:val="105D78CE"/>
    <w:multiLevelType w:val="hybridMultilevel"/>
    <w:tmpl w:val="8AA8EB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15815FC"/>
    <w:multiLevelType w:val="hybridMultilevel"/>
    <w:tmpl w:val="90CC4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1A4734F"/>
    <w:multiLevelType w:val="multilevel"/>
    <w:tmpl w:val="F9060A88"/>
    <w:lvl w:ilvl="0">
      <w:start w:val="1"/>
      <w:numFmt w:val="bullet"/>
      <w:lvlText w:val=""/>
      <w:lvlJc w:val="left"/>
      <w:pPr>
        <w:tabs>
          <w:tab w:val="num" w:pos="786"/>
        </w:tabs>
        <w:suppressAutoHyphens/>
        <w:ind w:left="786" w:hanging="360"/>
      </w:pPr>
      <w:rPr>
        <w:rFonts w:ascii="Symbol" w:hAnsi="Symbol" w:hint="default"/>
        <w:sz w:val="24"/>
      </w:rPr>
    </w:lvl>
    <w:lvl w:ilvl="1">
      <w:numFmt w:val="bullet"/>
      <w:lvlText w:val="o"/>
      <w:lvlJc w:val="left"/>
      <w:pPr>
        <w:tabs>
          <w:tab w:val="num" w:pos="1440"/>
        </w:tabs>
        <w:suppressAutoHyphens/>
        <w:ind w:left="1440" w:hanging="360"/>
      </w:pPr>
      <w:rPr>
        <w:rFonts w:ascii="Courier New" w:hAnsi="Courier New" w:cs="Courier New" w:hint="default"/>
      </w:rPr>
    </w:lvl>
    <w:lvl w:ilvl="2">
      <w:numFmt w:val="bullet"/>
      <w:lvlText w:val=""/>
      <w:lvlJc w:val="left"/>
      <w:pPr>
        <w:tabs>
          <w:tab w:val="num" w:pos="2160"/>
        </w:tabs>
        <w:suppressAutoHyphens/>
        <w:ind w:left="2160" w:hanging="360"/>
      </w:pPr>
      <w:rPr>
        <w:rFonts w:ascii="Wingdings" w:hAnsi="Wingdings" w:hint="default"/>
        <w:sz w:val="22"/>
      </w:rPr>
    </w:lvl>
    <w:lvl w:ilvl="3">
      <w:numFmt w:val="bullet"/>
      <w:lvlText w:val=""/>
      <w:lvlJc w:val="left"/>
      <w:pPr>
        <w:tabs>
          <w:tab w:val="num" w:pos="2880"/>
        </w:tabs>
        <w:suppressAutoHyphens/>
        <w:ind w:left="2880" w:hanging="360"/>
      </w:pPr>
      <w:rPr>
        <w:rFonts w:ascii="Symbol" w:hAnsi="Symbol" w:hint="default"/>
      </w:rPr>
    </w:lvl>
    <w:lvl w:ilvl="4">
      <w:numFmt w:val="bullet"/>
      <w:lvlText w:val="o"/>
      <w:lvlJc w:val="left"/>
      <w:pPr>
        <w:tabs>
          <w:tab w:val="num" w:pos="3600"/>
        </w:tabs>
        <w:suppressAutoHyphens/>
        <w:ind w:left="3600" w:hanging="360"/>
      </w:pPr>
      <w:rPr>
        <w:rFonts w:ascii="Courier New" w:hAnsi="Courier New" w:cs="Courier New" w:hint="default"/>
      </w:rPr>
    </w:lvl>
    <w:lvl w:ilvl="5">
      <w:numFmt w:val="bullet"/>
      <w:lvlText w:val=""/>
      <w:lvlJc w:val="left"/>
      <w:pPr>
        <w:tabs>
          <w:tab w:val="num" w:pos="4320"/>
        </w:tabs>
        <w:suppressAutoHyphens/>
        <w:ind w:left="4320" w:hanging="360"/>
      </w:pPr>
      <w:rPr>
        <w:rFonts w:ascii="Wingdings" w:hAnsi="Wingdings" w:hint="default"/>
        <w:sz w:val="22"/>
      </w:rPr>
    </w:lvl>
    <w:lvl w:ilvl="6">
      <w:numFmt w:val="bullet"/>
      <w:lvlText w:val=""/>
      <w:lvlJc w:val="left"/>
      <w:pPr>
        <w:tabs>
          <w:tab w:val="num" w:pos="5040"/>
        </w:tabs>
        <w:suppressAutoHyphens/>
        <w:ind w:left="5040" w:hanging="360"/>
      </w:pPr>
      <w:rPr>
        <w:rFonts w:ascii="Symbol" w:hAnsi="Symbol" w:hint="default"/>
      </w:rPr>
    </w:lvl>
    <w:lvl w:ilvl="7">
      <w:numFmt w:val="bullet"/>
      <w:lvlText w:val="o"/>
      <w:lvlJc w:val="left"/>
      <w:pPr>
        <w:tabs>
          <w:tab w:val="num" w:pos="5760"/>
        </w:tabs>
        <w:suppressAutoHyphens/>
        <w:ind w:left="5760" w:hanging="360"/>
      </w:pPr>
      <w:rPr>
        <w:rFonts w:ascii="Courier New" w:hAnsi="Courier New" w:cs="Courier New" w:hint="default"/>
      </w:rPr>
    </w:lvl>
    <w:lvl w:ilvl="8">
      <w:numFmt w:val="bullet"/>
      <w:lvlText w:val=""/>
      <w:lvlJc w:val="left"/>
      <w:pPr>
        <w:tabs>
          <w:tab w:val="num" w:pos="6480"/>
        </w:tabs>
        <w:suppressAutoHyphens/>
        <w:ind w:left="6480" w:hanging="360"/>
      </w:pPr>
      <w:rPr>
        <w:rFonts w:ascii="Wingdings" w:hAnsi="Wingdings" w:hint="default"/>
        <w:sz w:val="22"/>
      </w:rPr>
    </w:lvl>
  </w:abstractNum>
  <w:abstractNum w:abstractNumId="17" w15:restartNumberingAfterBreak="0">
    <w:nsid w:val="13543B2F"/>
    <w:multiLevelType w:val="hybridMultilevel"/>
    <w:tmpl w:val="5F2446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38B7A69"/>
    <w:multiLevelType w:val="hybridMultilevel"/>
    <w:tmpl w:val="E7064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4A115D1"/>
    <w:multiLevelType w:val="hybridMultilevel"/>
    <w:tmpl w:val="12F6A6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6545677"/>
    <w:multiLevelType w:val="hybridMultilevel"/>
    <w:tmpl w:val="926A7DE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6777DD5"/>
    <w:multiLevelType w:val="hybridMultilevel"/>
    <w:tmpl w:val="3CDAD064"/>
    <w:lvl w:ilvl="0" w:tplc="AB9C281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7026056"/>
    <w:multiLevelType w:val="hybridMultilevel"/>
    <w:tmpl w:val="3418D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74039F6"/>
    <w:multiLevelType w:val="hybridMultilevel"/>
    <w:tmpl w:val="C9A68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89D74AB"/>
    <w:multiLevelType w:val="multilevel"/>
    <w:tmpl w:val="09600664"/>
    <w:lvl w:ilvl="0">
      <w:start w:val="1"/>
      <w:numFmt w:val="bullet"/>
      <w:lvlText w:val=""/>
      <w:lvlJc w:val="left"/>
      <w:pPr>
        <w:tabs>
          <w:tab w:val="num" w:pos="786"/>
        </w:tabs>
        <w:suppressAutoHyphens/>
        <w:ind w:left="786" w:hanging="360"/>
      </w:pPr>
      <w:rPr>
        <w:rFonts w:ascii="Symbol" w:hAnsi="Symbol" w:hint="default"/>
        <w:sz w:val="24"/>
      </w:rPr>
    </w:lvl>
    <w:lvl w:ilvl="1">
      <w:numFmt w:val="bullet"/>
      <w:lvlText w:val="o"/>
      <w:lvlJc w:val="left"/>
      <w:pPr>
        <w:tabs>
          <w:tab w:val="num" w:pos="1440"/>
        </w:tabs>
        <w:suppressAutoHyphens/>
        <w:ind w:left="1440" w:hanging="360"/>
      </w:pPr>
      <w:rPr>
        <w:rFonts w:ascii="Courier New" w:hAnsi="Courier New" w:cs="Courier New" w:hint="default"/>
      </w:rPr>
    </w:lvl>
    <w:lvl w:ilvl="2">
      <w:numFmt w:val="bullet"/>
      <w:lvlText w:val=""/>
      <w:lvlJc w:val="left"/>
      <w:pPr>
        <w:tabs>
          <w:tab w:val="num" w:pos="2160"/>
        </w:tabs>
        <w:suppressAutoHyphens/>
        <w:ind w:left="2160" w:hanging="360"/>
      </w:pPr>
      <w:rPr>
        <w:rFonts w:ascii="Wingdings" w:hAnsi="Wingdings" w:hint="default"/>
        <w:sz w:val="22"/>
      </w:rPr>
    </w:lvl>
    <w:lvl w:ilvl="3">
      <w:numFmt w:val="bullet"/>
      <w:lvlText w:val=""/>
      <w:lvlJc w:val="left"/>
      <w:pPr>
        <w:tabs>
          <w:tab w:val="num" w:pos="2880"/>
        </w:tabs>
        <w:suppressAutoHyphens/>
        <w:ind w:left="2880" w:hanging="360"/>
      </w:pPr>
      <w:rPr>
        <w:rFonts w:ascii="Symbol" w:hAnsi="Symbol" w:hint="default"/>
      </w:rPr>
    </w:lvl>
    <w:lvl w:ilvl="4">
      <w:numFmt w:val="bullet"/>
      <w:lvlText w:val="o"/>
      <w:lvlJc w:val="left"/>
      <w:pPr>
        <w:tabs>
          <w:tab w:val="num" w:pos="3600"/>
        </w:tabs>
        <w:suppressAutoHyphens/>
        <w:ind w:left="3600" w:hanging="360"/>
      </w:pPr>
      <w:rPr>
        <w:rFonts w:ascii="Courier New" w:hAnsi="Courier New" w:cs="Courier New" w:hint="default"/>
      </w:rPr>
    </w:lvl>
    <w:lvl w:ilvl="5">
      <w:numFmt w:val="bullet"/>
      <w:lvlText w:val=""/>
      <w:lvlJc w:val="left"/>
      <w:pPr>
        <w:tabs>
          <w:tab w:val="num" w:pos="4320"/>
        </w:tabs>
        <w:suppressAutoHyphens/>
        <w:ind w:left="4320" w:hanging="360"/>
      </w:pPr>
      <w:rPr>
        <w:rFonts w:ascii="Wingdings" w:hAnsi="Wingdings" w:hint="default"/>
        <w:sz w:val="22"/>
      </w:rPr>
    </w:lvl>
    <w:lvl w:ilvl="6">
      <w:numFmt w:val="bullet"/>
      <w:lvlText w:val=""/>
      <w:lvlJc w:val="left"/>
      <w:pPr>
        <w:tabs>
          <w:tab w:val="num" w:pos="5040"/>
        </w:tabs>
        <w:suppressAutoHyphens/>
        <w:ind w:left="5040" w:hanging="360"/>
      </w:pPr>
      <w:rPr>
        <w:rFonts w:ascii="Symbol" w:hAnsi="Symbol" w:hint="default"/>
      </w:rPr>
    </w:lvl>
    <w:lvl w:ilvl="7">
      <w:numFmt w:val="bullet"/>
      <w:lvlText w:val="o"/>
      <w:lvlJc w:val="left"/>
      <w:pPr>
        <w:tabs>
          <w:tab w:val="num" w:pos="5760"/>
        </w:tabs>
        <w:suppressAutoHyphens/>
        <w:ind w:left="5760" w:hanging="360"/>
      </w:pPr>
      <w:rPr>
        <w:rFonts w:ascii="Courier New" w:hAnsi="Courier New" w:cs="Courier New" w:hint="default"/>
      </w:rPr>
    </w:lvl>
    <w:lvl w:ilvl="8">
      <w:numFmt w:val="bullet"/>
      <w:lvlText w:val=""/>
      <w:lvlJc w:val="left"/>
      <w:pPr>
        <w:tabs>
          <w:tab w:val="num" w:pos="6480"/>
        </w:tabs>
        <w:suppressAutoHyphens/>
        <w:ind w:left="6480" w:hanging="360"/>
      </w:pPr>
      <w:rPr>
        <w:rFonts w:ascii="Wingdings" w:hAnsi="Wingdings" w:hint="default"/>
        <w:sz w:val="22"/>
      </w:rPr>
    </w:lvl>
  </w:abstractNum>
  <w:abstractNum w:abstractNumId="25" w15:restartNumberingAfterBreak="0">
    <w:nsid w:val="19EC335F"/>
    <w:multiLevelType w:val="multilevel"/>
    <w:tmpl w:val="1D884A1A"/>
    <w:lvl w:ilvl="0">
      <w:start w:val="1"/>
      <w:numFmt w:val="bullet"/>
      <w:lvlText w:val=""/>
      <w:lvlJc w:val="left"/>
      <w:pPr>
        <w:tabs>
          <w:tab w:val="num" w:pos="786"/>
        </w:tabs>
        <w:suppressAutoHyphens/>
        <w:ind w:left="786" w:hanging="360"/>
      </w:pPr>
      <w:rPr>
        <w:rFonts w:ascii="Symbol" w:hAnsi="Symbol" w:hint="default"/>
        <w:sz w:val="24"/>
      </w:rPr>
    </w:lvl>
    <w:lvl w:ilvl="1">
      <w:numFmt w:val="bullet"/>
      <w:lvlText w:val="o"/>
      <w:lvlJc w:val="left"/>
      <w:pPr>
        <w:tabs>
          <w:tab w:val="num" w:pos="1440"/>
        </w:tabs>
        <w:suppressAutoHyphens/>
        <w:ind w:left="1440" w:hanging="360"/>
      </w:pPr>
      <w:rPr>
        <w:rFonts w:ascii="Courier New" w:hAnsi="Courier New" w:cs="Courier New" w:hint="default"/>
      </w:rPr>
    </w:lvl>
    <w:lvl w:ilvl="2">
      <w:numFmt w:val="bullet"/>
      <w:lvlText w:val=""/>
      <w:lvlJc w:val="left"/>
      <w:pPr>
        <w:tabs>
          <w:tab w:val="num" w:pos="2160"/>
        </w:tabs>
        <w:suppressAutoHyphens/>
        <w:ind w:left="2160" w:hanging="360"/>
      </w:pPr>
      <w:rPr>
        <w:rFonts w:ascii="Wingdings" w:hAnsi="Wingdings" w:hint="default"/>
        <w:sz w:val="22"/>
      </w:rPr>
    </w:lvl>
    <w:lvl w:ilvl="3">
      <w:numFmt w:val="bullet"/>
      <w:lvlText w:val=""/>
      <w:lvlJc w:val="left"/>
      <w:pPr>
        <w:tabs>
          <w:tab w:val="num" w:pos="2880"/>
        </w:tabs>
        <w:suppressAutoHyphens/>
        <w:ind w:left="2880" w:hanging="360"/>
      </w:pPr>
      <w:rPr>
        <w:rFonts w:ascii="Symbol" w:hAnsi="Symbol" w:hint="default"/>
      </w:rPr>
    </w:lvl>
    <w:lvl w:ilvl="4">
      <w:numFmt w:val="bullet"/>
      <w:lvlText w:val="o"/>
      <w:lvlJc w:val="left"/>
      <w:pPr>
        <w:tabs>
          <w:tab w:val="num" w:pos="3600"/>
        </w:tabs>
        <w:suppressAutoHyphens/>
        <w:ind w:left="3600" w:hanging="360"/>
      </w:pPr>
      <w:rPr>
        <w:rFonts w:ascii="Courier New" w:hAnsi="Courier New" w:cs="Courier New" w:hint="default"/>
      </w:rPr>
    </w:lvl>
    <w:lvl w:ilvl="5">
      <w:numFmt w:val="bullet"/>
      <w:lvlText w:val=""/>
      <w:lvlJc w:val="left"/>
      <w:pPr>
        <w:tabs>
          <w:tab w:val="num" w:pos="4320"/>
        </w:tabs>
        <w:suppressAutoHyphens/>
        <w:ind w:left="4320" w:hanging="360"/>
      </w:pPr>
      <w:rPr>
        <w:rFonts w:ascii="Wingdings" w:hAnsi="Wingdings" w:hint="default"/>
        <w:sz w:val="22"/>
      </w:rPr>
    </w:lvl>
    <w:lvl w:ilvl="6">
      <w:numFmt w:val="bullet"/>
      <w:lvlText w:val=""/>
      <w:lvlJc w:val="left"/>
      <w:pPr>
        <w:tabs>
          <w:tab w:val="num" w:pos="5040"/>
        </w:tabs>
        <w:suppressAutoHyphens/>
        <w:ind w:left="5040" w:hanging="360"/>
      </w:pPr>
      <w:rPr>
        <w:rFonts w:ascii="Symbol" w:hAnsi="Symbol" w:hint="default"/>
      </w:rPr>
    </w:lvl>
    <w:lvl w:ilvl="7">
      <w:numFmt w:val="bullet"/>
      <w:lvlText w:val="o"/>
      <w:lvlJc w:val="left"/>
      <w:pPr>
        <w:tabs>
          <w:tab w:val="num" w:pos="5760"/>
        </w:tabs>
        <w:suppressAutoHyphens/>
        <w:ind w:left="5760" w:hanging="360"/>
      </w:pPr>
      <w:rPr>
        <w:rFonts w:ascii="Courier New" w:hAnsi="Courier New" w:cs="Courier New" w:hint="default"/>
      </w:rPr>
    </w:lvl>
    <w:lvl w:ilvl="8">
      <w:numFmt w:val="bullet"/>
      <w:lvlText w:val=""/>
      <w:lvlJc w:val="left"/>
      <w:pPr>
        <w:tabs>
          <w:tab w:val="num" w:pos="6480"/>
        </w:tabs>
        <w:suppressAutoHyphens/>
        <w:ind w:left="6480" w:hanging="360"/>
      </w:pPr>
      <w:rPr>
        <w:rFonts w:ascii="Wingdings" w:hAnsi="Wingdings" w:hint="default"/>
        <w:sz w:val="22"/>
      </w:rPr>
    </w:lvl>
  </w:abstractNum>
  <w:abstractNum w:abstractNumId="26" w15:restartNumberingAfterBreak="0">
    <w:nsid w:val="1A253DF4"/>
    <w:multiLevelType w:val="hybridMultilevel"/>
    <w:tmpl w:val="DE3E99F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A514B9D"/>
    <w:multiLevelType w:val="hybridMultilevel"/>
    <w:tmpl w:val="76506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1A93412A"/>
    <w:multiLevelType w:val="hybridMultilevel"/>
    <w:tmpl w:val="49B2837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1AD17A97"/>
    <w:multiLevelType w:val="hybridMultilevel"/>
    <w:tmpl w:val="4D7AA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1C1F7E78"/>
    <w:multiLevelType w:val="hybridMultilevel"/>
    <w:tmpl w:val="20D633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1D96441E"/>
    <w:multiLevelType w:val="hybridMultilevel"/>
    <w:tmpl w:val="FCAC15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1DE05E06"/>
    <w:multiLevelType w:val="multilevel"/>
    <w:tmpl w:val="342A96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0">
    <w:nsid w:val="1E3918B8"/>
    <w:multiLevelType w:val="hybridMultilevel"/>
    <w:tmpl w:val="DA9E6FC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1EA96C93"/>
    <w:multiLevelType w:val="multilevel"/>
    <w:tmpl w:val="459AA322"/>
    <w:lvl w:ilvl="0">
      <w:start w:val="1"/>
      <w:numFmt w:val="bullet"/>
      <w:lvlText w:val=""/>
      <w:lvlJc w:val="left"/>
      <w:pPr>
        <w:tabs>
          <w:tab w:val="num" w:pos="786"/>
        </w:tabs>
        <w:suppressAutoHyphens/>
        <w:ind w:left="786" w:hanging="360"/>
      </w:pPr>
      <w:rPr>
        <w:rFonts w:ascii="Symbol" w:hAnsi="Symbol" w:hint="default"/>
        <w:sz w:val="24"/>
      </w:rPr>
    </w:lvl>
    <w:lvl w:ilvl="1">
      <w:numFmt w:val="bullet"/>
      <w:lvlText w:val="o"/>
      <w:lvlJc w:val="left"/>
      <w:pPr>
        <w:tabs>
          <w:tab w:val="num" w:pos="1440"/>
        </w:tabs>
        <w:suppressAutoHyphens/>
        <w:ind w:left="1440" w:hanging="360"/>
      </w:pPr>
      <w:rPr>
        <w:rFonts w:ascii="Courier New" w:hAnsi="Courier New" w:cs="Courier New" w:hint="default"/>
      </w:rPr>
    </w:lvl>
    <w:lvl w:ilvl="2">
      <w:numFmt w:val="bullet"/>
      <w:lvlText w:val=""/>
      <w:lvlJc w:val="left"/>
      <w:pPr>
        <w:tabs>
          <w:tab w:val="num" w:pos="2160"/>
        </w:tabs>
        <w:suppressAutoHyphens/>
        <w:ind w:left="2160" w:hanging="360"/>
      </w:pPr>
      <w:rPr>
        <w:rFonts w:ascii="Wingdings" w:hAnsi="Wingdings" w:hint="default"/>
        <w:sz w:val="22"/>
      </w:rPr>
    </w:lvl>
    <w:lvl w:ilvl="3">
      <w:numFmt w:val="bullet"/>
      <w:lvlText w:val=""/>
      <w:lvlJc w:val="left"/>
      <w:pPr>
        <w:tabs>
          <w:tab w:val="num" w:pos="2880"/>
        </w:tabs>
        <w:suppressAutoHyphens/>
        <w:ind w:left="2880" w:hanging="360"/>
      </w:pPr>
      <w:rPr>
        <w:rFonts w:ascii="Symbol" w:hAnsi="Symbol" w:hint="default"/>
      </w:rPr>
    </w:lvl>
    <w:lvl w:ilvl="4">
      <w:numFmt w:val="bullet"/>
      <w:lvlText w:val="o"/>
      <w:lvlJc w:val="left"/>
      <w:pPr>
        <w:tabs>
          <w:tab w:val="num" w:pos="3600"/>
        </w:tabs>
        <w:suppressAutoHyphens/>
        <w:ind w:left="3600" w:hanging="360"/>
      </w:pPr>
      <w:rPr>
        <w:rFonts w:ascii="Courier New" w:hAnsi="Courier New" w:cs="Courier New" w:hint="default"/>
      </w:rPr>
    </w:lvl>
    <w:lvl w:ilvl="5">
      <w:numFmt w:val="bullet"/>
      <w:lvlText w:val=""/>
      <w:lvlJc w:val="left"/>
      <w:pPr>
        <w:tabs>
          <w:tab w:val="num" w:pos="4320"/>
        </w:tabs>
        <w:suppressAutoHyphens/>
        <w:ind w:left="4320" w:hanging="360"/>
      </w:pPr>
      <w:rPr>
        <w:rFonts w:ascii="Wingdings" w:hAnsi="Wingdings" w:hint="default"/>
        <w:sz w:val="22"/>
      </w:rPr>
    </w:lvl>
    <w:lvl w:ilvl="6">
      <w:numFmt w:val="bullet"/>
      <w:lvlText w:val=""/>
      <w:lvlJc w:val="left"/>
      <w:pPr>
        <w:tabs>
          <w:tab w:val="num" w:pos="5040"/>
        </w:tabs>
        <w:suppressAutoHyphens/>
        <w:ind w:left="5040" w:hanging="360"/>
      </w:pPr>
      <w:rPr>
        <w:rFonts w:ascii="Symbol" w:hAnsi="Symbol" w:hint="default"/>
      </w:rPr>
    </w:lvl>
    <w:lvl w:ilvl="7">
      <w:numFmt w:val="bullet"/>
      <w:lvlText w:val="o"/>
      <w:lvlJc w:val="left"/>
      <w:pPr>
        <w:tabs>
          <w:tab w:val="num" w:pos="5760"/>
        </w:tabs>
        <w:suppressAutoHyphens/>
        <w:ind w:left="5760" w:hanging="360"/>
      </w:pPr>
      <w:rPr>
        <w:rFonts w:ascii="Courier New" w:hAnsi="Courier New" w:cs="Courier New" w:hint="default"/>
      </w:rPr>
    </w:lvl>
    <w:lvl w:ilvl="8">
      <w:numFmt w:val="bullet"/>
      <w:lvlText w:val=""/>
      <w:lvlJc w:val="left"/>
      <w:pPr>
        <w:tabs>
          <w:tab w:val="num" w:pos="6480"/>
        </w:tabs>
        <w:suppressAutoHyphens/>
        <w:ind w:left="6480" w:hanging="360"/>
      </w:pPr>
      <w:rPr>
        <w:rFonts w:ascii="Wingdings" w:hAnsi="Wingdings" w:hint="default"/>
        <w:sz w:val="22"/>
      </w:rPr>
    </w:lvl>
  </w:abstractNum>
  <w:abstractNum w:abstractNumId="35" w15:restartNumberingAfterBreak="0">
    <w:nsid w:val="1F733342"/>
    <w:multiLevelType w:val="multilevel"/>
    <w:tmpl w:val="E69EE4C0"/>
    <w:lvl w:ilvl="0">
      <w:start w:val="1"/>
      <w:numFmt w:val="bullet"/>
      <w:lvlText w:val=""/>
      <w:lvlJc w:val="left"/>
      <w:pPr>
        <w:tabs>
          <w:tab w:val="num" w:pos="786"/>
        </w:tabs>
        <w:suppressAutoHyphens/>
        <w:ind w:left="786" w:hanging="360"/>
      </w:pPr>
      <w:rPr>
        <w:rFonts w:ascii="Symbol" w:hAnsi="Symbol" w:hint="default"/>
        <w:sz w:val="24"/>
      </w:rPr>
    </w:lvl>
    <w:lvl w:ilvl="1">
      <w:numFmt w:val="bullet"/>
      <w:lvlText w:val="o"/>
      <w:lvlJc w:val="left"/>
      <w:pPr>
        <w:tabs>
          <w:tab w:val="num" w:pos="1440"/>
        </w:tabs>
        <w:suppressAutoHyphens/>
        <w:ind w:left="1440" w:hanging="360"/>
      </w:pPr>
      <w:rPr>
        <w:rFonts w:ascii="Courier New" w:hAnsi="Courier New" w:cs="Courier New" w:hint="default"/>
      </w:rPr>
    </w:lvl>
    <w:lvl w:ilvl="2">
      <w:numFmt w:val="bullet"/>
      <w:lvlText w:val=""/>
      <w:lvlJc w:val="left"/>
      <w:pPr>
        <w:tabs>
          <w:tab w:val="num" w:pos="2160"/>
        </w:tabs>
        <w:suppressAutoHyphens/>
        <w:ind w:left="2160" w:hanging="360"/>
      </w:pPr>
      <w:rPr>
        <w:rFonts w:ascii="Wingdings" w:hAnsi="Wingdings" w:hint="default"/>
        <w:sz w:val="22"/>
      </w:rPr>
    </w:lvl>
    <w:lvl w:ilvl="3">
      <w:numFmt w:val="bullet"/>
      <w:lvlText w:val=""/>
      <w:lvlJc w:val="left"/>
      <w:pPr>
        <w:tabs>
          <w:tab w:val="num" w:pos="2880"/>
        </w:tabs>
        <w:suppressAutoHyphens/>
        <w:ind w:left="2880" w:hanging="360"/>
      </w:pPr>
      <w:rPr>
        <w:rFonts w:ascii="Symbol" w:hAnsi="Symbol" w:hint="default"/>
      </w:rPr>
    </w:lvl>
    <w:lvl w:ilvl="4">
      <w:numFmt w:val="bullet"/>
      <w:lvlText w:val="o"/>
      <w:lvlJc w:val="left"/>
      <w:pPr>
        <w:tabs>
          <w:tab w:val="num" w:pos="3600"/>
        </w:tabs>
        <w:suppressAutoHyphens/>
        <w:ind w:left="3600" w:hanging="360"/>
      </w:pPr>
      <w:rPr>
        <w:rFonts w:ascii="Courier New" w:hAnsi="Courier New" w:cs="Courier New" w:hint="default"/>
      </w:rPr>
    </w:lvl>
    <w:lvl w:ilvl="5">
      <w:numFmt w:val="bullet"/>
      <w:lvlText w:val=""/>
      <w:lvlJc w:val="left"/>
      <w:pPr>
        <w:tabs>
          <w:tab w:val="num" w:pos="4320"/>
        </w:tabs>
        <w:suppressAutoHyphens/>
        <w:ind w:left="4320" w:hanging="360"/>
      </w:pPr>
      <w:rPr>
        <w:rFonts w:ascii="Wingdings" w:hAnsi="Wingdings" w:hint="default"/>
        <w:sz w:val="22"/>
      </w:rPr>
    </w:lvl>
    <w:lvl w:ilvl="6">
      <w:numFmt w:val="bullet"/>
      <w:lvlText w:val=""/>
      <w:lvlJc w:val="left"/>
      <w:pPr>
        <w:tabs>
          <w:tab w:val="num" w:pos="5040"/>
        </w:tabs>
        <w:suppressAutoHyphens/>
        <w:ind w:left="5040" w:hanging="360"/>
      </w:pPr>
      <w:rPr>
        <w:rFonts w:ascii="Symbol" w:hAnsi="Symbol" w:hint="default"/>
      </w:rPr>
    </w:lvl>
    <w:lvl w:ilvl="7">
      <w:numFmt w:val="bullet"/>
      <w:lvlText w:val="o"/>
      <w:lvlJc w:val="left"/>
      <w:pPr>
        <w:tabs>
          <w:tab w:val="num" w:pos="5760"/>
        </w:tabs>
        <w:suppressAutoHyphens/>
        <w:ind w:left="5760" w:hanging="360"/>
      </w:pPr>
      <w:rPr>
        <w:rFonts w:ascii="Courier New" w:hAnsi="Courier New" w:cs="Courier New" w:hint="default"/>
      </w:rPr>
    </w:lvl>
    <w:lvl w:ilvl="8">
      <w:numFmt w:val="bullet"/>
      <w:lvlText w:val=""/>
      <w:lvlJc w:val="left"/>
      <w:pPr>
        <w:tabs>
          <w:tab w:val="num" w:pos="6480"/>
        </w:tabs>
        <w:suppressAutoHyphens/>
        <w:ind w:left="6480" w:hanging="360"/>
      </w:pPr>
      <w:rPr>
        <w:rFonts w:ascii="Wingdings" w:hAnsi="Wingdings" w:hint="default"/>
        <w:sz w:val="22"/>
      </w:rPr>
    </w:lvl>
  </w:abstractNum>
  <w:abstractNum w:abstractNumId="36" w15:restartNumberingAfterBreak="0">
    <w:nsid w:val="1F775E77"/>
    <w:multiLevelType w:val="hybridMultilevel"/>
    <w:tmpl w:val="73785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0E40C9F"/>
    <w:multiLevelType w:val="hybridMultilevel"/>
    <w:tmpl w:val="D1F89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21986B8F"/>
    <w:multiLevelType w:val="hybridMultilevel"/>
    <w:tmpl w:val="4EE0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21A61C99"/>
    <w:multiLevelType w:val="hybridMultilevel"/>
    <w:tmpl w:val="9BEAD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22A6760A"/>
    <w:multiLevelType w:val="hybridMultilevel"/>
    <w:tmpl w:val="B5DA16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23BF0DF2"/>
    <w:multiLevelType w:val="multilevel"/>
    <w:tmpl w:val="342A96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15:restartNumberingAfterBreak="0">
    <w:nsid w:val="240E5C14"/>
    <w:multiLevelType w:val="hybridMultilevel"/>
    <w:tmpl w:val="8D36D4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243F2FF2"/>
    <w:multiLevelType w:val="hybridMultilevel"/>
    <w:tmpl w:val="362C8626"/>
    <w:lvl w:ilvl="0" w:tplc="04050003">
      <w:start w:val="1"/>
      <w:numFmt w:val="bullet"/>
      <w:lvlText w:val="o"/>
      <w:lvlJc w:val="left"/>
      <w:pPr>
        <w:ind w:left="1501" w:hanging="360"/>
      </w:pPr>
      <w:rPr>
        <w:rFonts w:ascii="Courier New" w:hAnsi="Courier New" w:cs="Courier New" w:hint="default"/>
      </w:rPr>
    </w:lvl>
    <w:lvl w:ilvl="1" w:tplc="04050003" w:tentative="1">
      <w:start w:val="1"/>
      <w:numFmt w:val="bullet"/>
      <w:lvlText w:val="o"/>
      <w:lvlJc w:val="left"/>
      <w:pPr>
        <w:ind w:left="2221" w:hanging="360"/>
      </w:pPr>
      <w:rPr>
        <w:rFonts w:ascii="Courier New" w:hAnsi="Courier New" w:cs="Courier New" w:hint="default"/>
      </w:rPr>
    </w:lvl>
    <w:lvl w:ilvl="2" w:tplc="04050005" w:tentative="1">
      <w:start w:val="1"/>
      <w:numFmt w:val="bullet"/>
      <w:lvlText w:val=""/>
      <w:lvlJc w:val="left"/>
      <w:pPr>
        <w:ind w:left="2941" w:hanging="360"/>
      </w:pPr>
      <w:rPr>
        <w:rFonts w:ascii="Wingdings" w:hAnsi="Wingdings" w:hint="default"/>
      </w:rPr>
    </w:lvl>
    <w:lvl w:ilvl="3" w:tplc="04050001" w:tentative="1">
      <w:start w:val="1"/>
      <w:numFmt w:val="bullet"/>
      <w:lvlText w:val=""/>
      <w:lvlJc w:val="left"/>
      <w:pPr>
        <w:ind w:left="3661" w:hanging="360"/>
      </w:pPr>
      <w:rPr>
        <w:rFonts w:ascii="Symbol" w:hAnsi="Symbol" w:hint="default"/>
      </w:rPr>
    </w:lvl>
    <w:lvl w:ilvl="4" w:tplc="04050003" w:tentative="1">
      <w:start w:val="1"/>
      <w:numFmt w:val="bullet"/>
      <w:lvlText w:val="o"/>
      <w:lvlJc w:val="left"/>
      <w:pPr>
        <w:ind w:left="4381" w:hanging="360"/>
      </w:pPr>
      <w:rPr>
        <w:rFonts w:ascii="Courier New" w:hAnsi="Courier New" w:cs="Courier New" w:hint="default"/>
      </w:rPr>
    </w:lvl>
    <w:lvl w:ilvl="5" w:tplc="04050005" w:tentative="1">
      <w:start w:val="1"/>
      <w:numFmt w:val="bullet"/>
      <w:lvlText w:val=""/>
      <w:lvlJc w:val="left"/>
      <w:pPr>
        <w:ind w:left="5101" w:hanging="360"/>
      </w:pPr>
      <w:rPr>
        <w:rFonts w:ascii="Wingdings" w:hAnsi="Wingdings" w:hint="default"/>
      </w:rPr>
    </w:lvl>
    <w:lvl w:ilvl="6" w:tplc="04050001" w:tentative="1">
      <w:start w:val="1"/>
      <w:numFmt w:val="bullet"/>
      <w:lvlText w:val=""/>
      <w:lvlJc w:val="left"/>
      <w:pPr>
        <w:ind w:left="5821" w:hanging="360"/>
      </w:pPr>
      <w:rPr>
        <w:rFonts w:ascii="Symbol" w:hAnsi="Symbol" w:hint="default"/>
      </w:rPr>
    </w:lvl>
    <w:lvl w:ilvl="7" w:tplc="04050003" w:tentative="1">
      <w:start w:val="1"/>
      <w:numFmt w:val="bullet"/>
      <w:lvlText w:val="o"/>
      <w:lvlJc w:val="left"/>
      <w:pPr>
        <w:ind w:left="6541" w:hanging="360"/>
      </w:pPr>
      <w:rPr>
        <w:rFonts w:ascii="Courier New" w:hAnsi="Courier New" w:cs="Courier New" w:hint="default"/>
      </w:rPr>
    </w:lvl>
    <w:lvl w:ilvl="8" w:tplc="04050005" w:tentative="1">
      <w:start w:val="1"/>
      <w:numFmt w:val="bullet"/>
      <w:lvlText w:val=""/>
      <w:lvlJc w:val="left"/>
      <w:pPr>
        <w:ind w:left="7261" w:hanging="360"/>
      </w:pPr>
      <w:rPr>
        <w:rFonts w:ascii="Wingdings" w:hAnsi="Wingdings" w:hint="default"/>
      </w:rPr>
    </w:lvl>
  </w:abstractNum>
  <w:abstractNum w:abstractNumId="44" w15:restartNumberingAfterBreak="0">
    <w:nsid w:val="245C069B"/>
    <w:multiLevelType w:val="multilevel"/>
    <w:tmpl w:val="1302BB2A"/>
    <w:lvl w:ilvl="0">
      <w:start w:val="1"/>
      <w:numFmt w:val="bullet"/>
      <w:lvlText w:val=""/>
      <w:lvlJc w:val="left"/>
      <w:pPr>
        <w:tabs>
          <w:tab w:val="num" w:pos="786"/>
        </w:tabs>
        <w:suppressAutoHyphens/>
        <w:ind w:left="786" w:hanging="360"/>
      </w:pPr>
      <w:rPr>
        <w:rFonts w:ascii="Symbol" w:hAnsi="Symbol" w:hint="default"/>
        <w:sz w:val="24"/>
      </w:rPr>
    </w:lvl>
    <w:lvl w:ilvl="1">
      <w:numFmt w:val="bullet"/>
      <w:lvlText w:val="o"/>
      <w:lvlJc w:val="left"/>
      <w:pPr>
        <w:tabs>
          <w:tab w:val="num" w:pos="1440"/>
        </w:tabs>
        <w:suppressAutoHyphens/>
        <w:ind w:left="1440" w:hanging="360"/>
      </w:pPr>
      <w:rPr>
        <w:rFonts w:ascii="Courier New" w:hAnsi="Courier New" w:cs="Courier New" w:hint="default"/>
      </w:rPr>
    </w:lvl>
    <w:lvl w:ilvl="2">
      <w:numFmt w:val="bullet"/>
      <w:lvlText w:val=""/>
      <w:lvlJc w:val="left"/>
      <w:pPr>
        <w:tabs>
          <w:tab w:val="num" w:pos="2160"/>
        </w:tabs>
        <w:suppressAutoHyphens/>
        <w:ind w:left="2160" w:hanging="360"/>
      </w:pPr>
      <w:rPr>
        <w:rFonts w:ascii="Wingdings" w:hAnsi="Wingdings" w:hint="default"/>
        <w:sz w:val="22"/>
      </w:rPr>
    </w:lvl>
    <w:lvl w:ilvl="3">
      <w:numFmt w:val="bullet"/>
      <w:lvlText w:val=""/>
      <w:lvlJc w:val="left"/>
      <w:pPr>
        <w:tabs>
          <w:tab w:val="num" w:pos="2880"/>
        </w:tabs>
        <w:suppressAutoHyphens/>
        <w:ind w:left="2880" w:hanging="360"/>
      </w:pPr>
      <w:rPr>
        <w:rFonts w:ascii="Symbol" w:hAnsi="Symbol" w:hint="default"/>
      </w:rPr>
    </w:lvl>
    <w:lvl w:ilvl="4">
      <w:numFmt w:val="bullet"/>
      <w:lvlText w:val="o"/>
      <w:lvlJc w:val="left"/>
      <w:pPr>
        <w:tabs>
          <w:tab w:val="num" w:pos="3600"/>
        </w:tabs>
        <w:suppressAutoHyphens/>
        <w:ind w:left="3600" w:hanging="360"/>
      </w:pPr>
      <w:rPr>
        <w:rFonts w:ascii="Courier New" w:hAnsi="Courier New" w:cs="Courier New" w:hint="default"/>
      </w:rPr>
    </w:lvl>
    <w:lvl w:ilvl="5">
      <w:numFmt w:val="bullet"/>
      <w:lvlText w:val=""/>
      <w:lvlJc w:val="left"/>
      <w:pPr>
        <w:tabs>
          <w:tab w:val="num" w:pos="4320"/>
        </w:tabs>
        <w:suppressAutoHyphens/>
        <w:ind w:left="4320" w:hanging="360"/>
      </w:pPr>
      <w:rPr>
        <w:rFonts w:ascii="Wingdings" w:hAnsi="Wingdings" w:hint="default"/>
        <w:sz w:val="22"/>
      </w:rPr>
    </w:lvl>
    <w:lvl w:ilvl="6">
      <w:numFmt w:val="bullet"/>
      <w:lvlText w:val=""/>
      <w:lvlJc w:val="left"/>
      <w:pPr>
        <w:tabs>
          <w:tab w:val="num" w:pos="5040"/>
        </w:tabs>
        <w:suppressAutoHyphens/>
        <w:ind w:left="5040" w:hanging="360"/>
      </w:pPr>
      <w:rPr>
        <w:rFonts w:ascii="Symbol" w:hAnsi="Symbol" w:hint="default"/>
      </w:rPr>
    </w:lvl>
    <w:lvl w:ilvl="7">
      <w:numFmt w:val="bullet"/>
      <w:lvlText w:val="o"/>
      <w:lvlJc w:val="left"/>
      <w:pPr>
        <w:tabs>
          <w:tab w:val="num" w:pos="5760"/>
        </w:tabs>
        <w:suppressAutoHyphens/>
        <w:ind w:left="5760" w:hanging="360"/>
      </w:pPr>
      <w:rPr>
        <w:rFonts w:ascii="Courier New" w:hAnsi="Courier New" w:cs="Courier New" w:hint="default"/>
      </w:rPr>
    </w:lvl>
    <w:lvl w:ilvl="8">
      <w:numFmt w:val="bullet"/>
      <w:lvlText w:val=""/>
      <w:lvlJc w:val="left"/>
      <w:pPr>
        <w:tabs>
          <w:tab w:val="num" w:pos="6480"/>
        </w:tabs>
        <w:suppressAutoHyphens/>
        <w:ind w:left="6480" w:hanging="360"/>
      </w:pPr>
      <w:rPr>
        <w:rFonts w:ascii="Wingdings" w:hAnsi="Wingdings" w:hint="default"/>
        <w:sz w:val="22"/>
      </w:rPr>
    </w:lvl>
  </w:abstractNum>
  <w:abstractNum w:abstractNumId="45" w15:restartNumberingAfterBreak="0">
    <w:nsid w:val="248F3ADF"/>
    <w:multiLevelType w:val="hybridMultilevel"/>
    <w:tmpl w:val="9B4676DA"/>
    <w:lvl w:ilvl="0" w:tplc="AB9C281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27594E29"/>
    <w:multiLevelType w:val="hybridMultilevel"/>
    <w:tmpl w:val="9D4635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27B33F10"/>
    <w:multiLevelType w:val="hybridMultilevel"/>
    <w:tmpl w:val="27D0B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27E12F12"/>
    <w:multiLevelType w:val="hybridMultilevel"/>
    <w:tmpl w:val="FC84F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2A0C4C45"/>
    <w:multiLevelType w:val="hybridMultilevel"/>
    <w:tmpl w:val="6798C90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2B67427D"/>
    <w:multiLevelType w:val="hybridMultilevel"/>
    <w:tmpl w:val="08609ED2"/>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2CD47A35"/>
    <w:multiLevelType w:val="hybridMultilevel"/>
    <w:tmpl w:val="0E38F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2D194A67"/>
    <w:multiLevelType w:val="hybridMultilevel"/>
    <w:tmpl w:val="088AFC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2F394E69"/>
    <w:multiLevelType w:val="hybridMultilevel"/>
    <w:tmpl w:val="E28C94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338C37A2"/>
    <w:multiLevelType w:val="hybridMultilevel"/>
    <w:tmpl w:val="D5F49EEC"/>
    <w:lvl w:ilvl="0" w:tplc="F9C6D0C6">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5" w15:restartNumberingAfterBreak="0">
    <w:nsid w:val="34350B08"/>
    <w:multiLevelType w:val="multilevel"/>
    <w:tmpl w:val="E69EE4C0"/>
    <w:lvl w:ilvl="0">
      <w:start w:val="1"/>
      <w:numFmt w:val="bullet"/>
      <w:lvlText w:val=""/>
      <w:lvlJc w:val="left"/>
      <w:pPr>
        <w:tabs>
          <w:tab w:val="num" w:pos="786"/>
        </w:tabs>
        <w:suppressAutoHyphens/>
        <w:ind w:left="786" w:hanging="360"/>
      </w:pPr>
      <w:rPr>
        <w:rFonts w:ascii="Symbol" w:hAnsi="Symbol" w:hint="default"/>
        <w:sz w:val="24"/>
      </w:rPr>
    </w:lvl>
    <w:lvl w:ilvl="1">
      <w:numFmt w:val="bullet"/>
      <w:lvlText w:val="o"/>
      <w:lvlJc w:val="left"/>
      <w:pPr>
        <w:tabs>
          <w:tab w:val="num" w:pos="1440"/>
        </w:tabs>
        <w:suppressAutoHyphens/>
        <w:ind w:left="1440" w:hanging="360"/>
      </w:pPr>
      <w:rPr>
        <w:rFonts w:ascii="Courier New" w:hAnsi="Courier New" w:cs="Courier New" w:hint="default"/>
      </w:rPr>
    </w:lvl>
    <w:lvl w:ilvl="2">
      <w:numFmt w:val="bullet"/>
      <w:lvlText w:val=""/>
      <w:lvlJc w:val="left"/>
      <w:pPr>
        <w:tabs>
          <w:tab w:val="num" w:pos="2160"/>
        </w:tabs>
        <w:suppressAutoHyphens/>
        <w:ind w:left="2160" w:hanging="360"/>
      </w:pPr>
      <w:rPr>
        <w:rFonts w:ascii="Wingdings" w:hAnsi="Wingdings" w:hint="default"/>
        <w:sz w:val="22"/>
      </w:rPr>
    </w:lvl>
    <w:lvl w:ilvl="3">
      <w:numFmt w:val="bullet"/>
      <w:lvlText w:val=""/>
      <w:lvlJc w:val="left"/>
      <w:pPr>
        <w:tabs>
          <w:tab w:val="num" w:pos="2880"/>
        </w:tabs>
        <w:suppressAutoHyphens/>
        <w:ind w:left="2880" w:hanging="360"/>
      </w:pPr>
      <w:rPr>
        <w:rFonts w:ascii="Symbol" w:hAnsi="Symbol" w:hint="default"/>
      </w:rPr>
    </w:lvl>
    <w:lvl w:ilvl="4">
      <w:numFmt w:val="bullet"/>
      <w:lvlText w:val="o"/>
      <w:lvlJc w:val="left"/>
      <w:pPr>
        <w:tabs>
          <w:tab w:val="num" w:pos="3600"/>
        </w:tabs>
        <w:suppressAutoHyphens/>
        <w:ind w:left="3600" w:hanging="360"/>
      </w:pPr>
      <w:rPr>
        <w:rFonts w:ascii="Courier New" w:hAnsi="Courier New" w:cs="Courier New" w:hint="default"/>
      </w:rPr>
    </w:lvl>
    <w:lvl w:ilvl="5">
      <w:numFmt w:val="bullet"/>
      <w:lvlText w:val=""/>
      <w:lvlJc w:val="left"/>
      <w:pPr>
        <w:tabs>
          <w:tab w:val="num" w:pos="4320"/>
        </w:tabs>
        <w:suppressAutoHyphens/>
        <w:ind w:left="4320" w:hanging="360"/>
      </w:pPr>
      <w:rPr>
        <w:rFonts w:ascii="Wingdings" w:hAnsi="Wingdings" w:hint="default"/>
        <w:sz w:val="22"/>
      </w:rPr>
    </w:lvl>
    <w:lvl w:ilvl="6">
      <w:numFmt w:val="bullet"/>
      <w:lvlText w:val=""/>
      <w:lvlJc w:val="left"/>
      <w:pPr>
        <w:tabs>
          <w:tab w:val="num" w:pos="5040"/>
        </w:tabs>
        <w:suppressAutoHyphens/>
        <w:ind w:left="5040" w:hanging="360"/>
      </w:pPr>
      <w:rPr>
        <w:rFonts w:ascii="Symbol" w:hAnsi="Symbol" w:hint="default"/>
      </w:rPr>
    </w:lvl>
    <w:lvl w:ilvl="7">
      <w:numFmt w:val="bullet"/>
      <w:lvlText w:val="o"/>
      <w:lvlJc w:val="left"/>
      <w:pPr>
        <w:tabs>
          <w:tab w:val="num" w:pos="5760"/>
        </w:tabs>
        <w:suppressAutoHyphens/>
        <w:ind w:left="5760" w:hanging="360"/>
      </w:pPr>
      <w:rPr>
        <w:rFonts w:ascii="Courier New" w:hAnsi="Courier New" w:cs="Courier New" w:hint="default"/>
      </w:rPr>
    </w:lvl>
    <w:lvl w:ilvl="8">
      <w:numFmt w:val="bullet"/>
      <w:lvlText w:val=""/>
      <w:lvlJc w:val="left"/>
      <w:pPr>
        <w:tabs>
          <w:tab w:val="num" w:pos="6480"/>
        </w:tabs>
        <w:suppressAutoHyphens/>
        <w:ind w:left="6480" w:hanging="360"/>
      </w:pPr>
      <w:rPr>
        <w:rFonts w:ascii="Wingdings" w:hAnsi="Wingdings" w:hint="default"/>
        <w:sz w:val="22"/>
      </w:rPr>
    </w:lvl>
  </w:abstractNum>
  <w:abstractNum w:abstractNumId="56" w15:restartNumberingAfterBreak="0">
    <w:nsid w:val="35401E24"/>
    <w:multiLevelType w:val="hybridMultilevel"/>
    <w:tmpl w:val="F1DAF69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7" w15:restartNumberingAfterBreak="0">
    <w:nsid w:val="354D7D73"/>
    <w:multiLevelType w:val="hybridMultilevel"/>
    <w:tmpl w:val="F760A0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358E3432"/>
    <w:multiLevelType w:val="hybridMultilevel"/>
    <w:tmpl w:val="27323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37E16DDA"/>
    <w:multiLevelType w:val="hybridMultilevel"/>
    <w:tmpl w:val="2F263C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39C44878"/>
    <w:multiLevelType w:val="hybridMultilevel"/>
    <w:tmpl w:val="D2D83A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39D7337A"/>
    <w:multiLevelType w:val="hybridMultilevel"/>
    <w:tmpl w:val="2048B3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39F64622"/>
    <w:multiLevelType w:val="hybridMultilevel"/>
    <w:tmpl w:val="F4D2D9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3A6573F4"/>
    <w:multiLevelType w:val="hybridMultilevel"/>
    <w:tmpl w:val="60564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3AAB7C43"/>
    <w:multiLevelType w:val="hybridMultilevel"/>
    <w:tmpl w:val="3EE09284"/>
    <w:lvl w:ilvl="0" w:tplc="04050001">
      <w:start w:val="1"/>
      <w:numFmt w:val="bullet"/>
      <w:lvlText w:val=""/>
      <w:lvlJc w:val="left"/>
      <w:pPr>
        <w:ind w:left="720" w:hanging="360"/>
      </w:pPr>
      <w:rPr>
        <w:rFonts w:ascii="Symbol" w:hAnsi="Symbol" w:hint="default"/>
      </w:rPr>
    </w:lvl>
    <w:lvl w:ilvl="1" w:tplc="FECEEC3E">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3B421249"/>
    <w:multiLevelType w:val="hybridMultilevel"/>
    <w:tmpl w:val="8DCC49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3C1E0957"/>
    <w:multiLevelType w:val="hybridMultilevel"/>
    <w:tmpl w:val="129A112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3D5B79CE"/>
    <w:multiLevelType w:val="hybridMultilevel"/>
    <w:tmpl w:val="547C85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3D8B3E50"/>
    <w:multiLevelType w:val="hybridMultilevel"/>
    <w:tmpl w:val="80A255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3D8E272C"/>
    <w:multiLevelType w:val="hybridMultilevel"/>
    <w:tmpl w:val="E286D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3E8C309A"/>
    <w:multiLevelType w:val="hybridMultilevel"/>
    <w:tmpl w:val="A1C6B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3F6009D9"/>
    <w:multiLevelType w:val="hybridMultilevel"/>
    <w:tmpl w:val="F47A9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3FF96AFE"/>
    <w:multiLevelType w:val="multilevel"/>
    <w:tmpl w:val="1302BB2A"/>
    <w:lvl w:ilvl="0">
      <w:start w:val="1"/>
      <w:numFmt w:val="bullet"/>
      <w:lvlText w:val=""/>
      <w:lvlJc w:val="left"/>
      <w:pPr>
        <w:tabs>
          <w:tab w:val="num" w:pos="786"/>
        </w:tabs>
        <w:suppressAutoHyphens/>
        <w:ind w:left="786" w:hanging="360"/>
      </w:pPr>
      <w:rPr>
        <w:rFonts w:ascii="Symbol" w:hAnsi="Symbol" w:hint="default"/>
        <w:sz w:val="24"/>
      </w:rPr>
    </w:lvl>
    <w:lvl w:ilvl="1">
      <w:numFmt w:val="bullet"/>
      <w:lvlText w:val="o"/>
      <w:lvlJc w:val="left"/>
      <w:pPr>
        <w:tabs>
          <w:tab w:val="num" w:pos="1440"/>
        </w:tabs>
        <w:suppressAutoHyphens/>
        <w:ind w:left="1440" w:hanging="360"/>
      </w:pPr>
      <w:rPr>
        <w:rFonts w:ascii="Courier New" w:hAnsi="Courier New" w:cs="Courier New" w:hint="default"/>
      </w:rPr>
    </w:lvl>
    <w:lvl w:ilvl="2">
      <w:numFmt w:val="bullet"/>
      <w:lvlText w:val=""/>
      <w:lvlJc w:val="left"/>
      <w:pPr>
        <w:tabs>
          <w:tab w:val="num" w:pos="2160"/>
        </w:tabs>
        <w:suppressAutoHyphens/>
        <w:ind w:left="2160" w:hanging="360"/>
      </w:pPr>
      <w:rPr>
        <w:rFonts w:ascii="Wingdings" w:hAnsi="Wingdings" w:hint="default"/>
        <w:sz w:val="22"/>
      </w:rPr>
    </w:lvl>
    <w:lvl w:ilvl="3">
      <w:numFmt w:val="bullet"/>
      <w:lvlText w:val=""/>
      <w:lvlJc w:val="left"/>
      <w:pPr>
        <w:tabs>
          <w:tab w:val="num" w:pos="2880"/>
        </w:tabs>
        <w:suppressAutoHyphens/>
        <w:ind w:left="2880" w:hanging="360"/>
      </w:pPr>
      <w:rPr>
        <w:rFonts w:ascii="Symbol" w:hAnsi="Symbol" w:hint="default"/>
      </w:rPr>
    </w:lvl>
    <w:lvl w:ilvl="4">
      <w:numFmt w:val="bullet"/>
      <w:lvlText w:val="o"/>
      <w:lvlJc w:val="left"/>
      <w:pPr>
        <w:tabs>
          <w:tab w:val="num" w:pos="3600"/>
        </w:tabs>
        <w:suppressAutoHyphens/>
        <w:ind w:left="3600" w:hanging="360"/>
      </w:pPr>
      <w:rPr>
        <w:rFonts w:ascii="Courier New" w:hAnsi="Courier New" w:cs="Courier New" w:hint="default"/>
      </w:rPr>
    </w:lvl>
    <w:lvl w:ilvl="5">
      <w:numFmt w:val="bullet"/>
      <w:lvlText w:val=""/>
      <w:lvlJc w:val="left"/>
      <w:pPr>
        <w:tabs>
          <w:tab w:val="num" w:pos="4320"/>
        </w:tabs>
        <w:suppressAutoHyphens/>
        <w:ind w:left="4320" w:hanging="360"/>
      </w:pPr>
      <w:rPr>
        <w:rFonts w:ascii="Wingdings" w:hAnsi="Wingdings" w:hint="default"/>
        <w:sz w:val="22"/>
      </w:rPr>
    </w:lvl>
    <w:lvl w:ilvl="6">
      <w:numFmt w:val="bullet"/>
      <w:lvlText w:val=""/>
      <w:lvlJc w:val="left"/>
      <w:pPr>
        <w:tabs>
          <w:tab w:val="num" w:pos="5040"/>
        </w:tabs>
        <w:suppressAutoHyphens/>
        <w:ind w:left="5040" w:hanging="360"/>
      </w:pPr>
      <w:rPr>
        <w:rFonts w:ascii="Symbol" w:hAnsi="Symbol" w:hint="default"/>
      </w:rPr>
    </w:lvl>
    <w:lvl w:ilvl="7">
      <w:numFmt w:val="bullet"/>
      <w:lvlText w:val="o"/>
      <w:lvlJc w:val="left"/>
      <w:pPr>
        <w:tabs>
          <w:tab w:val="num" w:pos="5760"/>
        </w:tabs>
        <w:suppressAutoHyphens/>
        <w:ind w:left="5760" w:hanging="360"/>
      </w:pPr>
      <w:rPr>
        <w:rFonts w:ascii="Courier New" w:hAnsi="Courier New" w:cs="Courier New" w:hint="default"/>
      </w:rPr>
    </w:lvl>
    <w:lvl w:ilvl="8">
      <w:numFmt w:val="bullet"/>
      <w:lvlText w:val=""/>
      <w:lvlJc w:val="left"/>
      <w:pPr>
        <w:tabs>
          <w:tab w:val="num" w:pos="6480"/>
        </w:tabs>
        <w:suppressAutoHyphens/>
        <w:ind w:left="6480" w:hanging="360"/>
      </w:pPr>
      <w:rPr>
        <w:rFonts w:ascii="Wingdings" w:hAnsi="Wingdings" w:hint="default"/>
        <w:sz w:val="22"/>
      </w:rPr>
    </w:lvl>
  </w:abstractNum>
  <w:abstractNum w:abstractNumId="73" w15:restartNumberingAfterBreak="0">
    <w:nsid w:val="42A74FDD"/>
    <w:multiLevelType w:val="hybridMultilevel"/>
    <w:tmpl w:val="092A06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435B3ECA"/>
    <w:multiLevelType w:val="hybridMultilevel"/>
    <w:tmpl w:val="A8EA8D8C"/>
    <w:lvl w:ilvl="0" w:tplc="04050001">
      <w:start w:val="1"/>
      <w:numFmt w:val="bullet"/>
      <w:lvlText w:val=""/>
      <w:lvlJc w:val="left"/>
      <w:pPr>
        <w:ind w:left="720" w:hanging="360"/>
      </w:pPr>
      <w:rPr>
        <w:rFonts w:ascii="Symbol" w:hAnsi="Symbol" w:hint="default"/>
      </w:rPr>
    </w:lvl>
    <w:lvl w:ilvl="1" w:tplc="E09083CE">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44616D76"/>
    <w:multiLevelType w:val="hybridMultilevel"/>
    <w:tmpl w:val="0AE2D6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45396AD4"/>
    <w:multiLevelType w:val="hybridMultilevel"/>
    <w:tmpl w:val="49D60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457B44C8"/>
    <w:multiLevelType w:val="hybridMultilevel"/>
    <w:tmpl w:val="5372AA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45F912F3"/>
    <w:multiLevelType w:val="hybridMultilevel"/>
    <w:tmpl w:val="B7386E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468351B8"/>
    <w:multiLevelType w:val="hybridMultilevel"/>
    <w:tmpl w:val="6B90E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46CC30CB"/>
    <w:multiLevelType w:val="hybridMultilevel"/>
    <w:tmpl w:val="AF6648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47EF4EBA"/>
    <w:multiLevelType w:val="hybridMultilevel"/>
    <w:tmpl w:val="F54E7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48244B22"/>
    <w:multiLevelType w:val="hybridMultilevel"/>
    <w:tmpl w:val="47563AD2"/>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488D15D0"/>
    <w:multiLevelType w:val="multilevel"/>
    <w:tmpl w:val="7BBC5276"/>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4" w15:restartNumberingAfterBreak="0">
    <w:nsid w:val="4A502D71"/>
    <w:multiLevelType w:val="multilevel"/>
    <w:tmpl w:val="0860CC62"/>
    <w:lvl w:ilvl="0">
      <w:start w:val="1"/>
      <w:numFmt w:val="bullet"/>
      <w:lvlText w:val=""/>
      <w:lvlJc w:val="left"/>
      <w:pPr>
        <w:tabs>
          <w:tab w:val="num" w:pos="786"/>
        </w:tabs>
        <w:suppressAutoHyphens/>
        <w:ind w:left="786" w:hanging="360"/>
      </w:pPr>
      <w:rPr>
        <w:rFonts w:ascii="Symbol" w:hAnsi="Symbol" w:hint="default"/>
        <w:sz w:val="24"/>
      </w:rPr>
    </w:lvl>
    <w:lvl w:ilvl="1">
      <w:numFmt w:val="bullet"/>
      <w:lvlText w:val="o"/>
      <w:lvlJc w:val="left"/>
      <w:pPr>
        <w:tabs>
          <w:tab w:val="num" w:pos="1440"/>
        </w:tabs>
        <w:suppressAutoHyphens/>
        <w:ind w:left="1440" w:hanging="360"/>
      </w:pPr>
      <w:rPr>
        <w:rFonts w:ascii="Courier New" w:hAnsi="Courier New" w:cs="Courier New" w:hint="default"/>
      </w:rPr>
    </w:lvl>
    <w:lvl w:ilvl="2">
      <w:numFmt w:val="bullet"/>
      <w:lvlText w:val=""/>
      <w:lvlJc w:val="left"/>
      <w:pPr>
        <w:tabs>
          <w:tab w:val="num" w:pos="2160"/>
        </w:tabs>
        <w:suppressAutoHyphens/>
        <w:ind w:left="2160" w:hanging="360"/>
      </w:pPr>
      <w:rPr>
        <w:rFonts w:ascii="Wingdings" w:hAnsi="Wingdings" w:hint="default"/>
        <w:sz w:val="22"/>
      </w:rPr>
    </w:lvl>
    <w:lvl w:ilvl="3">
      <w:numFmt w:val="bullet"/>
      <w:lvlText w:val=""/>
      <w:lvlJc w:val="left"/>
      <w:pPr>
        <w:tabs>
          <w:tab w:val="num" w:pos="2880"/>
        </w:tabs>
        <w:suppressAutoHyphens/>
        <w:ind w:left="2880" w:hanging="360"/>
      </w:pPr>
      <w:rPr>
        <w:rFonts w:ascii="Symbol" w:hAnsi="Symbol" w:hint="default"/>
      </w:rPr>
    </w:lvl>
    <w:lvl w:ilvl="4">
      <w:numFmt w:val="bullet"/>
      <w:lvlText w:val="o"/>
      <w:lvlJc w:val="left"/>
      <w:pPr>
        <w:tabs>
          <w:tab w:val="num" w:pos="3600"/>
        </w:tabs>
        <w:suppressAutoHyphens/>
        <w:ind w:left="3600" w:hanging="360"/>
      </w:pPr>
      <w:rPr>
        <w:rFonts w:ascii="Courier New" w:hAnsi="Courier New" w:cs="Courier New" w:hint="default"/>
      </w:rPr>
    </w:lvl>
    <w:lvl w:ilvl="5">
      <w:numFmt w:val="bullet"/>
      <w:lvlText w:val=""/>
      <w:lvlJc w:val="left"/>
      <w:pPr>
        <w:tabs>
          <w:tab w:val="num" w:pos="4320"/>
        </w:tabs>
        <w:suppressAutoHyphens/>
        <w:ind w:left="4320" w:hanging="360"/>
      </w:pPr>
      <w:rPr>
        <w:rFonts w:ascii="Wingdings" w:hAnsi="Wingdings" w:hint="default"/>
        <w:sz w:val="22"/>
      </w:rPr>
    </w:lvl>
    <w:lvl w:ilvl="6">
      <w:numFmt w:val="bullet"/>
      <w:lvlText w:val=""/>
      <w:lvlJc w:val="left"/>
      <w:pPr>
        <w:tabs>
          <w:tab w:val="num" w:pos="5040"/>
        </w:tabs>
        <w:suppressAutoHyphens/>
        <w:ind w:left="5040" w:hanging="360"/>
      </w:pPr>
      <w:rPr>
        <w:rFonts w:ascii="Symbol" w:hAnsi="Symbol" w:hint="default"/>
      </w:rPr>
    </w:lvl>
    <w:lvl w:ilvl="7">
      <w:numFmt w:val="bullet"/>
      <w:lvlText w:val="o"/>
      <w:lvlJc w:val="left"/>
      <w:pPr>
        <w:tabs>
          <w:tab w:val="num" w:pos="5760"/>
        </w:tabs>
        <w:suppressAutoHyphens/>
        <w:ind w:left="5760" w:hanging="360"/>
      </w:pPr>
      <w:rPr>
        <w:rFonts w:ascii="Courier New" w:hAnsi="Courier New" w:cs="Courier New" w:hint="default"/>
      </w:rPr>
    </w:lvl>
    <w:lvl w:ilvl="8">
      <w:numFmt w:val="bullet"/>
      <w:lvlText w:val=""/>
      <w:lvlJc w:val="left"/>
      <w:pPr>
        <w:tabs>
          <w:tab w:val="num" w:pos="6480"/>
        </w:tabs>
        <w:suppressAutoHyphens/>
        <w:ind w:left="6480" w:hanging="360"/>
      </w:pPr>
      <w:rPr>
        <w:rFonts w:ascii="Wingdings" w:hAnsi="Wingdings" w:hint="default"/>
        <w:sz w:val="22"/>
      </w:rPr>
    </w:lvl>
  </w:abstractNum>
  <w:abstractNum w:abstractNumId="85" w15:restartNumberingAfterBreak="0">
    <w:nsid w:val="4B5A020F"/>
    <w:multiLevelType w:val="multilevel"/>
    <w:tmpl w:val="5B182C72"/>
    <w:lvl w:ilvl="0">
      <w:start w:val="1"/>
      <w:numFmt w:val="bullet"/>
      <w:lvlText w:val=""/>
      <w:lvlJc w:val="left"/>
      <w:pPr>
        <w:tabs>
          <w:tab w:val="num" w:pos="786"/>
        </w:tabs>
        <w:suppressAutoHyphens/>
        <w:ind w:left="786" w:hanging="360"/>
      </w:pPr>
      <w:rPr>
        <w:rFonts w:ascii="Symbol" w:hAnsi="Symbol" w:hint="default"/>
        <w:sz w:val="24"/>
      </w:rPr>
    </w:lvl>
    <w:lvl w:ilvl="1">
      <w:numFmt w:val="bullet"/>
      <w:lvlText w:val="o"/>
      <w:lvlJc w:val="left"/>
      <w:pPr>
        <w:tabs>
          <w:tab w:val="num" w:pos="1440"/>
        </w:tabs>
        <w:suppressAutoHyphens/>
        <w:ind w:left="1440" w:hanging="360"/>
      </w:pPr>
      <w:rPr>
        <w:rFonts w:ascii="Courier New" w:hAnsi="Courier New" w:cs="Courier New" w:hint="default"/>
      </w:rPr>
    </w:lvl>
    <w:lvl w:ilvl="2">
      <w:numFmt w:val="bullet"/>
      <w:lvlText w:val=""/>
      <w:lvlJc w:val="left"/>
      <w:pPr>
        <w:tabs>
          <w:tab w:val="num" w:pos="2160"/>
        </w:tabs>
        <w:suppressAutoHyphens/>
        <w:ind w:left="2160" w:hanging="360"/>
      </w:pPr>
      <w:rPr>
        <w:rFonts w:ascii="Wingdings" w:hAnsi="Wingdings" w:hint="default"/>
        <w:sz w:val="22"/>
      </w:rPr>
    </w:lvl>
    <w:lvl w:ilvl="3">
      <w:numFmt w:val="bullet"/>
      <w:lvlText w:val=""/>
      <w:lvlJc w:val="left"/>
      <w:pPr>
        <w:tabs>
          <w:tab w:val="num" w:pos="2880"/>
        </w:tabs>
        <w:suppressAutoHyphens/>
        <w:ind w:left="2880" w:hanging="360"/>
      </w:pPr>
      <w:rPr>
        <w:rFonts w:ascii="Symbol" w:hAnsi="Symbol" w:hint="default"/>
      </w:rPr>
    </w:lvl>
    <w:lvl w:ilvl="4">
      <w:numFmt w:val="bullet"/>
      <w:lvlText w:val="o"/>
      <w:lvlJc w:val="left"/>
      <w:pPr>
        <w:tabs>
          <w:tab w:val="num" w:pos="3600"/>
        </w:tabs>
        <w:suppressAutoHyphens/>
        <w:ind w:left="3600" w:hanging="360"/>
      </w:pPr>
      <w:rPr>
        <w:rFonts w:ascii="Courier New" w:hAnsi="Courier New" w:cs="Courier New" w:hint="default"/>
      </w:rPr>
    </w:lvl>
    <w:lvl w:ilvl="5">
      <w:numFmt w:val="bullet"/>
      <w:lvlText w:val=""/>
      <w:lvlJc w:val="left"/>
      <w:pPr>
        <w:tabs>
          <w:tab w:val="num" w:pos="4320"/>
        </w:tabs>
        <w:suppressAutoHyphens/>
        <w:ind w:left="4320" w:hanging="360"/>
      </w:pPr>
      <w:rPr>
        <w:rFonts w:ascii="Wingdings" w:hAnsi="Wingdings" w:hint="default"/>
        <w:sz w:val="22"/>
      </w:rPr>
    </w:lvl>
    <w:lvl w:ilvl="6">
      <w:numFmt w:val="bullet"/>
      <w:lvlText w:val=""/>
      <w:lvlJc w:val="left"/>
      <w:pPr>
        <w:tabs>
          <w:tab w:val="num" w:pos="5040"/>
        </w:tabs>
        <w:suppressAutoHyphens/>
        <w:ind w:left="5040" w:hanging="360"/>
      </w:pPr>
      <w:rPr>
        <w:rFonts w:ascii="Symbol" w:hAnsi="Symbol" w:hint="default"/>
      </w:rPr>
    </w:lvl>
    <w:lvl w:ilvl="7">
      <w:numFmt w:val="bullet"/>
      <w:lvlText w:val="o"/>
      <w:lvlJc w:val="left"/>
      <w:pPr>
        <w:tabs>
          <w:tab w:val="num" w:pos="5760"/>
        </w:tabs>
        <w:suppressAutoHyphens/>
        <w:ind w:left="5760" w:hanging="360"/>
      </w:pPr>
      <w:rPr>
        <w:rFonts w:ascii="Courier New" w:hAnsi="Courier New" w:cs="Courier New" w:hint="default"/>
      </w:rPr>
    </w:lvl>
    <w:lvl w:ilvl="8">
      <w:numFmt w:val="bullet"/>
      <w:lvlText w:val=""/>
      <w:lvlJc w:val="left"/>
      <w:pPr>
        <w:tabs>
          <w:tab w:val="num" w:pos="6480"/>
        </w:tabs>
        <w:suppressAutoHyphens/>
        <w:ind w:left="6480" w:hanging="360"/>
      </w:pPr>
      <w:rPr>
        <w:rFonts w:ascii="Wingdings" w:hAnsi="Wingdings" w:hint="default"/>
        <w:sz w:val="22"/>
      </w:rPr>
    </w:lvl>
  </w:abstractNum>
  <w:abstractNum w:abstractNumId="86" w15:restartNumberingAfterBreak="0">
    <w:nsid w:val="4B844319"/>
    <w:multiLevelType w:val="hybridMultilevel"/>
    <w:tmpl w:val="23EC97F8"/>
    <w:lvl w:ilvl="0" w:tplc="04050003">
      <w:start w:val="1"/>
      <w:numFmt w:val="bullet"/>
      <w:lvlText w:val="o"/>
      <w:lvlJc w:val="left"/>
      <w:pPr>
        <w:ind w:left="2138" w:hanging="360"/>
      </w:pPr>
      <w:rPr>
        <w:rFonts w:ascii="Courier New" w:hAnsi="Courier New" w:cs="Courier New"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87" w15:restartNumberingAfterBreak="0">
    <w:nsid w:val="4BCC1E2C"/>
    <w:multiLevelType w:val="hybridMultilevel"/>
    <w:tmpl w:val="8BF23F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4F2D2A35"/>
    <w:multiLevelType w:val="hybridMultilevel"/>
    <w:tmpl w:val="2F74CB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4FB643E4"/>
    <w:multiLevelType w:val="hybridMultilevel"/>
    <w:tmpl w:val="933A7D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50940E2A"/>
    <w:multiLevelType w:val="multilevel"/>
    <w:tmpl w:val="2A4C31FC"/>
    <w:lvl w:ilvl="0">
      <w:start w:val="1"/>
      <w:numFmt w:val="bullet"/>
      <w:lvlText w:val=""/>
      <w:lvlJc w:val="left"/>
      <w:pPr>
        <w:tabs>
          <w:tab w:val="num" w:pos="720"/>
        </w:tabs>
        <w:suppressAutoHyphens/>
        <w:ind w:left="720" w:hanging="360"/>
      </w:pPr>
      <w:rPr>
        <w:rFonts w:ascii="Symbol" w:hAnsi="Symbol" w:hint="default"/>
      </w:rPr>
    </w:lvl>
    <w:lvl w:ilvl="1">
      <w:start w:val="1"/>
      <w:numFmt w:val="lowerLetter"/>
      <w:lvlText w:val="%2)"/>
      <w:lvlJc w:val="left"/>
      <w:pPr>
        <w:tabs>
          <w:tab w:val="num" w:pos="1440"/>
        </w:tabs>
        <w:suppressAutoHyphens/>
        <w:ind w:left="1440" w:hanging="360"/>
      </w:pPr>
    </w:lvl>
    <w:lvl w:ilvl="2">
      <w:start w:val="1"/>
      <w:numFmt w:val="decimal"/>
      <w:lvlText w:val="%3)"/>
      <w:lvlJc w:val="left"/>
      <w:pPr>
        <w:tabs>
          <w:tab w:val="num" w:pos="720"/>
        </w:tabs>
        <w:suppressAutoHyphens/>
        <w:ind w:left="720" w:hanging="360"/>
      </w:pPr>
    </w:lvl>
    <w:lvl w:ilvl="3">
      <w:start w:val="1"/>
      <w:numFmt w:val="decimal"/>
      <w:lvlText w:val="%4."/>
      <w:lvlJc w:val="left"/>
      <w:pPr>
        <w:tabs>
          <w:tab w:val="num" w:pos="2880"/>
        </w:tabs>
        <w:suppressAutoHyphens/>
        <w:ind w:left="2880" w:hanging="360"/>
      </w:pPr>
    </w:lvl>
    <w:lvl w:ilvl="4">
      <w:start w:val="1"/>
      <w:numFmt w:val="lowerLetter"/>
      <w:lvlText w:val="%5."/>
      <w:lvlJc w:val="left"/>
      <w:pPr>
        <w:tabs>
          <w:tab w:val="num" w:pos="3600"/>
        </w:tabs>
        <w:suppressAutoHyphens/>
        <w:ind w:left="3600" w:hanging="360"/>
      </w:pPr>
    </w:lvl>
    <w:lvl w:ilvl="5">
      <w:start w:val="1"/>
      <w:numFmt w:val="lowerRoman"/>
      <w:lvlText w:val="%6."/>
      <w:lvlJc w:val="left"/>
      <w:pPr>
        <w:tabs>
          <w:tab w:val="num" w:pos="4321"/>
        </w:tabs>
        <w:suppressAutoHyphens/>
        <w:ind w:left="4321" w:hanging="180"/>
      </w:pPr>
    </w:lvl>
    <w:lvl w:ilvl="6">
      <w:start w:val="1"/>
      <w:numFmt w:val="decimal"/>
      <w:lvlText w:val="%7."/>
      <w:lvlJc w:val="left"/>
      <w:pPr>
        <w:tabs>
          <w:tab w:val="num" w:pos="5040"/>
        </w:tabs>
        <w:suppressAutoHyphens/>
        <w:ind w:left="5040" w:hanging="360"/>
      </w:pPr>
    </w:lvl>
    <w:lvl w:ilvl="7">
      <w:start w:val="1"/>
      <w:numFmt w:val="lowerLetter"/>
      <w:lvlText w:val="%8."/>
      <w:lvlJc w:val="left"/>
      <w:pPr>
        <w:tabs>
          <w:tab w:val="num" w:pos="5760"/>
        </w:tabs>
        <w:suppressAutoHyphens/>
        <w:ind w:left="5760" w:hanging="360"/>
      </w:pPr>
    </w:lvl>
    <w:lvl w:ilvl="8">
      <w:start w:val="1"/>
      <w:numFmt w:val="lowerRoman"/>
      <w:lvlText w:val="%9."/>
      <w:lvlJc w:val="left"/>
      <w:pPr>
        <w:tabs>
          <w:tab w:val="num" w:pos="6481"/>
        </w:tabs>
        <w:suppressAutoHyphens/>
        <w:ind w:left="6481" w:hanging="180"/>
      </w:pPr>
    </w:lvl>
  </w:abstractNum>
  <w:abstractNum w:abstractNumId="91" w15:restartNumberingAfterBreak="0">
    <w:nsid w:val="51277DEB"/>
    <w:multiLevelType w:val="hybridMultilevel"/>
    <w:tmpl w:val="33F6BA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51916CF7"/>
    <w:multiLevelType w:val="hybridMultilevel"/>
    <w:tmpl w:val="30C8D0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51E34615"/>
    <w:multiLevelType w:val="hybridMultilevel"/>
    <w:tmpl w:val="BC0A441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521E0B8B"/>
    <w:multiLevelType w:val="hybridMultilevel"/>
    <w:tmpl w:val="EDA0A3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52942DBC"/>
    <w:multiLevelType w:val="hybridMultilevel"/>
    <w:tmpl w:val="896675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53FB04D4"/>
    <w:multiLevelType w:val="hybridMultilevel"/>
    <w:tmpl w:val="72F6DA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55903E68"/>
    <w:multiLevelType w:val="hybridMultilevel"/>
    <w:tmpl w:val="954277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567E69F2"/>
    <w:multiLevelType w:val="multilevel"/>
    <w:tmpl w:val="8F7C2992"/>
    <w:lvl w:ilvl="0">
      <w:start w:val="1"/>
      <w:numFmt w:val="bullet"/>
      <w:lvlText w:val=""/>
      <w:lvlJc w:val="left"/>
      <w:pPr>
        <w:tabs>
          <w:tab w:val="num" w:pos="786"/>
        </w:tabs>
        <w:suppressAutoHyphens/>
        <w:ind w:left="786" w:hanging="360"/>
      </w:pPr>
      <w:rPr>
        <w:rFonts w:ascii="Symbol" w:hAnsi="Symbol" w:hint="default"/>
        <w:sz w:val="24"/>
      </w:rPr>
    </w:lvl>
    <w:lvl w:ilvl="1">
      <w:numFmt w:val="bullet"/>
      <w:lvlText w:val="o"/>
      <w:lvlJc w:val="left"/>
      <w:pPr>
        <w:tabs>
          <w:tab w:val="num" w:pos="1440"/>
        </w:tabs>
        <w:suppressAutoHyphens/>
        <w:ind w:left="1440" w:hanging="360"/>
      </w:pPr>
      <w:rPr>
        <w:rFonts w:ascii="Courier New" w:hAnsi="Courier New" w:cs="Courier New" w:hint="default"/>
      </w:rPr>
    </w:lvl>
    <w:lvl w:ilvl="2">
      <w:numFmt w:val="bullet"/>
      <w:lvlText w:val=""/>
      <w:lvlJc w:val="left"/>
      <w:pPr>
        <w:tabs>
          <w:tab w:val="num" w:pos="2160"/>
        </w:tabs>
        <w:suppressAutoHyphens/>
        <w:ind w:left="2160" w:hanging="360"/>
      </w:pPr>
      <w:rPr>
        <w:rFonts w:ascii="Wingdings" w:hAnsi="Wingdings" w:hint="default"/>
        <w:sz w:val="22"/>
      </w:rPr>
    </w:lvl>
    <w:lvl w:ilvl="3">
      <w:numFmt w:val="bullet"/>
      <w:lvlText w:val=""/>
      <w:lvlJc w:val="left"/>
      <w:pPr>
        <w:tabs>
          <w:tab w:val="num" w:pos="2880"/>
        </w:tabs>
        <w:suppressAutoHyphens/>
        <w:ind w:left="2880" w:hanging="360"/>
      </w:pPr>
      <w:rPr>
        <w:rFonts w:ascii="Symbol" w:hAnsi="Symbol" w:hint="default"/>
      </w:rPr>
    </w:lvl>
    <w:lvl w:ilvl="4">
      <w:numFmt w:val="bullet"/>
      <w:lvlText w:val="o"/>
      <w:lvlJc w:val="left"/>
      <w:pPr>
        <w:tabs>
          <w:tab w:val="num" w:pos="3600"/>
        </w:tabs>
        <w:suppressAutoHyphens/>
        <w:ind w:left="3600" w:hanging="360"/>
      </w:pPr>
      <w:rPr>
        <w:rFonts w:ascii="Courier New" w:hAnsi="Courier New" w:cs="Courier New" w:hint="default"/>
      </w:rPr>
    </w:lvl>
    <w:lvl w:ilvl="5">
      <w:numFmt w:val="bullet"/>
      <w:lvlText w:val=""/>
      <w:lvlJc w:val="left"/>
      <w:pPr>
        <w:tabs>
          <w:tab w:val="num" w:pos="4320"/>
        </w:tabs>
        <w:suppressAutoHyphens/>
        <w:ind w:left="4320" w:hanging="360"/>
      </w:pPr>
      <w:rPr>
        <w:rFonts w:ascii="Wingdings" w:hAnsi="Wingdings" w:hint="default"/>
        <w:sz w:val="22"/>
      </w:rPr>
    </w:lvl>
    <w:lvl w:ilvl="6">
      <w:numFmt w:val="bullet"/>
      <w:lvlText w:val=""/>
      <w:lvlJc w:val="left"/>
      <w:pPr>
        <w:tabs>
          <w:tab w:val="num" w:pos="5040"/>
        </w:tabs>
        <w:suppressAutoHyphens/>
        <w:ind w:left="5040" w:hanging="360"/>
      </w:pPr>
      <w:rPr>
        <w:rFonts w:ascii="Symbol" w:hAnsi="Symbol" w:hint="default"/>
      </w:rPr>
    </w:lvl>
    <w:lvl w:ilvl="7">
      <w:numFmt w:val="bullet"/>
      <w:lvlText w:val="o"/>
      <w:lvlJc w:val="left"/>
      <w:pPr>
        <w:tabs>
          <w:tab w:val="num" w:pos="5760"/>
        </w:tabs>
        <w:suppressAutoHyphens/>
        <w:ind w:left="5760" w:hanging="360"/>
      </w:pPr>
      <w:rPr>
        <w:rFonts w:ascii="Courier New" w:hAnsi="Courier New" w:cs="Courier New" w:hint="default"/>
      </w:rPr>
    </w:lvl>
    <w:lvl w:ilvl="8">
      <w:numFmt w:val="bullet"/>
      <w:lvlText w:val=""/>
      <w:lvlJc w:val="left"/>
      <w:pPr>
        <w:tabs>
          <w:tab w:val="num" w:pos="6480"/>
        </w:tabs>
        <w:suppressAutoHyphens/>
        <w:ind w:left="6480" w:hanging="360"/>
      </w:pPr>
      <w:rPr>
        <w:rFonts w:ascii="Wingdings" w:hAnsi="Wingdings" w:hint="default"/>
        <w:sz w:val="22"/>
      </w:rPr>
    </w:lvl>
  </w:abstractNum>
  <w:abstractNum w:abstractNumId="99" w15:restartNumberingAfterBreak="0">
    <w:nsid w:val="57260BEC"/>
    <w:multiLevelType w:val="multilevel"/>
    <w:tmpl w:val="0DFCFAAA"/>
    <w:lvl w:ilvl="0">
      <w:start w:val="1"/>
      <w:numFmt w:val="bullet"/>
      <w:lvlText w:val=""/>
      <w:lvlJc w:val="left"/>
      <w:pPr>
        <w:tabs>
          <w:tab w:val="num" w:pos="786"/>
        </w:tabs>
        <w:suppressAutoHyphens/>
        <w:ind w:left="786" w:hanging="360"/>
      </w:pPr>
      <w:rPr>
        <w:rFonts w:ascii="Symbol" w:hAnsi="Symbol" w:hint="default"/>
        <w:sz w:val="24"/>
      </w:rPr>
    </w:lvl>
    <w:lvl w:ilvl="1">
      <w:numFmt w:val="bullet"/>
      <w:lvlText w:val="o"/>
      <w:lvlJc w:val="left"/>
      <w:pPr>
        <w:tabs>
          <w:tab w:val="num" w:pos="1440"/>
        </w:tabs>
        <w:suppressAutoHyphens/>
        <w:ind w:left="1440" w:hanging="360"/>
      </w:pPr>
      <w:rPr>
        <w:rFonts w:ascii="Courier New" w:hAnsi="Courier New" w:cs="Courier New" w:hint="default"/>
      </w:rPr>
    </w:lvl>
    <w:lvl w:ilvl="2">
      <w:numFmt w:val="bullet"/>
      <w:lvlText w:val=""/>
      <w:lvlJc w:val="left"/>
      <w:pPr>
        <w:tabs>
          <w:tab w:val="num" w:pos="2160"/>
        </w:tabs>
        <w:suppressAutoHyphens/>
        <w:ind w:left="2160" w:hanging="360"/>
      </w:pPr>
      <w:rPr>
        <w:rFonts w:ascii="Wingdings" w:hAnsi="Wingdings" w:hint="default"/>
        <w:sz w:val="22"/>
      </w:rPr>
    </w:lvl>
    <w:lvl w:ilvl="3">
      <w:numFmt w:val="bullet"/>
      <w:lvlText w:val=""/>
      <w:lvlJc w:val="left"/>
      <w:pPr>
        <w:tabs>
          <w:tab w:val="num" w:pos="2880"/>
        </w:tabs>
        <w:suppressAutoHyphens/>
        <w:ind w:left="2880" w:hanging="360"/>
      </w:pPr>
      <w:rPr>
        <w:rFonts w:ascii="Symbol" w:hAnsi="Symbol" w:hint="default"/>
      </w:rPr>
    </w:lvl>
    <w:lvl w:ilvl="4">
      <w:numFmt w:val="bullet"/>
      <w:lvlText w:val="o"/>
      <w:lvlJc w:val="left"/>
      <w:pPr>
        <w:tabs>
          <w:tab w:val="num" w:pos="3600"/>
        </w:tabs>
        <w:suppressAutoHyphens/>
        <w:ind w:left="3600" w:hanging="360"/>
      </w:pPr>
      <w:rPr>
        <w:rFonts w:ascii="Courier New" w:hAnsi="Courier New" w:cs="Courier New" w:hint="default"/>
      </w:rPr>
    </w:lvl>
    <w:lvl w:ilvl="5">
      <w:numFmt w:val="bullet"/>
      <w:lvlText w:val=""/>
      <w:lvlJc w:val="left"/>
      <w:pPr>
        <w:tabs>
          <w:tab w:val="num" w:pos="4320"/>
        </w:tabs>
        <w:suppressAutoHyphens/>
        <w:ind w:left="4320" w:hanging="360"/>
      </w:pPr>
      <w:rPr>
        <w:rFonts w:ascii="Wingdings" w:hAnsi="Wingdings" w:hint="default"/>
        <w:sz w:val="22"/>
      </w:rPr>
    </w:lvl>
    <w:lvl w:ilvl="6">
      <w:numFmt w:val="bullet"/>
      <w:lvlText w:val=""/>
      <w:lvlJc w:val="left"/>
      <w:pPr>
        <w:tabs>
          <w:tab w:val="num" w:pos="5040"/>
        </w:tabs>
        <w:suppressAutoHyphens/>
        <w:ind w:left="5040" w:hanging="360"/>
      </w:pPr>
      <w:rPr>
        <w:rFonts w:ascii="Symbol" w:hAnsi="Symbol" w:hint="default"/>
      </w:rPr>
    </w:lvl>
    <w:lvl w:ilvl="7">
      <w:numFmt w:val="bullet"/>
      <w:lvlText w:val="o"/>
      <w:lvlJc w:val="left"/>
      <w:pPr>
        <w:tabs>
          <w:tab w:val="num" w:pos="5760"/>
        </w:tabs>
        <w:suppressAutoHyphens/>
        <w:ind w:left="5760" w:hanging="360"/>
      </w:pPr>
      <w:rPr>
        <w:rFonts w:ascii="Courier New" w:hAnsi="Courier New" w:cs="Courier New" w:hint="default"/>
      </w:rPr>
    </w:lvl>
    <w:lvl w:ilvl="8">
      <w:numFmt w:val="bullet"/>
      <w:lvlText w:val=""/>
      <w:lvlJc w:val="left"/>
      <w:pPr>
        <w:tabs>
          <w:tab w:val="num" w:pos="6480"/>
        </w:tabs>
        <w:suppressAutoHyphens/>
        <w:ind w:left="6480" w:hanging="360"/>
      </w:pPr>
      <w:rPr>
        <w:rFonts w:ascii="Wingdings" w:hAnsi="Wingdings" w:hint="default"/>
        <w:sz w:val="22"/>
      </w:rPr>
    </w:lvl>
  </w:abstractNum>
  <w:abstractNum w:abstractNumId="100" w15:restartNumberingAfterBreak="0">
    <w:nsid w:val="586325E3"/>
    <w:multiLevelType w:val="hybridMultilevel"/>
    <w:tmpl w:val="50B0F4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59C47184"/>
    <w:multiLevelType w:val="multilevel"/>
    <w:tmpl w:val="51408F8A"/>
    <w:lvl w:ilvl="0">
      <w:start w:val="1"/>
      <w:numFmt w:val="bullet"/>
      <w:lvlText w:val=""/>
      <w:lvlJc w:val="left"/>
      <w:pPr>
        <w:tabs>
          <w:tab w:val="num" w:pos="780"/>
        </w:tabs>
        <w:suppressAutoHyphens/>
        <w:ind w:left="780" w:hanging="420"/>
      </w:pPr>
      <w:rPr>
        <w:rFonts w:ascii="Symbol" w:hAnsi="Symbol" w:hint="default"/>
      </w:rPr>
    </w:lvl>
    <w:lvl w:ilvl="1">
      <w:start w:val="1"/>
      <w:numFmt w:val="lowerLetter"/>
      <w:lvlText w:val="%2."/>
      <w:lvlJc w:val="left"/>
      <w:pPr>
        <w:tabs>
          <w:tab w:val="num" w:pos="1440"/>
        </w:tabs>
        <w:suppressAutoHyphens/>
        <w:ind w:left="1440" w:hanging="360"/>
      </w:pPr>
    </w:lvl>
    <w:lvl w:ilvl="2">
      <w:start w:val="1"/>
      <w:numFmt w:val="lowerRoman"/>
      <w:lvlText w:val="%3."/>
      <w:lvlJc w:val="left"/>
      <w:pPr>
        <w:tabs>
          <w:tab w:val="num" w:pos="2161"/>
        </w:tabs>
        <w:suppressAutoHyphens/>
        <w:ind w:left="2161" w:hanging="180"/>
      </w:pPr>
    </w:lvl>
    <w:lvl w:ilvl="3">
      <w:start w:val="1"/>
      <w:numFmt w:val="decimal"/>
      <w:lvlText w:val="%4."/>
      <w:lvlJc w:val="left"/>
      <w:pPr>
        <w:tabs>
          <w:tab w:val="num" w:pos="2880"/>
        </w:tabs>
        <w:suppressAutoHyphens/>
        <w:ind w:left="2880" w:hanging="360"/>
      </w:pPr>
    </w:lvl>
    <w:lvl w:ilvl="4">
      <w:start w:val="1"/>
      <w:numFmt w:val="lowerLetter"/>
      <w:lvlText w:val="%5."/>
      <w:lvlJc w:val="left"/>
      <w:pPr>
        <w:tabs>
          <w:tab w:val="num" w:pos="3600"/>
        </w:tabs>
        <w:suppressAutoHyphens/>
        <w:ind w:left="3600" w:hanging="360"/>
      </w:pPr>
    </w:lvl>
    <w:lvl w:ilvl="5">
      <w:start w:val="1"/>
      <w:numFmt w:val="lowerRoman"/>
      <w:lvlText w:val="%6."/>
      <w:lvlJc w:val="left"/>
      <w:pPr>
        <w:tabs>
          <w:tab w:val="num" w:pos="4321"/>
        </w:tabs>
        <w:suppressAutoHyphens/>
        <w:ind w:left="4321" w:hanging="180"/>
      </w:pPr>
    </w:lvl>
    <w:lvl w:ilvl="6">
      <w:start w:val="1"/>
      <w:numFmt w:val="decimal"/>
      <w:lvlText w:val="%7."/>
      <w:lvlJc w:val="left"/>
      <w:pPr>
        <w:tabs>
          <w:tab w:val="num" w:pos="5040"/>
        </w:tabs>
        <w:suppressAutoHyphens/>
        <w:ind w:left="5040" w:hanging="360"/>
      </w:pPr>
    </w:lvl>
    <w:lvl w:ilvl="7">
      <w:start w:val="1"/>
      <w:numFmt w:val="lowerLetter"/>
      <w:lvlText w:val="%8."/>
      <w:lvlJc w:val="left"/>
      <w:pPr>
        <w:tabs>
          <w:tab w:val="num" w:pos="5760"/>
        </w:tabs>
        <w:suppressAutoHyphens/>
        <w:ind w:left="5760" w:hanging="360"/>
      </w:pPr>
    </w:lvl>
    <w:lvl w:ilvl="8">
      <w:start w:val="1"/>
      <w:numFmt w:val="lowerRoman"/>
      <w:lvlText w:val="%9."/>
      <w:lvlJc w:val="left"/>
      <w:pPr>
        <w:tabs>
          <w:tab w:val="num" w:pos="6481"/>
        </w:tabs>
        <w:suppressAutoHyphens/>
        <w:ind w:left="6481" w:hanging="180"/>
      </w:pPr>
    </w:lvl>
  </w:abstractNum>
  <w:abstractNum w:abstractNumId="102" w15:restartNumberingAfterBreak="0">
    <w:nsid w:val="5A4C5957"/>
    <w:multiLevelType w:val="hybridMultilevel"/>
    <w:tmpl w:val="2FD8D6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5AF53E37"/>
    <w:multiLevelType w:val="hybridMultilevel"/>
    <w:tmpl w:val="FB7ED7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5C2B3671"/>
    <w:multiLevelType w:val="multilevel"/>
    <w:tmpl w:val="8F7C2992"/>
    <w:lvl w:ilvl="0">
      <w:start w:val="1"/>
      <w:numFmt w:val="bullet"/>
      <w:lvlText w:val=""/>
      <w:lvlJc w:val="left"/>
      <w:pPr>
        <w:tabs>
          <w:tab w:val="num" w:pos="786"/>
        </w:tabs>
        <w:suppressAutoHyphens/>
        <w:ind w:left="786" w:hanging="360"/>
      </w:pPr>
      <w:rPr>
        <w:rFonts w:ascii="Symbol" w:hAnsi="Symbol" w:hint="default"/>
        <w:sz w:val="24"/>
      </w:rPr>
    </w:lvl>
    <w:lvl w:ilvl="1">
      <w:numFmt w:val="bullet"/>
      <w:lvlText w:val="o"/>
      <w:lvlJc w:val="left"/>
      <w:pPr>
        <w:tabs>
          <w:tab w:val="num" w:pos="1440"/>
        </w:tabs>
        <w:suppressAutoHyphens/>
        <w:ind w:left="1440" w:hanging="360"/>
      </w:pPr>
      <w:rPr>
        <w:rFonts w:ascii="Courier New" w:hAnsi="Courier New" w:cs="Courier New" w:hint="default"/>
      </w:rPr>
    </w:lvl>
    <w:lvl w:ilvl="2">
      <w:numFmt w:val="bullet"/>
      <w:lvlText w:val=""/>
      <w:lvlJc w:val="left"/>
      <w:pPr>
        <w:tabs>
          <w:tab w:val="num" w:pos="2160"/>
        </w:tabs>
        <w:suppressAutoHyphens/>
        <w:ind w:left="2160" w:hanging="360"/>
      </w:pPr>
      <w:rPr>
        <w:rFonts w:ascii="Wingdings" w:hAnsi="Wingdings" w:hint="default"/>
        <w:sz w:val="22"/>
      </w:rPr>
    </w:lvl>
    <w:lvl w:ilvl="3">
      <w:numFmt w:val="bullet"/>
      <w:lvlText w:val=""/>
      <w:lvlJc w:val="left"/>
      <w:pPr>
        <w:tabs>
          <w:tab w:val="num" w:pos="2880"/>
        </w:tabs>
        <w:suppressAutoHyphens/>
        <w:ind w:left="2880" w:hanging="360"/>
      </w:pPr>
      <w:rPr>
        <w:rFonts w:ascii="Symbol" w:hAnsi="Symbol" w:hint="default"/>
      </w:rPr>
    </w:lvl>
    <w:lvl w:ilvl="4">
      <w:numFmt w:val="bullet"/>
      <w:lvlText w:val="o"/>
      <w:lvlJc w:val="left"/>
      <w:pPr>
        <w:tabs>
          <w:tab w:val="num" w:pos="3600"/>
        </w:tabs>
        <w:suppressAutoHyphens/>
        <w:ind w:left="3600" w:hanging="360"/>
      </w:pPr>
      <w:rPr>
        <w:rFonts w:ascii="Courier New" w:hAnsi="Courier New" w:cs="Courier New" w:hint="default"/>
      </w:rPr>
    </w:lvl>
    <w:lvl w:ilvl="5">
      <w:numFmt w:val="bullet"/>
      <w:lvlText w:val=""/>
      <w:lvlJc w:val="left"/>
      <w:pPr>
        <w:tabs>
          <w:tab w:val="num" w:pos="4320"/>
        </w:tabs>
        <w:suppressAutoHyphens/>
        <w:ind w:left="4320" w:hanging="360"/>
      </w:pPr>
      <w:rPr>
        <w:rFonts w:ascii="Wingdings" w:hAnsi="Wingdings" w:hint="default"/>
        <w:sz w:val="22"/>
      </w:rPr>
    </w:lvl>
    <w:lvl w:ilvl="6">
      <w:numFmt w:val="bullet"/>
      <w:lvlText w:val=""/>
      <w:lvlJc w:val="left"/>
      <w:pPr>
        <w:tabs>
          <w:tab w:val="num" w:pos="5040"/>
        </w:tabs>
        <w:suppressAutoHyphens/>
        <w:ind w:left="5040" w:hanging="360"/>
      </w:pPr>
      <w:rPr>
        <w:rFonts w:ascii="Symbol" w:hAnsi="Symbol" w:hint="default"/>
      </w:rPr>
    </w:lvl>
    <w:lvl w:ilvl="7">
      <w:numFmt w:val="bullet"/>
      <w:lvlText w:val="o"/>
      <w:lvlJc w:val="left"/>
      <w:pPr>
        <w:tabs>
          <w:tab w:val="num" w:pos="5760"/>
        </w:tabs>
        <w:suppressAutoHyphens/>
        <w:ind w:left="5760" w:hanging="360"/>
      </w:pPr>
      <w:rPr>
        <w:rFonts w:ascii="Courier New" w:hAnsi="Courier New" w:cs="Courier New" w:hint="default"/>
      </w:rPr>
    </w:lvl>
    <w:lvl w:ilvl="8">
      <w:numFmt w:val="bullet"/>
      <w:lvlText w:val=""/>
      <w:lvlJc w:val="left"/>
      <w:pPr>
        <w:tabs>
          <w:tab w:val="num" w:pos="6480"/>
        </w:tabs>
        <w:suppressAutoHyphens/>
        <w:ind w:left="6480" w:hanging="360"/>
      </w:pPr>
      <w:rPr>
        <w:rFonts w:ascii="Wingdings" w:hAnsi="Wingdings" w:hint="default"/>
        <w:sz w:val="22"/>
      </w:rPr>
    </w:lvl>
  </w:abstractNum>
  <w:abstractNum w:abstractNumId="105" w15:restartNumberingAfterBreak="0">
    <w:nsid w:val="5CE045CF"/>
    <w:multiLevelType w:val="hybridMultilevel"/>
    <w:tmpl w:val="BE96F4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5F4D4934"/>
    <w:multiLevelType w:val="hybridMultilevel"/>
    <w:tmpl w:val="88A8F4B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7" w15:restartNumberingAfterBreak="0">
    <w:nsid w:val="5F760034"/>
    <w:multiLevelType w:val="hybridMultilevel"/>
    <w:tmpl w:val="106ECD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61583F42"/>
    <w:multiLevelType w:val="hybridMultilevel"/>
    <w:tmpl w:val="9AAC3B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615A003C"/>
    <w:multiLevelType w:val="hybridMultilevel"/>
    <w:tmpl w:val="531AA0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62231DDC"/>
    <w:multiLevelType w:val="hybridMultilevel"/>
    <w:tmpl w:val="88E427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15:restartNumberingAfterBreak="0">
    <w:nsid w:val="62F77202"/>
    <w:multiLevelType w:val="hybridMultilevel"/>
    <w:tmpl w:val="BA6A01E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65787C87"/>
    <w:multiLevelType w:val="hybridMultilevel"/>
    <w:tmpl w:val="496071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65BC1C64"/>
    <w:multiLevelType w:val="hybridMultilevel"/>
    <w:tmpl w:val="C32AAE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666203D9"/>
    <w:multiLevelType w:val="hybridMultilevel"/>
    <w:tmpl w:val="7A662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67085EAA"/>
    <w:multiLevelType w:val="hybridMultilevel"/>
    <w:tmpl w:val="2DD26098"/>
    <w:lvl w:ilvl="0" w:tplc="F9C6D0C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691171E6"/>
    <w:multiLevelType w:val="multilevel"/>
    <w:tmpl w:val="342A96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7" w15:restartNumberingAfterBreak="0">
    <w:nsid w:val="6B7D583C"/>
    <w:multiLevelType w:val="hybridMultilevel"/>
    <w:tmpl w:val="37786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6BE16BFD"/>
    <w:multiLevelType w:val="hybridMultilevel"/>
    <w:tmpl w:val="7BBC5276"/>
    <w:lvl w:ilvl="0" w:tplc="04050001">
      <w:start w:val="1"/>
      <w:numFmt w:val="bullet"/>
      <w:lvlText w:val=""/>
      <w:lvlJc w:val="left"/>
      <w:pPr>
        <w:ind w:left="720" w:hanging="360"/>
      </w:pPr>
      <w:rPr>
        <w:rFonts w:ascii="Symbol" w:hAnsi="Symbol" w:hint="default"/>
      </w:rPr>
    </w:lvl>
    <w:lvl w:ilvl="1" w:tplc="F5960C86">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15:restartNumberingAfterBreak="0">
    <w:nsid w:val="6CAD0AB2"/>
    <w:multiLevelType w:val="multilevel"/>
    <w:tmpl w:val="0860CC62"/>
    <w:lvl w:ilvl="0">
      <w:start w:val="1"/>
      <w:numFmt w:val="bullet"/>
      <w:lvlText w:val=""/>
      <w:lvlJc w:val="left"/>
      <w:pPr>
        <w:tabs>
          <w:tab w:val="num" w:pos="786"/>
        </w:tabs>
        <w:suppressAutoHyphens/>
        <w:ind w:left="786" w:hanging="360"/>
      </w:pPr>
      <w:rPr>
        <w:rFonts w:ascii="Symbol" w:hAnsi="Symbol" w:hint="default"/>
        <w:sz w:val="24"/>
      </w:rPr>
    </w:lvl>
    <w:lvl w:ilvl="1">
      <w:numFmt w:val="bullet"/>
      <w:lvlText w:val="o"/>
      <w:lvlJc w:val="left"/>
      <w:pPr>
        <w:tabs>
          <w:tab w:val="num" w:pos="1440"/>
        </w:tabs>
        <w:suppressAutoHyphens/>
        <w:ind w:left="1440" w:hanging="360"/>
      </w:pPr>
      <w:rPr>
        <w:rFonts w:ascii="Courier New" w:hAnsi="Courier New" w:cs="Courier New" w:hint="default"/>
      </w:rPr>
    </w:lvl>
    <w:lvl w:ilvl="2">
      <w:numFmt w:val="bullet"/>
      <w:lvlText w:val=""/>
      <w:lvlJc w:val="left"/>
      <w:pPr>
        <w:tabs>
          <w:tab w:val="num" w:pos="2160"/>
        </w:tabs>
        <w:suppressAutoHyphens/>
        <w:ind w:left="2160" w:hanging="360"/>
      </w:pPr>
      <w:rPr>
        <w:rFonts w:ascii="Wingdings" w:hAnsi="Wingdings" w:hint="default"/>
        <w:sz w:val="22"/>
      </w:rPr>
    </w:lvl>
    <w:lvl w:ilvl="3">
      <w:numFmt w:val="bullet"/>
      <w:lvlText w:val=""/>
      <w:lvlJc w:val="left"/>
      <w:pPr>
        <w:tabs>
          <w:tab w:val="num" w:pos="2880"/>
        </w:tabs>
        <w:suppressAutoHyphens/>
        <w:ind w:left="2880" w:hanging="360"/>
      </w:pPr>
      <w:rPr>
        <w:rFonts w:ascii="Symbol" w:hAnsi="Symbol" w:hint="default"/>
      </w:rPr>
    </w:lvl>
    <w:lvl w:ilvl="4">
      <w:numFmt w:val="bullet"/>
      <w:lvlText w:val="o"/>
      <w:lvlJc w:val="left"/>
      <w:pPr>
        <w:tabs>
          <w:tab w:val="num" w:pos="3600"/>
        </w:tabs>
        <w:suppressAutoHyphens/>
        <w:ind w:left="3600" w:hanging="360"/>
      </w:pPr>
      <w:rPr>
        <w:rFonts w:ascii="Courier New" w:hAnsi="Courier New" w:cs="Courier New" w:hint="default"/>
      </w:rPr>
    </w:lvl>
    <w:lvl w:ilvl="5">
      <w:numFmt w:val="bullet"/>
      <w:lvlText w:val=""/>
      <w:lvlJc w:val="left"/>
      <w:pPr>
        <w:tabs>
          <w:tab w:val="num" w:pos="4320"/>
        </w:tabs>
        <w:suppressAutoHyphens/>
        <w:ind w:left="4320" w:hanging="360"/>
      </w:pPr>
      <w:rPr>
        <w:rFonts w:ascii="Wingdings" w:hAnsi="Wingdings" w:hint="default"/>
        <w:sz w:val="22"/>
      </w:rPr>
    </w:lvl>
    <w:lvl w:ilvl="6">
      <w:numFmt w:val="bullet"/>
      <w:lvlText w:val=""/>
      <w:lvlJc w:val="left"/>
      <w:pPr>
        <w:tabs>
          <w:tab w:val="num" w:pos="5040"/>
        </w:tabs>
        <w:suppressAutoHyphens/>
        <w:ind w:left="5040" w:hanging="360"/>
      </w:pPr>
      <w:rPr>
        <w:rFonts w:ascii="Symbol" w:hAnsi="Symbol" w:hint="default"/>
      </w:rPr>
    </w:lvl>
    <w:lvl w:ilvl="7">
      <w:numFmt w:val="bullet"/>
      <w:lvlText w:val="o"/>
      <w:lvlJc w:val="left"/>
      <w:pPr>
        <w:tabs>
          <w:tab w:val="num" w:pos="5760"/>
        </w:tabs>
        <w:suppressAutoHyphens/>
        <w:ind w:left="5760" w:hanging="360"/>
      </w:pPr>
      <w:rPr>
        <w:rFonts w:ascii="Courier New" w:hAnsi="Courier New" w:cs="Courier New" w:hint="default"/>
      </w:rPr>
    </w:lvl>
    <w:lvl w:ilvl="8">
      <w:numFmt w:val="bullet"/>
      <w:lvlText w:val=""/>
      <w:lvlJc w:val="left"/>
      <w:pPr>
        <w:tabs>
          <w:tab w:val="num" w:pos="6480"/>
        </w:tabs>
        <w:suppressAutoHyphens/>
        <w:ind w:left="6480" w:hanging="360"/>
      </w:pPr>
      <w:rPr>
        <w:rFonts w:ascii="Wingdings" w:hAnsi="Wingdings" w:hint="default"/>
        <w:sz w:val="22"/>
      </w:rPr>
    </w:lvl>
  </w:abstractNum>
  <w:abstractNum w:abstractNumId="120" w15:restartNumberingAfterBreak="0">
    <w:nsid w:val="6D0B0CC7"/>
    <w:multiLevelType w:val="hybridMultilevel"/>
    <w:tmpl w:val="E18088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6D761F99"/>
    <w:multiLevelType w:val="hybridMultilevel"/>
    <w:tmpl w:val="07105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6E917307"/>
    <w:multiLevelType w:val="hybridMultilevel"/>
    <w:tmpl w:val="55F29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15:restartNumberingAfterBreak="0">
    <w:nsid w:val="714A0202"/>
    <w:multiLevelType w:val="hybridMultilevel"/>
    <w:tmpl w:val="5FF0E2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71936655"/>
    <w:multiLevelType w:val="hybridMultilevel"/>
    <w:tmpl w:val="0CBE33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725749D3"/>
    <w:multiLevelType w:val="hybridMultilevel"/>
    <w:tmpl w:val="EE6C6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73E27781"/>
    <w:multiLevelType w:val="hybridMultilevel"/>
    <w:tmpl w:val="E77AE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15:restartNumberingAfterBreak="0">
    <w:nsid w:val="757978AE"/>
    <w:multiLevelType w:val="hybridMultilevel"/>
    <w:tmpl w:val="F5E4C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15:restartNumberingAfterBreak="0">
    <w:nsid w:val="76073C21"/>
    <w:multiLevelType w:val="hybridMultilevel"/>
    <w:tmpl w:val="0DA85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15:restartNumberingAfterBreak="0">
    <w:nsid w:val="760A1D59"/>
    <w:multiLevelType w:val="hybridMultilevel"/>
    <w:tmpl w:val="21DA0D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15:restartNumberingAfterBreak="0">
    <w:nsid w:val="760B4B3A"/>
    <w:multiLevelType w:val="hybridMultilevel"/>
    <w:tmpl w:val="8E106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15:restartNumberingAfterBreak="0">
    <w:nsid w:val="78012149"/>
    <w:multiLevelType w:val="hybridMultilevel"/>
    <w:tmpl w:val="6DA827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7AB120A8"/>
    <w:multiLevelType w:val="hybridMultilevel"/>
    <w:tmpl w:val="03565636"/>
    <w:lvl w:ilvl="0" w:tplc="04050001">
      <w:start w:val="1"/>
      <w:numFmt w:val="bullet"/>
      <w:lvlText w:val=""/>
      <w:lvlJc w:val="left"/>
      <w:pPr>
        <w:ind w:left="426" w:hanging="360"/>
      </w:pPr>
      <w:rPr>
        <w:rFonts w:ascii="Symbol" w:hAnsi="Symbol" w:hint="default"/>
      </w:rPr>
    </w:lvl>
    <w:lvl w:ilvl="1" w:tplc="04050003" w:tentative="1">
      <w:start w:val="1"/>
      <w:numFmt w:val="bullet"/>
      <w:lvlText w:val="o"/>
      <w:lvlJc w:val="left"/>
      <w:pPr>
        <w:ind w:left="1146" w:hanging="360"/>
      </w:pPr>
      <w:rPr>
        <w:rFonts w:ascii="Courier New" w:hAnsi="Courier New" w:cs="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cs="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cs="Courier New" w:hint="default"/>
      </w:rPr>
    </w:lvl>
    <w:lvl w:ilvl="8" w:tplc="04050005" w:tentative="1">
      <w:start w:val="1"/>
      <w:numFmt w:val="bullet"/>
      <w:lvlText w:val=""/>
      <w:lvlJc w:val="left"/>
      <w:pPr>
        <w:ind w:left="6186" w:hanging="360"/>
      </w:pPr>
      <w:rPr>
        <w:rFonts w:ascii="Wingdings" w:hAnsi="Wingdings" w:hint="default"/>
      </w:rPr>
    </w:lvl>
  </w:abstractNum>
  <w:abstractNum w:abstractNumId="133" w15:restartNumberingAfterBreak="0">
    <w:nsid w:val="7ABA0E6C"/>
    <w:multiLevelType w:val="hybridMultilevel"/>
    <w:tmpl w:val="D6064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15:restartNumberingAfterBreak="0">
    <w:nsid w:val="7D7555EA"/>
    <w:multiLevelType w:val="hybridMultilevel"/>
    <w:tmpl w:val="653C13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15:restartNumberingAfterBreak="0">
    <w:nsid w:val="7E695FD1"/>
    <w:multiLevelType w:val="multilevel"/>
    <w:tmpl w:val="51D83758"/>
    <w:lvl w:ilvl="0">
      <w:start w:val="1"/>
      <w:numFmt w:val="bullet"/>
      <w:lvlText w:val=""/>
      <w:lvlJc w:val="left"/>
      <w:pPr>
        <w:tabs>
          <w:tab w:val="num" w:pos="786"/>
        </w:tabs>
        <w:suppressAutoHyphens/>
        <w:ind w:left="786" w:hanging="360"/>
      </w:pPr>
      <w:rPr>
        <w:rFonts w:ascii="Symbol" w:hAnsi="Symbol" w:hint="default"/>
        <w:sz w:val="24"/>
      </w:rPr>
    </w:lvl>
    <w:lvl w:ilvl="1">
      <w:numFmt w:val="bullet"/>
      <w:lvlText w:val="o"/>
      <w:lvlJc w:val="left"/>
      <w:pPr>
        <w:tabs>
          <w:tab w:val="num" w:pos="1440"/>
        </w:tabs>
        <w:suppressAutoHyphens/>
        <w:ind w:left="1440" w:hanging="360"/>
      </w:pPr>
      <w:rPr>
        <w:rFonts w:ascii="Courier New" w:hAnsi="Courier New" w:cs="Courier New" w:hint="default"/>
      </w:rPr>
    </w:lvl>
    <w:lvl w:ilvl="2">
      <w:numFmt w:val="bullet"/>
      <w:lvlText w:val=""/>
      <w:lvlJc w:val="left"/>
      <w:pPr>
        <w:tabs>
          <w:tab w:val="num" w:pos="2160"/>
        </w:tabs>
        <w:suppressAutoHyphens/>
        <w:ind w:left="2160" w:hanging="360"/>
      </w:pPr>
      <w:rPr>
        <w:rFonts w:ascii="Wingdings" w:hAnsi="Wingdings" w:hint="default"/>
        <w:sz w:val="22"/>
      </w:rPr>
    </w:lvl>
    <w:lvl w:ilvl="3">
      <w:numFmt w:val="bullet"/>
      <w:lvlText w:val=""/>
      <w:lvlJc w:val="left"/>
      <w:pPr>
        <w:tabs>
          <w:tab w:val="num" w:pos="2880"/>
        </w:tabs>
        <w:suppressAutoHyphens/>
        <w:ind w:left="2880" w:hanging="360"/>
      </w:pPr>
      <w:rPr>
        <w:rFonts w:ascii="Symbol" w:hAnsi="Symbol" w:hint="default"/>
      </w:rPr>
    </w:lvl>
    <w:lvl w:ilvl="4">
      <w:numFmt w:val="bullet"/>
      <w:lvlText w:val="o"/>
      <w:lvlJc w:val="left"/>
      <w:pPr>
        <w:tabs>
          <w:tab w:val="num" w:pos="3600"/>
        </w:tabs>
        <w:suppressAutoHyphens/>
        <w:ind w:left="3600" w:hanging="360"/>
      </w:pPr>
      <w:rPr>
        <w:rFonts w:ascii="Courier New" w:hAnsi="Courier New" w:cs="Courier New" w:hint="default"/>
      </w:rPr>
    </w:lvl>
    <w:lvl w:ilvl="5">
      <w:numFmt w:val="bullet"/>
      <w:lvlText w:val=""/>
      <w:lvlJc w:val="left"/>
      <w:pPr>
        <w:tabs>
          <w:tab w:val="num" w:pos="4320"/>
        </w:tabs>
        <w:suppressAutoHyphens/>
        <w:ind w:left="4320" w:hanging="360"/>
      </w:pPr>
      <w:rPr>
        <w:rFonts w:ascii="Wingdings" w:hAnsi="Wingdings" w:hint="default"/>
        <w:sz w:val="22"/>
      </w:rPr>
    </w:lvl>
    <w:lvl w:ilvl="6">
      <w:numFmt w:val="bullet"/>
      <w:lvlText w:val=""/>
      <w:lvlJc w:val="left"/>
      <w:pPr>
        <w:tabs>
          <w:tab w:val="num" w:pos="5040"/>
        </w:tabs>
        <w:suppressAutoHyphens/>
        <w:ind w:left="5040" w:hanging="360"/>
      </w:pPr>
      <w:rPr>
        <w:rFonts w:ascii="Symbol" w:hAnsi="Symbol" w:hint="default"/>
      </w:rPr>
    </w:lvl>
    <w:lvl w:ilvl="7">
      <w:numFmt w:val="bullet"/>
      <w:lvlText w:val="o"/>
      <w:lvlJc w:val="left"/>
      <w:pPr>
        <w:tabs>
          <w:tab w:val="num" w:pos="5760"/>
        </w:tabs>
        <w:suppressAutoHyphens/>
        <w:ind w:left="5760" w:hanging="360"/>
      </w:pPr>
      <w:rPr>
        <w:rFonts w:ascii="Courier New" w:hAnsi="Courier New" w:cs="Courier New" w:hint="default"/>
      </w:rPr>
    </w:lvl>
    <w:lvl w:ilvl="8">
      <w:numFmt w:val="bullet"/>
      <w:lvlText w:val=""/>
      <w:lvlJc w:val="left"/>
      <w:pPr>
        <w:tabs>
          <w:tab w:val="num" w:pos="6480"/>
        </w:tabs>
        <w:suppressAutoHyphens/>
        <w:ind w:left="6480" w:hanging="360"/>
      </w:pPr>
      <w:rPr>
        <w:rFonts w:ascii="Wingdings" w:hAnsi="Wingdings" w:hint="default"/>
        <w:sz w:val="22"/>
      </w:rPr>
    </w:lvl>
  </w:abstractNum>
  <w:abstractNum w:abstractNumId="136" w15:restartNumberingAfterBreak="0">
    <w:nsid w:val="7FB81854"/>
    <w:multiLevelType w:val="hybridMultilevel"/>
    <w:tmpl w:val="0E48504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96113132">
    <w:abstractNumId w:val="46"/>
  </w:num>
  <w:num w:numId="2" w16cid:durableId="1884634825">
    <w:abstractNumId w:val="105"/>
  </w:num>
  <w:num w:numId="3" w16cid:durableId="695548323">
    <w:abstractNumId w:val="94"/>
  </w:num>
  <w:num w:numId="4" w16cid:durableId="477965112">
    <w:abstractNumId w:val="131"/>
  </w:num>
  <w:num w:numId="5" w16cid:durableId="19818654">
    <w:abstractNumId w:val="74"/>
  </w:num>
  <w:num w:numId="6" w16cid:durableId="1527131392">
    <w:abstractNumId w:val="47"/>
  </w:num>
  <w:num w:numId="7" w16cid:durableId="948392652">
    <w:abstractNumId w:val="64"/>
  </w:num>
  <w:num w:numId="8" w16cid:durableId="226454521">
    <w:abstractNumId w:val="18"/>
  </w:num>
  <w:num w:numId="9" w16cid:durableId="255679106">
    <w:abstractNumId w:val="100"/>
  </w:num>
  <w:num w:numId="10" w16cid:durableId="1209420081">
    <w:abstractNumId w:val="87"/>
  </w:num>
  <w:num w:numId="11" w16cid:durableId="1574658858">
    <w:abstractNumId w:val="42"/>
  </w:num>
  <w:num w:numId="12" w16cid:durableId="1027484693">
    <w:abstractNumId w:val="58"/>
  </w:num>
  <w:num w:numId="13" w16cid:durableId="2136832051">
    <w:abstractNumId w:val="1"/>
  </w:num>
  <w:num w:numId="14" w16cid:durableId="539517097">
    <w:abstractNumId w:val="130"/>
  </w:num>
  <w:num w:numId="15" w16cid:durableId="1114012875">
    <w:abstractNumId w:val="69"/>
  </w:num>
  <w:num w:numId="16" w16cid:durableId="1148132181">
    <w:abstractNumId w:val="51"/>
  </w:num>
  <w:num w:numId="17" w16cid:durableId="2013606836">
    <w:abstractNumId w:val="133"/>
  </w:num>
  <w:num w:numId="18" w16cid:durableId="1329485204">
    <w:abstractNumId w:val="62"/>
  </w:num>
  <w:num w:numId="19" w16cid:durableId="301738528">
    <w:abstractNumId w:val="68"/>
  </w:num>
  <w:num w:numId="20" w16cid:durableId="688991822">
    <w:abstractNumId w:val="78"/>
  </w:num>
  <w:num w:numId="21" w16cid:durableId="167717818">
    <w:abstractNumId w:val="3"/>
  </w:num>
  <w:num w:numId="22" w16cid:durableId="554850967">
    <w:abstractNumId w:val="27"/>
  </w:num>
  <w:num w:numId="23" w16cid:durableId="1948612478">
    <w:abstractNumId w:val="53"/>
  </w:num>
  <w:num w:numId="24" w16cid:durableId="1711607773">
    <w:abstractNumId w:val="90"/>
  </w:num>
  <w:num w:numId="25" w16cid:durableId="1769155169">
    <w:abstractNumId w:val="30"/>
  </w:num>
  <w:num w:numId="26" w16cid:durableId="2044138125">
    <w:abstractNumId w:val="66"/>
  </w:num>
  <w:num w:numId="27" w16cid:durableId="1407919530">
    <w:abstractNumId w:val="136"/>
  </w:num>
  <w:num w:numId="28" w16cid:durableId="1190408642">
    <w:abstractNumId w:val="26"/>
  </w:num>
  <w:num w:numId="29" w16cid:durableId="1614903748">
    <w:abstractNumId w:val="21"/>
  </w:num>
  <w:num w:numId="30" w16cid:durableId="1209106326">
    <w:abstractNumId w:val="45"/>
  </w:num>
  <w:num w:numId="31" w16cid:durableId="1325551725">
    <w:abstractNumId w:val="15"/>
  </w:num>
  <w:num w:numId="32" w16cid:durableId="1597589563">
    <w:abstractNumId w:val="49"/>
  </w:num>
  <w:num w:numId="33" w16cid:durableId="906107826">
    <w:abstractNumId w:val="111"/>
  </w:num>
  <w:num w:numId="34" w16cid:durableId="2141026765">
    <w:abstractNumId w:val="106"/>
  </w:num>
  <w:num w:numId="35" w16cid:durableId="542062265">
    <w:abstractNumId w:val="110"/>
  </w:num>
  <w:num w:numId="36" w16cid:durableId="1580556017">
    <w:abstractNumId w:val="115"/>
  </w:num>
  <w:num w:numId="37" w16cid:durableId="1786726013">
    <w:abstractNumId w:val="54"/>
  </w:num>
  <w:num w:numId="38" w16cid:durableId="653605824">
    <w:abstractNumId w:val="2"/>
  </w:num>
  <w:num w:numId="39" w16cid:durableId="1557358069">
    <w:abstractNumId w:val="19"/>
  </w:num>
  <w:num w:numId="40" w16cid:durableId="1396469469">
    <w:abstractNumId w:val="52"/>
  </w:num>
  <w:num w:numId="41" w16cid:durableId="629475642">
    <w:abstractNumId w:val="89"/>
  </w:num>
  <w:num w:numId="42" w16cid:durableId="1450078402">
    <w:abstractNumId w:val="81"/>
  </w:num>
  <w:num w:numId="43" w16cid:durableId="2092433946">
    <w:abstractNumId w:val="63"/>
  </w:num>
  <w:num w:numId="44" w16cid:durableId="1928035288">
    <w:abstractNumId w:val="109"/>
  </w:num>
  <w:num w:numId="45" w16cid:durableId="2036493049">
    <w:abstractNumId w:val="23"/>
  </w:num>
  <w:num w:numId="46" w16cid:durableId="1306737927">
    <w:abstractNumId w:val="132"/>
  </w:num>
  <w:num w:numId="47" w16cid:durableId="1351878069">
    <w:abstractNumId w:val="122"/>
  </w:num>
  <w:num w:numId="48" w16cid:durableId="1251618971">
    <w:abstractNumId w:val="37"/>
  </w:num>
  <w:num w:numId="49" w16cid:durableId="717171158">
    <w:abstractNumId w:val="61"/>
  </w:num>
  <w:num w:numId="50" w16cid:durableId="761874706">
    <w:abstractNumId w:val="44"/>
  </w:num>
  <w:num w:numId="51" w16cid:durableId="2013411461">
    <w:abstractNumId w:val="72"/>
  </w:num>
  <w:num w:numId="52" w16cid:durableId="512257022">
    <w:abstractNumId w:val="123"/>
  </w:num>
  <w:num w:numId="53" w16cid:durableId="1323580049">
    <w:abstractNumId w:val="99"/>
  </w:num>
  <w:num w:numId="54" w16cid:durableId="2077701966">
    <w:abstractNumId w:val="8"/>
  </w:num>
  <w:num w:numId="55" w16cid:durableId="1204252265">
    <w:abstractNumId w:val="118"/>
  </w:num>
  <w:num w:numId="56" w16cid:durableId="496113767">
    <w:abstractNumId w:val="135"/>
  </w:num>
  <w:num w:numId="57" w16cid:durableId="97337002">
    <w:abstractNumId w:val="40"/>
  </w:num>
  <w:num w:numId="58" w16cid:durableId="694697818">
    <w:abstractNumId w:val="13"/>
  </w:num>
  <w:num w:numId="59" w16cid:durableId="1230725054">
    <w:abstractNumId w:val="71"/>
  </w:num>
  <w:num w:numId="60" w16cid:durableId="1019089747">
    <w:abstractNumId w:val="125"/>
  </w:num>
  <w:num w:numId="61" w16cid:durableId="1380058843">
    <w:abstractNumId w:val="70"/>
  </w:num>
  <w:num w:numId="62" w16cid:durableId="1899437562">
    <w:abstractNumId w:val="39"/>
  </w:num>
  <w:num w:numId="63" w16cid:durableId="1603491203">
    <w:abstractNumId w:val="101"/>
  </w:num>
  <w:num w:numId="64" w16cid:durableId="1636984070">
    <w:abstractNumId w:val="76"/>
  </w:num>
  <w:num w:numId="65" w16cid:durableId="1243564198">
    <w:abstractNumId w:val="25"/>
  </w:num>
  <w:num w:numId="66" w16cid:durableId="1865244622">
    <w:abstractNumId w:val="113"/>
  </w:num>
  <w:num w:numId="67" w16cid:durableId="620263420">
    <w:abstractNumId w:val="112"/>
  </w:num>
  <w:num w:numId="68" w16cid:durableId="786513036">
    <w:abstractNumId w:val="134"/>
  </w:num>
  <w:num w:numId="69" w16cid:durableId="825055657">
    <w:abstractNumId w:val="57"/>
  </w:num>
  <w:num w:numId="70" w16cid:durableId="655063073">
    <w:abstractNumId w:val="107"/>
  </w:num>
  <w:num w:numId="71" w16cid:durableId="247857802">
    <w:abstractNumId w:val="79"/>
  </w:num>
  <w:num w:numId="72" w16cid:durableId="902563717">
    <w:abstractNumId w:val="14"/>
  </w:num>
  <w:num w:numId="73" w16cid:durableId="1545021948">
    <w:abstractNumId w:val="9"/>
  </w:num>
  <w:num w:numId="74" w16cid:durableId="1196382216">
    <w:abstractNumId w:val="24"/>
  </w:num>
  <w:num w:numId="75" w16cid:durableId="2057074340">
    <w:abstractNumId w:val="10"/>
  </w:num>
  <w:num w:numId="76" w16cid:durableId="1149441681">
    <w:abstractNumId w:val="29"/>
  </w:num>
  <w:num w:numId="77" w16cid:durableId="1558708545">
    <w:abstractNumId w:val="92"/>
  </w:num>
  <w:num w:numId="78" w16cid:durableId="1666854578">
    <w:abstractNumId w:val="91"/>
  </w:num>
  <w:num w:numId="79" w16cid:durableId="809442531">
    <w:abstractNumId w:val="124"/>
  </w:num>
  <w:num w:numId="80" w16cid:durableId="2045671634">
    <w:abstractNumId w:val="120"/>
  </w:num>
  <w:num w:numId="81" w16cid:durableId="1860581871">
    <w:abstractNumId w:val="95"/>
  </w:num>
  <w:num w:numId="82" w16cid:durableId="1049957347">
    <w:abstractNumId w:val="59"/>
  </w:num>
  <w:num w:numId="83" w16cid:durableId="1047341881">
    <w:abstractNumId w:val="55"/>
  </w:num>
  <w:num w:numId="84" w16cid:durableId="1899169875">
    <w:abstractNumId w:val="35"/>
  </w:num>
  <w:num w:numId="85" w16cid:durableId="1376271933">
    <w:abstractNumId w:val="114"/>
  </w:num>
  <w:num w:numId="86" w16cid:durableId="783109624">
    <w:abstractNumId w:val="103"/>
  </w:num>
  <w:num w:numId="87" w16cid:durableId="1104887511">
    <w:abstractNumId w:val="38"/>
  </w:num>
  <w:num w:numId="88" w16cid:durableId="1888645193">
    <w:abstractNumId w:val="77"/>
  </w:num>
  <w:num w:numId="89" w16cid:durableId="839269190">
    <w:abstractNumId w:val="97"/>
  </w:num>
  <w:num w:numId="90" w16cid:durableId="1006516859">
    <w:abstractNumId w:val="67"/>
  </w:num>
  <w:num w:numId="91" w16cid:durableId="772096530">
    <w:abstractNumId w:val="119"/>
  </w:num>
  <w:num w:numId="92" w16cid:durableId="1275362651">
    <w:abstractNumId w:val="84"/>
  </w:num>
  <w:num w:numId="93" w16cid:durableId="1611543090">
    <w:abstractNumId w:val="83"/>
  </w:num>
  <w:num w:numId="94" w16cid:durableId="1853182926">
    <w:abstractNumId w:val="16"/>
  </w:num>
  <w:num w:numId="95" w16cid:durableId="1121651975">
    <w:abstractNumId w:val="0"/>
  </w:num>
  <w:num w:numId="96" w16cid:durableId="879707786">
    <w:abstractNumId w:val="128"/>
  </w:num>
  <w:num w:numId="97" w16cid:durableId="886641773">
    <w:abstractNumId w:val="85"/>
  </w:num>
  <w:num w:numId="98" w16cid:durableId="1117943232">
    <w:abstractNumId w:val="36"/>
  </w:num>
  <w:num w:numId="99" w16cid:durableId="1548755029">
    <w:abstractNumId w:val="117"/>
  </w:num>
  <w:num w:numId="100" w16cid:durableId="833958276">
    <w:abstractNumId w:val="34"/>
  </w:num>
  <w:num w:numId="101" w16cid:durableId="1082684034">
    <w:abstractNumId w:val="7"/>
  </w:num>
  <w:num w:numId="102" w16cid:durableId="1145200777">
    <w:abstractNumId w:val="102"/>
  </w:num>
  <w:num w:numId="103" w16cid:durableId="1564022111">
    <w:abstractNumId w:val="6"/>
  </w:num>
  <w:num w:numId="104" w16cid:durableId="1861822135">
    <w:abstractNumId w:val="127"/>
  </w:num>
  <w:num w:numId="105" w16cid:durableId="1401713923">
    <w:abstractNumId w:val="108"/>
  </w:num>
  <w:num w:numId="106" w16cid:durableId="1601643054">
    <w:abstractNumId w:val="75"/>
  </w:num>
  <w:num w:numId="107" w16cid:durableId="1295983588">
    <w:abstractNumId w:val="56"/>
  </w:num>
  <w:num w:numId="108" w16cid:durableId="114720089">
    <w:abstractNumId w:val="121"/>
  </w:num>
  <w:num w:numId="109" w16cid:durableId="1039817654">
    <w:abstractNumId w:val="48"/>
  </w:num>
  <w:num w:numId="110" w16cid:durableId="783812796">
    <w:abstractNumId w:val="129"/>
  </w:num>
  <w:num w:numId="111" w16cid:durableId="1841892581">
    <w:abstractNumId w:val="17"/>
  </w:num>
  <w:num w:numId="112" w16cid:durableId="568075372">
    <w:abstractNumId w:val="22"/>
  </w:num>
  <w:num w:numId="113" w16cid:durableId="92216309">
    <w:abstractNumId w:val="11"/>
  </w:num>
  <w:num w:numId="114" w16cid:durableId="1309896615">
    <w:abstractNumId w:val="73"/>
  </w:num>
  <w:num w:numId="115" w16cid:durableId="1058356277">
    <w:abstractNumId w:val="4"/>
  </w:num>
  <w:num w:numId="116" w16cid:durableId="1960452899">
    <w:abstractNumId w:val="104"/>
  </w:num>
  <w:num w:numId="117" w16cid:durableId="1419249790">
    <w:abstractNumId w:val="98"/>
  </w:num>
  <w:num w:numId="118" w16cid:durableId="1414081859">
    <w:abstractNumId w:val="116"/>
  </w:num>
  <w:num w:numId="119" w16cid:durableId="705983276">
    <w:abstractNumId w:val="32"/>
  </w:num>
  <w:num w:numId="120" w16cid:durableId="701395487">
    <w:abstractNumId w:val="41"/>
  </w:num>
  <w:num w:numId="121" w16cid:durableId="417020479">
    <w:abstractNumId w:val="60"/>
  </w:num>
  <w:num w:numId="122" w16cid:durableId="1979988894">
    <w:abstractNumId w:val="31"/>
  </w:num>
  <w:num w:numId="123" w16cid:durableId="2047293037">
    <w:abstractNumId w:val="12"/>
  </w:num>
  <w:num w:numId="124" w16cid:durableId="1308625705">
    <w:abstractNumId w:val="50"/>
  </w:num>
  <w:num w:numId="125" w16cid:durableId="2074808378">
    <w:abstractNumId w:val="88"/>
  </w:num>
  <w:num w:numId="126" w16cid:durableId="2030568258">
    <w:abstractNumId w:val="96"/>
  </w:num>
  <w:num w:numId="127" w16cid:durableId="575747615">
    <w:abstractNumId w:val="43"/>
  </w:num>
  <w:num w:numId="128" w16cid:durableId="116339030">
    <w:abstractNumId w:val="28"/>
  </w:num>
  <w:num w:numId="129" w16cid:durableId="214007531">
    <w:abstractNumId w:val="33"/>
  </w:num>
  <w:num w:numId="130" w16cid:durableId="1698657058">
    <w:abstractNumId w:val="82"/>
  </w:num>
  <w:num w:numId="131" w16cid:durableId="1887638121">
    <w:abstractNumId w:val="86"/>
  </w:num>
  <w:num w:numId="132" w16cid:durableId="131141907">
    <w:abstractNumId w:val="20"/>
  </w:num>
  <w:num w:numId="133" w16cid:durableId="1160461107">
    <w:abstractNumId w:val="5"/>
  </w:num>
  <w:num w:numId="134" w16cid:durableId="486172021">
    <w:abstractNumId w:val="93"/>
  </w:num>
  <w:num w:numId="135" w16cid:durableId="1228608261">
    <w:abstractNumId w:val="126"/>
  </w:num>
  <w:num w:numId="136" w16cid:durableId="1106926517">
    <w:abstractNumId w:val="80"/>
  </w:num>
  <w:num w:numId="137" w16cid:durableId="483669554">
    <w:abstractNumId w:val="65"/>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6BB"/>
    <w:rsid w:val="0000093B"/>
    <w:rsid w:val="00003D3C"/>
    <w:rsid w:val="00006986"/>
    <w:rsid w:val="00006C19"/>
    <w:rsid w:val="00013156"/>
    <w:rsid w:val="000150A2"/>
    <w:rsid w:val="00023F2C"/>
    <w:rsid w:val="00025494"/>
    <w:rsid w:val="000439C7"/>
    <w:rsid w:val="00046ACD"/>
    <w:rsid w:val="00047614"/>
    <w:rsid w:val="00047E27"/>
    <w:rsid w:val="000551FA"/>
    <w:rsid w:val="0008703D"/>
    <w:rsid w:val="000874A8"/>
    <w:rsid w:val="00090347"/>
    <w:rsid w:val="00090EF8"/>
    <w:rsid w:val="000A0C14"/>
    <w:rsid w:val="000C2F07"/>
    <w:rsid w:val="000D0C0A"/>
    <w:rsid w:val="000D1F4E"/>
    <w:rsid w:val="000D7737"/>
    <w:rsid w:val="000E0481"/>
    <w:rsid w:val="000E0B39"/>
    <w:rsid w:val="000E1F3F"/>
    <w:rsid w:val="000E39ED"/>
    <w:rsid w:val="00107CBD"/>
    <w:rsid w:val="00107DC8"/>
    <w:rsid w:val="00121A9E"/>
    <w:rsid w:val="00127280"/>
    <w:rsid w:val="001327CD"/>
    <w:rsid w:val="00141D2F"/>
    <w:rsid w:val="00160DD7"/>
    <w:rsid w:val="00161DF4"/>
    <w:rsid w:val="001702B1"/>
    <w:rsid w:val="001758AE"/>
    <w:rsid w:val="00180F5B"/>
    <w:rsid w:val="001B0556"/>
    <w:rsid w:val="001C6E3A"/>
    <w:rsid w:val="001E0B21"/>
    <w:rsid w:val="001F21FB"/>
    <w:rsid w:val="001F652C"/>
    <w:rsid w:val="00210527"/>
    <w:rsid w:val="00211E35"/>
    <w:rsid w:val="00214C95"/>
    <w:rsid w:val="002312A8"/>
    <w:rsid w:val="002529A5"/>
    <w:rsid w:val="0026167A"/>
    <w:rsid w:val="0028325E"/>
    <w:rsid w:val="00287ECC"/>
    <w:rsid w:val="002909BF"/>
    <w:rsid w:val="002969BF"/>
    <w:rsid w:val="002A7668"/>
    <w:rsid w:val="002D1DA2"/>
    <w:rsid w:val="002D6679"/>
    <w:rsid w:val="002D78F8"/>
    <w:rsid w:val="00304E86"/>
    <w:rsid w:val="00313633"/>
    <w:rsid w:val="0035270E"/>
    <w:rsid w:val="00361466"/>
    <w:rsid w:val="00364107"/>
    <w:rsid w:val="003768A5"/>
    <w:rsid w:val="0039799A"/>
    <w:rsid w:val="003A1E8F"/>
    <w:rsid w:val="003A38B3"/>
    <w:rsid w:val="003A3C82"/>
    <w:rsid w:val="003B42DE"/>
    <w:rsid w:val="003B77C3"/>
    <w:rsid w:val="003C00AF"/>
    <w:rsid w:val="003C4E3B"/>
    <w:rsid w:val="003C7C52"/>
    <w:rsid w:val="003D50B7"/>
    <w:rsid w:val="003D6892"/>
    <w:rsid w:val="003E73AD"/>
    <w:rsid w:val="003F042F"/>
    <w:rsid w:val="00403C5E"/>
    <w:rsid w:val="0041367F"/>
    <w:rsid w:val="00413864"/>
    <w:rsid w:val="00426FEC"/>
    <w:rsid w:val="00431683"/>
    <w:rsid w:val="004323EB"/>
    <w:rsid w:val="00437988"/>
    <w:rsid w:val="00440A7C"/>
    <w:rsid w:val="00457C72"/>
    <w:rsid w:val="004606F5"/>
    <w:rsid w:val="004672E4"/>
    <w:rsid w:val="00467C46"/>
    <w:rsid w:val="004750E7"/>
    <w:rsid w:val="00481E05"/>
    <w:rsid w:val="00484D63"/>
    <w:rsid w:val="004A156E"/>
    <w:rsid w:val="004A50AB"/>
    <w:rsid w:val="004A6DA3"/>
    <w:rsid w:val="004B4AD7"/>
    <w:rsid w:val="004B5DAF"/>
    <w:rsid w:val="004D1442"/>
    <w:rsid w:val="004E033C"/>
    <w:rsid w:val="004E0985"/>
    <w:rsid w:val="004E2D1F"/>
    <w:rsid w:val="004F3F49"/>
    <w:rsid w:val="004F7784"/>
    <w:rsid w:val="005372B6"/>
    <w:rsid w:val="005622E6"/>
    <w:rsid w:val="00563EDA"/>
    <w:rsid w:val="00596F09"/>
    <w:rsid w:val="005B4D11"/>
    <w:rsid w:val="005B775A"/>
    <w:rsid w:val="005C4B95"/>
    <w:rsid w:val="005E2E21"/>
    <w:rsid w:val="005E441F"/>
    <w:rsid w:val="005F0396"/>
    <w:rsid w:val="005F4EE1"/>
    <w:rsid w:val="006006A2"/>
    <w:rsid w:val="0060741D"/>
    <w:rsid w:val="00612750"/>
    <w:rsid w:val="0061489A"/>
    <w:rsid w:val="00627C6D"/>
    <w:rsid w:val="00633CC5"/>
    <w:rsid w:val="006424F2"/>
    <w:rsid w:val="00646B2E"/>
    <w:rsid w:val="00650744"/>
    <w:rsid w:val="00650CA8"/>
    <w:rsid w:val="00652D2C"/>
    <w:rsid w:val="00662D03"/>
    <w:rsid w:val="00682C07"/>
    <w:rsid w:val="00685F12"/>
    <w:rsid w:val="0069143A"/>
    <w:rsid w:val="00694497"/>
    <w:rsid w:val="006A6ACF"/>
    <w:rsid w:val="006B73DB"/>
    <w:rsid w:val="006F0251"/>
    <w:rsid w:val="006F53EC"/>
    <w:rsid w:val="00704269"/>
    <w:rsid w:val="007521FB"/>
    <w:rsid w:val="007605A2"/>
    <w:rsid w:val="007653BC"/>
    <w:rsid w:val="0077566F"/>
    <w:rsid w:val="007841AA"/>
    <w:rsid w:val="00793967"/>
    <w:rsid w:val="007C2BBC"/>
    <w:rsid w:val="007D6E8B"/>
    <w:rsid w:val="007D7CC9"/>
    <w:rsid w:val="007F2297"/>
    <w:rsid w:val="007F287F"/>
    <w:rsid w:val="007F6B4D"/>
    <w:rsid w:val="00804CFE"/>
    <w:rsid w:val="00807A1B"/>
    <w:rsid w:val="008215C6"/>
    <w:rsid w:val="00822043"/>
    <w:rsid w:val="0082550D"/>
    <w:rsid w:val="0084703E"/>
    <w:rsid w:val="008473DB"/>
    <w:rsid w:val="00862ACE"/>
    <w:rsid w:val="00872493"/>
    <w:rsid w:val="008728DB"/>
    <w:rsid w:val="008733E0"/>
    <w:rsid w:val="008850BF"/>
    <w:rsid w:val="008B142A"/>
    <w:rsid w:val="008B1B28"/>
    <w:rsid w:val="008D3993"/>
    <w:rsid w:val="008D665C"/>
    <w:rsid w:val="008F7D42"/>
    <w:rsid w:val="00904EF0"/>
    <w:rsid w:val="00910A1D"/>
    <w:rsid w:val="00912C11"/>
    <w:rsid w:val="00923169"/>
    <w:rsid w:val="009321CB"/>
    <w:rsid w:val="00934F89"/>
    <w:rsid w:val="00946BE8"/>
    <w:rsid w:val="00953F10"/>
    <w:rsid w:val="00955E54"/>
    <w:rsid w:val="00964C10"/>
    <w:rsid w:val="00984BFE"/>
    <w:rsid w:val="00986048"/>
    <w:rsid w:val="00996A83"/>
    <w:rsid w:val="009A1F7F"/>
    <w:rsid w:val="009A423C"/>
    <w:rsid w:val="009A4B3E"/>
    <w:rsid w:val="009A7397"/>
    <w:rsid w:val="009B2C4A"/>
    <w:rsid w:val="009C3499"/>
    <w:rsid w:val="009C5E52"/>
    <w:rsid w:val="009D2855"/>
    <w:rsid w:val="009D2BC8"/>
    <w:rsid w:val="009D315C"/>
    <w:rsid w:val="009F1208"/>
    <w:rsid w:val="009F7C1D"/>
    <w:rsid w:val="00A0302C"/>
    <w:rsid w:val="00A03D5D"/>
    <w:rsid w:val="00A04D5C"/>
    <w:rsid w:val="00A24C7D"/>
    <w:rsid w:val="00A47D79"/>
    <w:rsid w:val="00A6233E"/>
    <w:rsid w:val="00A657FE"/>
    <w:rsid w:val="00A7514C"/>
    <w:rsid w:val="00A82529"/>
    <w:rsid w:val="00A938A2"/>
    <w:rsid w:val="00A96931"/>
    <w:rsid w:val="00AA08F2"/>
    <w:rsid w:val="00AA67A6"/>
    <w:rsid w:val="00AA7742"/>
    <w:rsid w:val="00AC1008"/>
    <w:rsid w:val="00AC1FC8"/>
    <w:rsid w:val="00AC4213"/>
    <w:rsid w:val="00AE47B5"/>
    <w:rsid w:val="00B00360"/>
    <w:rsid w:val="00B20D03"/>
    <w:rsid w:val="00B236B8"/>
    <w:rsid w:val="00B30D99"/>
    <w:rsid w:val="00B4140F"/>
    <w:rsid w:val="00B62A82"/>
    <w:rsid w:val="00B65AA8"/>
    <w:rsid w:val="00B7062D"/>
    <w:rsid w:val="00B90BDF"/>
    <w:rsid w:val="00BC4539"/>
    <w:rsid w:val="00BC483B"/>
    <w:rsid w:val="00BC74E6"/>
    <w:rsid w:val="00BD3BBA"/>
    <w:rsid w:val="00BE03AE"/>
    <w:rsid w:val="00BE1842"/>
    <w:rsid w:val="00BE348E"/>
    <w:rsid w:val="00BF5C0C"/>
    <w:rsid w:val="00BF7A2D"/>
    <w:rsid w:val="00C1680A"/>
    <w:rsid w:val="00C25A40"/>
    <w:rsid w:val="00C40E52"/>
    <w:rsid w:val="00C446BB"/>
    <w:rsid w:val="00C51041"/>
    <w:rsid w:val="00C53B30"/>
    <w:rsid w:val="00C556A9"/>
    <w:rsid w:val="00C574E5"/>
    <w:rsid w:val="00C662D2"/>
    <w:rsid w:val="00C91863"/>
    <w:rsid w:val="00CA1090"/>
    <w:rsid w:val="00CA1954"/>
    <w:rsid w:val="00CB7653"/>
    <w:rsid w:val="00CC279C"/>
    <w:rsid w:val="00CC71E1"/>
    <w:rsid w:val="00CE192C"/>
    <w:rsid w:val="00CF5757"/>
    <w:rsid w:val="00CF70E8"/>
    <w:rsid w:val="00D02006"/>
    <w:rsid w:val="00D06600"/>
    <w:rsid w:val="00D072EA"/>
    <w:rsid w:val="00D15D6E"/>
    <w:rsid w:val="00D20EF2"/>
    <w:rsid w:val="00D306C9"/>
    <w:rsid w:val="00D56E82"/>
    <w:rsid w:val="00D70DA9"/>
    <w:rsid w:val="00D86993"/>
    <w:rsid w:val="00D93F22"/>
    <w:rsid w:val="00D93FD5"/>
    <w:rsid w:val="00D9689A"/>
    <w:rsid w:val="00DA1E0F"/>
    <w:rsid w:val="00DA7263"/>
    <w:rsid w:val="00DB3451"/>
    <w:rsid w:val="00DB70EC"/>
    <w:rsid w:val="00DB75EC"/>
    <w:rsid w:val="00DB783D"/>
    <w:rsid w:val="00DC2A3B"/>
    <w:rsid w:val="00DD4353"/>
    <w:rsid w:val="00DD4CB6"/>
    <w:rsid w:val="00DD5EB3"/>
    <w:rsid w:val="00DE2AEC"/>
    <w:rsid w:val="00DE5216"/>
    <w:rsid w:val="00E14D48"/>
    <w:rsid w:val="00E2247D"/>
    <w:rsid w:val="00E257D3"/>
    <w:rsid w:val="00E32944"/>
    <w:rsid w:val="00E37D2B"/>
    <w:rsid w:val="00E440F6"/>
    <w:rsid w:val="00E61FF7"/>
    <w:rsid w:val="00E64E75"/>
    <w:rsid w:val="00E703E0"/>
    <w:rsid w:val="00E707D5"/>
    <w:rsid w:val="00E723A3"/>
    <w:rsid w:val="00E92BF9"/>
    <w:rsid w:val="00E9338C"/>
    <w:rsid w:val="00EB513E"/>
    <w:rsid w:val="00EC06A4"/>
    <w:rsid w:val="00EC531A"/>
    <w:rsid w:val="00ED6AF0"/>
    <w:rsid w:val="00EE1930"/>
    <w:rsid w:val="00EE52E9"/>
    <w:rsid w:val="00EE5F65"/>
    <w:rsid w:val="00EF1D22"/>
    <w:rsid w:val="00EF2BB0"/>
    <w:rsid w:val="00F10F16"/>
    <w:rsid w:val="00F153D3"/>
    <w:rsid w:val="00F23C5B"/>
    <w:rsid w:val="00F25217"/>
    <w:rsid w:val="00F30FE5"/>
    <w:rsid w:val="00F327E7"/>
    <w:rsid w:val="00F421D5"/>
    <w:rsid w:val="00F56D89"/>
    <w:rsid w:val="00F6234D"/>
    <w:rsid w:val="00F72401"/>
    <w:rsid w:val="00F72D9B"/>
    <w:rsid w:val="00F73122"/>
    <w:rsid w:val="00F7660C"/>
    <w:rsid w:val="00F87BFB"/>
    <w:rsid w:val="00F912CE"/>
    <w:rsid w:val="00F91470"/>
    <w:rsid w:val="00F93CBD"/>
    <w:rsid w:val="00FA3E9C"/>
    <w:rsid w:val="00FA7CCA"/>
    <w:rsid w:val="00FC5463"/>
    <w:rsid w:val="00FC7947"/>
    <w:rsid w:val="00FD2C0E"/>
    <w:rsid w:val="00FD38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30FB"/>
  <w15:docId w15:val="{2B31776A-659E-439F-ABCC-8E1D646A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6993"/>
    <w:pPr>
      <w:suppressAutoHyphens/>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86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138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C349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287ECC"/>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440A7C"/>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0"/>
    <w:qFormat/>
    <w:rsid w:val="00D86993"/>
    <w:pPr>
      <w:autoSpaceDN w:val="0"/>
      <w:jc w:val="center"/>
    </w:pPr>
    <w:rPr>
      <w:b/>
      <w:sz w:val="72"/>
      <w:szCs w:val="20"/>
    </w:rPr>
  </w:style>
  <w:style w:type="character" w:customStyle="1" w:styleId="NzevChar">
    <w:name w:val="Název Char"/>
    <w:basedOn w:val="Standardnpsmoodstavce"/>
    <w:link w:val="Nzev"/>
    <w:uiPriority w:val="10"/>
    <w:rsid w:val="00D86993"/>
    <w:rPr>
      <w:rFonts w:ascii="Times New Roman" w:eastAsia="Times New Roman" w:hAnsi="Times New Roman" w:cs="Times New Roman"/>
      <w:b/>
      <w:sz w:val="72"/>
      <w:szCs w:val="20"/>
      <w:lang w:eastAsia="cs-CZ"/>
    </w:rPr>
  </w:style>
  <w:style w:type="character" w:customStyle="1" w:styleId="Nadpis1Char">
    <w:name w:val="Nadpis 1 Char"/>
    <w:basedOn w:val="Standardnpsmoodstavce"/>
    <w:link w:val="Nadpis1"/>
    <w:uiPriority w:val="9"/>
    <w:rsid w:val="00D86993"/>
    <w:rPr>
      <w:rFonts w:asciiTheme="majorHAnsi" w:eastAsiaTheme="majorEastAsia" w:hAnsiTheme="majorHAnsi" w:cstheme="majorBidi"/>
      <w:b/>
      <w:bCs/>
      <w:color w:val="365F91" w:themeColor="accent1" w:themeShade="BF"/>
      <w:sz w:val="28"/>
      <w:szCs w:val="28"/>
      <w:lang w:eastAsia="cs-CZ"/>
    </w:rPr>
  </w:style>
  <w:style w:type="paragraph" w:customStyle="1" w:styleId="Default">
    <w:name w:val="Default"/>
    <w:rsid w:val="00D869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Standardnpsmoodstavce"/>
    <w:link w:val="Nadpis2"/>
    <w:uiPriority w:val="9"/>
    <w:rsid w:val="00413864"/>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rsid w:val="009C3499"/>
    <w:rPr>
      <w:rFonts w:asciiTheme="majorHAnsi" w:eastAsiaTheme="majorEastAsia" w:hAnsiTheme="majorHAnsi" w:cstheme="majorBidi"/>
      <w:b/>
      <w:bCs/>
      <w:color w:val="4F81BD" w:themeColor="accent1"/>
      <w:sz w:val="24"/>
      <w:szCs w:val="24"/>
      <w:lang w:eastAsia="cs-CZ"/>
    </w:rPr>
  </w:style>
  <w:style w:type="paragraph" w:styleId="Textbubliny">
    <w:name w:val="Balloon Text"/>
    <w:basedOn w:val="Normln"/>
    <w:link w:val="TextbublinyChar"/>
    <w:uiPriority w:val="99"/>
    <w:semiHidden/>
    <w:unhideWhenUsed/>
    <w:rsid w:val="005B4D11"/>
    <w:rPr>
      <w:rFonts w:ascii="Tahoma" w:hAnsi="Tahoma" w:cs="Tahoma"/>
      <w:sz w:val="16"/>
      <w:szCs w:val="16"/>
    </w:rPr>
  </w:style>
  <w:style w:type="character" w:customStyle="1" w:styleId="TextbublinyChar">
    <w:name w:val="Text bubliny Char"/>
    <w:basedOn w:val="Standardnpsmoodstavce"/>
    <w:link w:val="Textbubliny"/>
    <w:uiPriority w:val="99"/>
    <w:semiHidden/>
    <w:rsid w:val="005B4D11"/>
    <w:rPr>
      <w:rFonts w:ascii="Tahoma" w:eastAsia="Times New Roman" w:hAnsi="Tahoma" w:cs="Tahoma"/>
      <w:sz w:val="16"/>
      <w:szCs w:val="16"/>
      <w:lang w:eastAsia="cs-CZ"/>
    </w:rPr>
  </w:style>
  <w:style w:type="paragraph" w:styleId="Odstavecseseznamem">
    <w:name w:val="List Paragraph"/>
    <w:basedOn w:val="Normln"/>
    <w:uiPriority w:val="34"/>
    <w:qFormat/>
    <w:rsid w:val="00662D03"/>
    <w:pPr>
      <w:ind w:left="720"/>
      <w:contextualSpacing/>
    </w:pPr>
  </w:style>
  <w:style w:type="paragraph" w:styleId="Zkladntext">
    <w:name w:val="Body Text"/>
    <w:basedOn w:val="Normln"/>
    <w:link w:val="ZkladntextChar"/>
    <w:semiHidden/>
    <w:unhideWhenUsed/>
    <w:rsid w:val="00481E05"/>
    <w:pPr>
      <w:suppressAutoHyphens w:val="0"/>
    </w:pPr>
    <w:rPr>
      <w:i/>
      <w:iCs/>
    </w:rPr>
  </w:style>
  <w:style w:type="character" w:customStyle="1" w:styleId="ZkladntextChar">
    <w:name w:val="Základní text Char"/>
    <w:basedOn w:val="Standardnpsmoodstavce"/>
    <w:link w:val="Zkladntext"/>
    <w:semiHidden/>
    <w:rsid w:val="00481E05"/>
    <w:rPr>
      <w:rFonts w:ascii="Times New Roman" w:eastAsia="Times New Roman" w:hAnsi="Times New Roman" w:cs="Times New Roman"/>
      <w:i/>
      <w:iCs/>
      <w:sz w:val="24"/>
      <w:szCs w:val="24"/>
      <w:lang w:eastAsia="cs-CZ"/>
    </w:rPr>
  </w:style>
  <w:style w:type="table" w:styleId="Mkatabulky">
    <w:name w:val="Table Grid"/>
    <w:basedOn w:val="Normlntabulka"/>
    <w:uiPriority w:val="59"/>
    <w:rsid w:val="00481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99"/>
    <w:qFormat/>
    <w:rsid w:val="00481E05"/>
    <w:pPr>
      <w:suppressAutoHyphens/>
      <w:spacing w:after="0" w:line="240" w:lineRule="auto"/>
    </w:pPr>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semiHidden/>
    <w:unhideWhenUsed/>
    <w:qFormat/>
    <w:rsid w:val="008850BF"/>
    <w:pPr>
      <w:suppressAutoHyphens w:val="0"/>
      <w:spacing w:line="276" w:lineRule="auto"/>
      <w:outlineLvl w:val="9"/>
    </w:pPr>
  </w:style>
  <w:style w:type="paragraph" w:styleId="Obsah1">
    <w:name w:val="toc 1"/>
    <w:basedOn w:val="Normln"/>
    <w:next w:val="Normln"/>
    <w:autoRedefine/>
    <w:uiPriority w:val="39"/>
    <w:unhideWhenUsed/>
    <w:rsid w:val="008850BF"/>
    <w:pPr>
      <w:spacing w:after="100"/>
    </w:pPr>
  </w:style>
  <w:style w:type="paragraph" w:styleId="Obsah2">
    <w:name w:val="toc 2"/>
    <w:basedOn w:val="Normln"/>
    <w:next w:val="Normln"/>
    <w:autoRedefine/>
    <w:uiPriority w:val="39"/>
    <w:unhideWhenUsed/>
    <w:rsid w:val="008850BF"/>
    <w:pPr>
      <w:spacing w:after="100"/>
      <w:ind w:left="240"/>
    </w:pPr>
  </w:style>
  <w:style w:type="paragraph" w:styleId="Obsah3">
    <w:name w:val="toc 3"/>
    <w:basedOn w:val="Normln"/>
    <w:next w:val="Normln"/>
    <w:autoRedefine/>
    <w:uiPriority w:val="39"/>
    <w:unhideWhenUsed/>
    <w:rsid w:val="008850BF"/>
    <w:pPr>
      <w:spacing w:after="100"/>
      <w:ind w:left="480"/>
    </w:pPr>
  </w:style>
  <w:style w:type="character" w:styleId="Hypertextovodkaz">
    <w:name w:val="Hyperlink"/>
    <w:basedOn w:val="Standardnpsmoodstavce"/>
    <w:uiPriority w:val="99"/>
    <w:unhideWhenUsed/>
    <w:rsid w:val="008850BF"/>
    <w:rPr>
      <w:color w:val="0000FF" w:themeColor="hyperlink"/>
      <w:u w:val="single"/>
    </w:rPr>
  </w:style>
  <w:style w:type="character" w:customStyle="1" w:styleId="Nadpis4Char">
    <w:name w:val="Nadpis 4 Char"/>
    <w:basedOn w:val="Standardnpsmoodstavce"/>
    <w:link w:val="Nadpis4"/>
    <w:uiPriority w:val="9"/>
    <w:rsid w:val="00287ECC"/>
    <w:rPr>
      <w:rFonts w:asciiTheme="majorHAnsi" w:eastAsiaTheme="majorEastAsia" w:hAnsiTheme="majorHAnsi" w:cstheme="majorBidi"/>
      <w:b/>
      <w:bCs/>
      <w:i/>
      <w:iCs/>
      <w:color w:val="4F81BD" w:themeColor="accent1"/>
      <w:sz w:val="24"/>
      <w:szCs w:val="24"/>
      <w:lang w:eastAsia="cs-CZ"/>
    </w:rPr>
  </w:style>
  <w:style w:type="paragraph" w:styleId="Zhlav">
    <w:name w:val="header"/>
    <w:basedOn w:val="Normln"/>
    <w:link w:val="ZhlavChar"/>
    <w:uiPriority w:val="99"/>
    <w:unhideWhenUsed/>
    <w:rsid w:val="00287ECC"/>
    <w:pPr>
      <w:tabs>
        <w:tab w:val="center" w:pos="4536"/>
        <w:tab w:val="right" w:pos="9072"/>
      </w:tabs>
    </w:pPr>
  </w:style>
  <w:style w:type="character" w:customStyle="1" w:styleId="ZhlavChar">
    <w:name w:val="Záhlaví Char"/>
    <w:basedOn w:val="Standardnpsmoodstavce"/>
    <w:link w:val="Zhlav"/>
    <w:uiPriority w:val="99"/>
    <w:rsid w:val="00287EC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7ECC"/>
    <w:pPr>
      <w:tabs>
        <w:tab w:val="center" w:pos="4536"/>
        <w:tab w:val="right" w:pos="9072"/>
      </w:tabs>
    </w:pPr>
  </w:style>
  <w:style w:type="character" w:customStyle="1" w:styleId="ZpatChar">
    <w:name w:val="Zápatí Char"/>
    <w:basedOn w:val="Standardnpsmoodstavce"/>
    <w:link w:val="Zpat"/>
    <w:uiPriority w:val="99"/>
    <w:rsid w:val="00287ECC"/>
    <w:rPr>
      <w:rFonts w:ascii="Times New Roman" w:eastAsia="Times New Roman" w:hAnsi="Times New Roman" w:cs="Times New Roman"/>
      <w:sz w:val="24"/>
      <w:szCs w:val="24"/>
      <w:lang w:eastAsia="cs-CZ"/>
    </w:rPr>
  </w:style>
  <w:style w:type="paragraph" w:customStyle="1" w:styleId="Odstavecseseznamem1">
    <w:name w:val="Odstavec se seznamem1"/>
    <w:basedOn w:val="Normln"/>
    <w:qFormat/>
    <w:rsid w:val="003C7C52"/>
    <w:pPr>
      <w:ind w:left="720"/>
    </w:pPr>
  </w:style>
  <w:style w:type="paragraph" w:customStyle="1" w:styleId="Zkladntextodsazen1">
    <w:name w:val="Základní text odsazený1"/>
    <w:basedOn w:val="Normln"/>
    <w:qFormat/>
    <w:rsid w:val="003C00AF"/>
    <w:pPr>
      <w:ind w:left="360"/>
    </w:pPr>
  </w:style>
  <w:style w:type="paragraph" w:styleId="Normlnweb">
    <w:name w:val="Normal (Web)"/>
    <w:basedOn w:val="Normln"/>
    <w:unhideWhenUsed/>
    <w:rsid w:val="001758AE"/>
    <w:pPr>
      <w:suppressAutoHyphens w:val="0"/>
      <w:spacing w:before="100" w:beforeAutospacing="1" w:after="100" w:afterAutospacing="1"/>
    </w:pPr>
  </w:style>
  <w:style w:type="character" w:styleId="Zdraznn">
    <w:name w:val="Emphasis"/>
    <w:basedOn w:val="Standardnpsmoodstavce"/>
    <w:uiPriority w:val="20"/>
    <w:qFormat/>
    <w:rsid w:val="001758AE"/>
    <w:rPr>
      <w:i/>
      <w:iCs/>
    </w:rPr>
  </w:style>
  <w:style w:type="character" w:styleId="Siln">
    <w:name w:val="Strong"/>
    <w:basedOn w:val="Standardnpsmoodstavce"/>
    <w:uiPriority w:val="22"/>
    <w:qFormat/>
    <w:rsid w:val="001758AE"/>
    <w:rPr>
      <w:b/>
      <w:bCs/>
    </w:rPr>
  </w:style>
  <w:style w:type="character" w:customStyle="1" w:styleId="Nadpis5Char">
    <w:name w:val="Nadpis 5 Char"/>
    <w:basedOn w:val="Standardnpsmoodstavce"/>
    <w:link w:val="Nadpis5"/>
    <w:uiPriority w:val="9"/>
    <w:rsid w:val="00440A7C"/>
    <w:rPr>
      <w:rFonts w:asciiTheme="majorHAnsi" w:eastAsiaTheme="majorEastAsia" w:hAnsiTheme="majorHAnsi" w:cstheme="majorBidi"/>
      <w:color w:val="243F60" w:themeColor="accent1" w:themeShade="7F"/>
      <w:sz w:val="24"/>
      <w:szCs w:val="24"/>
      <w:lang w:eastAsia="cs-CZ"/>
    </w:rPr>
  </w:style>
  <w:style w:type="character" w:customStyle="1" w:styleId="Nevyeenzmnka1">
    <w:name w:val="Nevyřešená zmínka1"/>
    <w:basedOn w:val="Standardnpsmoodstavce"/>
    <w:uiPriority w:val="99"/>
    <w:semiHidden/>
    <w:unhideWhenUsed/>
    <w:rsid w:val="00873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3010">
      <w:bodyDiv w:val="1"/>
      <w:marLeft w:val="0"/>
      <w:marRight w:val="0"/>
      <w:marTop w:val="0"/>
      <w:marBottom w:val="0"/>
      <w:divBdr>
        <w:top w:val="none" w:sz="0" w:space="0" w:color="auto"/>
        <w:left w:val="none" w:sz="0" w:space="0" w:color="auto"/>
        <w:bottom w:val="none" w:sz="0" w:space="0" w:color="auto"/>
        <w:right w:val="none" w:sz="0" w:space="0" w:color="auto"/>
      </w:divBdr>
    </w:div>
    <w:div w:id="197862845">
      <w:bodyDiv w:val="1"/>
      <w:marLeft w:val="0"/>
      <w:marRight w:val="0"/>
      <w:marTop w:val="0"/>
      <w:marBottom w:val="0"/>
      <w:divBdr>
        <w:top w:val="none" w:sz="0" w:space="0" w:color="auto"/>
        <w:left w:val="none" w:sz="0" w:space="0" w:color="auto"/>
        <w:bottom w:val="none" w:sz="0" w:space="0" w:color="auto"/>
        <w:right w:val="none" w:sz="0" w:space="0" w:color="auto"/>
      </w:divBdr>
    </w:div>
    <w:div w:id="376974263">
      <w:bodyDiv w:val="1"/>
      <w:marLeft w:val="0"/>
      <w:marRight w:val="0"/>
      <w:marTop w:val="0"/>
      <w:marBottom w:val="0"/>
      <w:divBdr>
        <w:top w:val="none" w:sz="0" w:space="0" w:color="auto"/>
        <w:left w:val="none" w:sz="0" w:space="0" w:color="auto"/>
        <w:bottom w:val="none" w:sz="0" w:space="0" w:color="auto"/>
        <w:right w:val="none" w:sz="0" w:space="0" w:color="auto"/>
      </w:divBdr>
    </w:div>
    <w:div w:id="1819298867">
      <w:bodyDiv w:val="1"/>
      <w:marLeft w:val="0"/>
      <w:marRight w:val="0"/>
      <w:marTop w:val="0"/>
      <w:marBottom w:val="0"/>
      <w:divBdr>
        <w:top w:val="none" w:sz="0" w:space="0" w:color="auto"/>
        <w:left w:val="none" w:sz="0" w:space="0" w:color="auto"/>
        <w:bottom w:val="none" w:sz="0" w:space="0" w:color="auto"/>
        <w:right w:val="none" w:sz="0" w:space="0" w:color="auto"/>
      </w:divBdr>
    </w:div>
    <w:div w:id="1847481222">
      <w:bodyDiv w:val="1"/>
      <w:marLeft w:val="0"/>
      <w:marRight w:val="0"/>
      <w:marTop w:val="0"/>
      <w:marBottom w:val="0"/>
      <w:divBdr>
        <w:top w:val="none" w:sz="0" w:space="0" w:color="auto"/>
        <w:left w:val="none" w:sz="0" w:space="0" w:color="auto"/>
        <w:bottom w:val="none" w:sz="0" w:space="0" w:color="auto"/>
        <w:right w:val="none" w:sz="0" w:space="0" w:color="auto"/>
      </w:divBdr>
    </w:div>
    <w:div w:id="190776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4207315498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5002A-D1E0-4101-93FA-0F08C84A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52</Pages>
  <Words>13270</Words>
  <Characters>78298</Characters>
  <Application>Microsoft Office Word</Application>
  <DocSecurity>0</DocSecurity>
  <Lines>652</Lines>
  <Paragraphs>182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Boukalová</dc:creator>
  <cp:lastModifiedBy>Skolka</cp:lastModifiedBy>
  <cp:revision>5</cp:revision>
  <cp:lastPrinted>2023-08-30T07:34:00Z</cp:lastPrinted>
  <dcterms:created xsi:type="dcterms:W3CDTF">2023-08-30T07:02:00Z</dcterms:created>
  <dcterms:modified xsi:type="dcterms:W3CDTF">2023-09-05T10:30:00Z</dcterms:modified>
</cp:coreProperties>
</file>