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 xml:space="preserve">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Odsazentlatextu"/>
        <w:rPr>
          <w:sz w:val="26"/>
          <w:szCs w:val="26"/>
        </w:rPr>
      </w:pPr>
      <w:r>
        <w:rPr>
          <w:sz w:val="26"/>
          <w:szCs w:val="26"/>
        </w:rPr>
        <w:t xml:space="preserve">Dle zákona č. 561/2004 Sb.§119 (Školský zákon) mají děti a žáci nárok na stravování za </w:t>
      </w:r>
      <w:r>
        <w:rPr>
          <w:b/>
          <w:bCs/>
          <w:sz w:val="26"/>
          <w:szCs w:val="26"/>
        </w:rPr>
        <w:t>zvýhodněnou cenu</w:t>
      </w:r>
      <w:r>
        <w:rPr>
          <w:sz w:val="26"/>
          <w:szCs w:val="26"/>
        </w:rPr>
        <w:t xml:space="preserve"> ( jen za cenu potravin) a to </w:t>
      </w:r>
      <w:r>
        <w:rPr>
          <w:b/>
          <w:bCs/>
          <w:sz w:val="26"/>
          <w:szCs w:val="26"/>
        </w:rPr>
        <w:t xml:space="preserve">v době jejich přítomnosti ve škole, </w:t>
      </w:r>
      <w:r>
        <w:rPr>
          <w:b/>
          <w:bCs/>
          <w:sz w:val="26"/>
          <w:szCs w:val="26"/>
        </w:rPr>
        <w:t>ve školském zařízení.</w:t>
      </w:r>
    </w:p>
    <w:p>
      <w:pPr>
        <w:pStyle w:val="Odsazentlatextu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Pokud </w:t>
      </w:r>
      <w:r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dítě nebo žák ve škole </w:t>
      </w:r>
      <w:r>
        <w:rPr>
          <w:b/>
          <w:bCs/>
          <w:sz w:val="26"/>
          <w:szCs w:val="26"/>
        </w:rPr>
        <w:t>nepřítomen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ztrácí na tuto výhodu nárok. To znamená, že </w:t>
      </w:r>
      <w:r>
        <w:rPr>
          <w:b/>
          <w:bCs/>
          <w:sz w:val="26"/>
          <w:szCs w:val="26"/>
          <w:u w:val="single"/>
        </w:rPr>
        <w:t xml:space="preserve">je nutno </w:t>
      </w:r>
      <w:r>
        <w:rPr>
          <w:b/>
          <w:bCs/>
          <w:sz w:val="26"/>
          <w:szCs w:val="26"/>
          <w:u w:val="single"/>
        </w:rPr>
        <w:t>den předem do 8:00 hod.</w:t>
      </w:r>
      <w:r>
        <w:rPr>
          <w:b/>
          <w:bCs/>
          <w:sz w:val="26"/>
          <w:szCs w:val="26"/>
          <w:u w:val="single"/>
        </w:rPr>
        <w:t xml:space="preserve">stravu v době jeho celodenní nepřítomnosti ve škole, </w:t>
      </w:r>
      <w:r>
        <w:rPr>
          <w:b/>
          <w:bCs/>
          <w:sz w:val="26"/>
          <w:szCs w:val="26"/>
          <w:u w:val="single"/>
        </w:rPr>
        <w:t xml:space="preserve">školském zařízení </w:t>
      </w:r>
      <w:r>
        <w:rPr>
          <w:b/>
          <w:bCs/>
          <w:sz w:val="26"/>
          <w:szCs w:val="26"/>
          <w:u w:val="single"/>
        </w:rPr>
        <w:t>odhlásit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  <w:u w:val="single"/>
        </w:rPr>
        <w:t xml:space="preserve">Výjimkou je první den </w:t>
      </w:r>
      <w:r>
        <w:rPr>
          <w:b/>
          <w:bCs/>
          <w:sz w:val="26"/>
          <w:szCs w:val="26"/>
          <w:u w:val="single"/>
        </w:rPr>
        <w:t>nemoci</w:t>
      </w:r>
      <w:r>
        <w:rPr>
          <w:b/>
          <w:bCs/>
          <w:sz w:val="26"/>
          <w:szCs w:val="26"/>
          <w:u w:val="single"/>
        </w:rPr>
        <w:t xml:space="preserve">, kdy rodiče mohou </w:t>
      </w:r>
      <w:r>
        <w:rPr>
          <w:b/>
          <w:bCs/>
          <w:sz w:val="26"/>
          <w:szCs w:val="26"/>
          <w:u w:val="single"/>
        </w:rPr>
        <w:t>oběd odhlásit na druhý den nejpozději do 11. hodin.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Jídlo přihlášené první den nepřítomnosti dítěte ve škole, školském zařízení, mají</w:t>
      </w:r>
    </w:p>
    <w:p>
      <w:pPr>
        <w:pStyle w:val="Odsazentlatextu"/>
        <w:ind w:hanging="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rodiče právo si odebrat do vlastního jídlonosiče a to v době výdeje do jídlonosičů, </w:t>
      </w:r>
      <w:r>
        <w:rPr>
          <w:b w:val="false"/>
          <w:bCs w:val="false"/>
          <w:sz w:val="26"/>
          <w:szCs w:val="26"/>
          <w:u w:val="none"/>
        </w:rPr>
        <w:t>u vchodu do kuchyně, což je upraveno vyhláškou č 107/2005 Sb.o školním stravování. Doba výdeje do jídlonosičů je:</w:t>
      </w:r>
    </w:p>
    <w:p>
      <w:pPr>
        <w:pStyle w:val="Odsazentlatextu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  <w:u w:val="none"/>
        </w:rPr>
        <w:t>V mateřské škole</w:t>
        <w:tab/>
        <w:t>10:55 – 11:00</w:t>
      </w:r>
    </w:p>
    <w:p>
      <w:pPr>
        <w:pStyle w:val="Odsazentlatextu"/>
        <w:rPr>
          <w:sz w:val="30"/>
          <w:szCs w:val="30"/>
        </w:rPr>
      </w:pPr>
      <w:r>
        <w:rPr>
          <w:b/>
          <w:bCs/>
          <w:sz w:val="30"/>
          <w:szCs w:val="30"/>
        </w:rPr>
        <w:t>V základní škole</w:t>
        <w:tab/>
        <w:t>11:40 – 11:45</w:t>
      </w:r>
    </w:p>
    <w:p>
      <w:pPr>
        <w:pStyle w:val="Odsazentlatextu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Od druhého dne neomluvené nepřítomnosti dítěte, žáka ve škole, školském zařízení,máme právo za neodhlášený oběd účtovat plnou cenu: ta se skládá z ceny potravin a ceny za věcnou režii. Plná cena činí 185,28 Kč</w:t>
      </w:r>
    </w:p>
    <w:p>
      <w:pPr>
        <w:pStyle w:val="Normal"/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Odhlašování a přihlašování obědů je možné vždy den předem do 8:00 </w:t>
      </w:r>
    </w:p>
    <w:p>
      <w:pPr>
        <w:pStyle w:val="Normal"/>
        <w:ind w:firstLine="90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na telefonních číslech: </w:t>
      </w:r>
      <w:r>
        <w:rPr>
          <w:b/>
          <w:bCs/>
          <w:sz w:val="26"/>
          <w:szCs w:val="26"/>
          <w:u w:val="none"/>
        </w:rPr>
        <w:tab/>
        <w:tab/>
      </w:r>
      <w:r>
        <w:rPr>
          <w:b/>
          <w:bCs/>
          <w:sz w:val="30"/>
          <w:szCs w:val="30"/>
          <w:u w:val="none"/>
        </w:rPr>
        <w:t>školní jídelna</w:t>
        <w:tab/>
        <w:t>737 595 618</w:t>
      </w:r>
    </w:p>
    <w:p>
      <w:pPr>
        <w:pStyle w:val="Normal"/>
        <w:ind w:firstLine="900"/>
        <w:rPr>
          <w:sz w:val="30"/>
          <w:szCs w:val="30"/>
        </w:rPr>
      </w:pPr>
      <w:r>
        <w:rPr>
          <w:b/>
          <w:bCs/>
          <w:sz w:val="30"/>
          <w:szCs w:val="30"/>
          <w:u w:val="none"/>
        </w:rPr>
        <w:tab/>
        <w:tab/>
        <w:tab/>
        <w:tab/>
        <w:tab/>
        <w:t>mateřská škola</w:t>
        <w:tab/>
        <w:t>737 595 628</w:t>
      </w:r>
    </w:p>
    <w:p>
      <w:pPr>
        <w:pStyle w:val="Normal"/>
        <w:ind w:firstLine="900"/>
        <w:rPr>
          <w:sz w:val="30"/>
          <w:szCs w:val="30"/>
        </w:rPr>
      </w:pPr>
      <w:r>
        <w:rPr>
          <w:b/>
          <w:bCs/>
          <w:sz w:val="30"/>
          <w:szCs w:val="30"/>
          <w:u w:val="none"/>
        </w:rPr>
        <w:tab/>
        <w:tab/>
        <w:tab/>
        <w:tab/>
        <w:tab/>
        <w:tab/>
        <w:tab/>
        <w:tab/>
        <w:t>734 675 285</w:t>
      </w:r>
    </w:p>
    <w:p>
      <w:pPr>
        <w:pStyle w:val="Normal"/>
        <w:ind w:firstLine="900"/>
        <w:rPr>
          <w:sz w:val="30"/>
          <w:szCs w:val="30"/>
        </w:rPr>
      </w:pPr>
      <w:r>
        <w:rPr>
          <w:b/>
          <w:bCs/>
          <w:sz w:val="30"/>
          <w:szCs w:val="30"/>
          <w:u w:val="none"/>
        </w:rPr>
        <w:tab/>
        <w:tab/>
        <w:tab/>
        <w:tab/>
        <w:tab/>
        <w:t>školní družina</w:t>
        <w:tab/>
        <w:t>734 675 287</w:t>
      </w:r>
    </w:p>
    <w:p>
      <w:pPr>
        <w:pStyle w:val="Normal"/>
        <w:ind w:firstLine="900"/>
        <w:rPr>
          <w:sz w:val="30"/>
          <w:szCs w:val="30"/>
        </w:rPr>
      </w:pPr>
      <w:r>
        <w:rPr>
          <w:b/>
          <w:bCs/>
          <w:sz w:val="30"/>
          <w:szCs w:val="30"/>
          <w:u w:val="none"/>
        </w:rPr>
        <w:tab/>
        <w:tab/>
        <w:tab/>
        <w:tab/>
        <w:tab/>
        <w:t>škola</w:t>
        <w:tab/>
        <w:tab/>
        <w:tab/>
        <w:t>734 675 291</w:t>
      </w:r>
    </w:p>
    <w:p>
      <w:pPr>
        <w:pStyle w:val="Normal"/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Platby stravného a úplaty za MŠ budou provedeny zálohově formou </w:t>
      </w:r>
      <w:r>
        <w:rPr>
          <w:b/>
          <w:sz w:val="26"/>
          <w:szCs w:val="26"/>
        </w:rPr>
        <w:t>trvalého příkazu od září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do června příslušného školního roku.</w:t>
      </w:r>
      <w:r>
        <w:rPr>
          <w:sz w:val="26"/>
          <w:szCs w:val="26"/>
        </w:rPr>
        <w:t xml:space="preserve"> Strávníkům se přidělí číslo </w:t>
      </w:r>
      <w:r>
        <w:rPr>
          <w:b/>
          <w:sz w:val="26"/>
          <w:szCs w:val="26"/>
        </w:rPr>
        <w:t>variabilního symbolu</w:t>
      </w:r>
      <w:r>
        <w:rPr>
          <w:sz w:val="26"/>
          <w:szCs w:val="26"/>
        </w:rPr>
        <w:t xml:space="preserve"> a </w:t>
      </w:r>
      <w:r>
        <w:rPr>
          <w:b/>
          <w:sz w:val="26"/>
          <w:szCs w:val="26"/>
        </w:rPr>
        <w:t>číslo účtu školy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Splatnost </w:t>
      </w:r>
      <w:r>
        <w:rPr>
          <w:sz w:val="26"/>
          <w:szCs w:val="26"/>
        </w:rPr>
        <w:t>t</w:t>
      </w:r>
      <w:r>
        <w:rPr>
          <w:b/>
          <w:sz w:val="26"/>
          <w:szCs w:val="26"/>
        </w:rPr>
        <w:t xml:space="preserve">rvalého příkazu je nutno zřídit </w:t>
      </w:r>
      <w:r>
        <w:rPr>
          <w:b/>
          <w:sz w:val="26"/>
          <w:szCs w:val="26"/>
        </w:rPr>
        <w:t>do</w:t>
      </w:r>
      <w:r>
        <w:rPr>
          <w:b/>
          <w:sz w:val="26"/>
          <w:szCs w:val="26"/>
        </w:rPr>
        <w:t xml:space="preserve"> 15. dn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v měsíci.</w:t>
      </w:r>
      <w:r>
        <w:rPr>
          <w:sz w:val="26"/>
          <w:szCs w:val="26"/>
        </w:rPr>
        <w:t xml:space="preserve"> Finanční vyrovnání mezi zálohami a skutečným finančním poplatkem za stravné bude provedeno dvakrát ročně a to v prosinci a červnu. </w:t>
      </w:r>
      <w:r>
        <w:rPr>
          <w:b/>
          <w:sz w:val="26"/>
          <w:szCs w:val="26"/>
        </w:rPr>
        <w:t>Přeplatky</w:t>
      </w:r>
      <w:r>
        <w:rPr>
          <w:sz w:val="26"/>
          <w:szCs w:val="26"/>
        </w:rPr>
        <w:t xml:space="preserve"> budou vráceny zpět na Váš účet uvedený na přihlášce na stravování.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Číslo účtu školy/kód banky:  180849457/0300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-269875</wp:posOffset>
          </wp:positionH>
          <wp:positionV relativeFrom="paragraph">
            <wp:posOffset>-158115</wp:posOffset>
          </wp:positionV>
          <wp:extent cx="440690" cy="36258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31" t="29715" r="44419" b="20850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Základní škola a mateřská škola Bolehošť, okres Rychnov nad Kněžnou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0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odsazenChar" w:customStyle="1">
    <w:name w:val="Základní text odsazený Char"/>
    <w:basedOn w:val="DefaultParagraphFont"/>
    <w:semiHidden/>
    <w:qFormat/>
    <w:rsid w:val="00ec707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hlavChar" w:customStyle="1">
    <w:name w:val="Záhlaví Char"/>
    <w:basedOn w:val="DefaultParagraphFont"/>
    <w:uiPriority w:val="99"/>
    <w:qFormat/>
    <w:rsid w:val="0057575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575755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dsazentlatextu">
    <w:name w:val="Body Text Indent"/>
    <w:basedOn w:val="Normal"/>
    <w:link w:val="ZkladntextodsazenChar"/>
    <w:semiHidden/>
    <w:rsid w:val="00ec7076"/>
    <w:pPr>
      <w:ind w:firstLine="90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757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7575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LibreOffice/7.4.2.3$Windows_X86_64 LibreOffice_project/382eef1f22670f7f4118c8c2dd222ec7ad009daf</Application>
  <AppVersion>15.0000</AppVersion>
  <Pages>2</Pages>
  <Words>293</Words>
  <Characters>1527</Characters>
  <CharactersWithSpaces>1842</CharactersWithSpaces>
  <Paragraphs>16</Paragraphs>
  <Company>ZŠ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2020-09-02T07:37:00Z</dcterms:created>
  <dc:creator>Školní Jídelna</dc:creator>
  <dc:description/>
  <dc:language>cs-CZ</dc:language>
  <cp:lastModifiedBy/>
  <cp:lastPrinted>2023-09-08T14:05:32Z</cp:lastPrinted>
  <dcterms:modified xsi:type="dcterms:W3CDTF">2023-09-08T14:07:18Z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